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1C01" w14:textId="77777777" w:rsidR="004F113A" w:rsidRDefault="009850C2" w:rsidP="004F113A">
      <w:pPr>
        <w:pStyle w:val="10"/>
        <w:keepNext/>
        <w:keepLines/>
        <w:shd w:val="clear" w:color="auto" w:fill="auto"/>
        <w:spacing w:after="0" w:line="320" w:lineRule="exact"/>
        <w:ind w:left="360" w:right="180"/>
        <w:rPr>
          <w:sz w:val="24"/>
          <w:szCs w:val="24"/>
        </w:rPr>
      </w:pPr>
      <w:bookmarkStart w:id="0" w:name="bookmark0"/>
      <w:r>
        <w:rPr>
          <w:sz w:val="24"/>
          <w:szCs w:val="24"/>
        </w:rPr>
        <w:t>P</w:t>
      </w:r>
      <w:r w:rsidR="004F113A">
        <w:rPr>
          <w:sz w:val="24"/>
          <w:szCs w:val="24"/>
        </w:rPr>
        <w:t>RIMĂRIA MUNICIPIULUI CHIȘINĂU</w:t>
      </w:r>
    </w:p>
    <w:p w14:paraId="0CDC3C04" w14:textId="77777777" w:rsidR="00417892" w:rsidRDefault="00417892" w:rsidP="004F113A">
      <w:pPr>
        <w:pStyle w:val="10"/>
        <w:keepNext/>
        <w:keepLines/>
        <w:shd w:val="clear" w:color="auto" w:fill="auto"/>
        <w:spacing w:after="0" w:line="320" w:lineRule="exact"/>
        <w:ind w:left="360" w:right="180"/>
        <w:rPr>
          <w:sz w:val="24"/>
          <w:szCs w:val="24"/>
        </w:rPr>
      </w:pPr>
      <w:r w:rsidRPr="00417892">
        <w:rPr>
          <w:sz w:val="24"/>
          <w:szCs w:val="24"/>
        </w:rPr>
        <w:t xml:space="preserve">DIRECȚIA GENERALĂ EDUCAȚIE, TINERET ȘI SPORT </w:t>
      </w:r>
      <w:r>
        <w:rPr>
          <w:sz w:val="24"/>
          <w:szCs w:val="24"/>
        </w:rPr>
        <w:t xml:space="preserve">                          </w:t>
      </w:r>
    </w:p>
    <w:p w14:paraId="77F71D6C" w14:textId="21A01C7C" w:rsidR="004F113A" w:rsidRDefault="004F113A" w:rsidP="004F113A">
      <w:pPr>
        <w:pStyle w:val="10"/>
        <w:keepNext/>
        <w:keepLines/>
        <w:shd w:val="clear" w:color="auto" w:fill="auto"/>
        <w:spacing w:after="0" w:line="320" w:lineRule="exact"/>
        <w:ind w:left="360" w:right="180"/>
        <w:rPr>
          <w:sz w:val="24"/>
          <w:szCs w:val="24"/>
        </w:rPr>
      </w:pPr>
      <w:r>
        <w:rPr>
          <w:sz w:val="24"/>
          <w:szCs w:val="24"/>
        </w:rPr>
        <w:t xml:space="preserve">DIRECȚIA EDUCAȚIE TINERET ȘI SPORT SECTORUL </w:t>
      </w:r>
      <w:r w:rsidR="00866101">
        <w:rPr>
          <w:sz w:val="24"/>
          <w:szCs w:val="24"/>
        </w:rPr>
        <w:t>BOTANICA</w:t>
      </w:r>
    </w:p>
    <w:p w14:paraId="1671921F" w14:textId="33A65D61" w:rsidR="00514834" w:rsidRPr="00514834" w:rsidRDefault="00514834" w:rsidP="004F113A">
      <w:pPr>
        <w:pStyle w:val="10"/>
        <w:keepNext/>
        <w:keepLines/>
        <w:shd w:val="clear" w:color="auto" w:fill="auto"/>
        <w:spacing w:after="0" w:line="320" w:lineRule="exact"/>
        <w:ind w:left="360" w:right="180"/>
        <w:rPr>
          <w:sz w:val="24"/>
          <w:szCs w:val="24"/>
        </w:rPr>
      </w:pPr>
      <w:r w:rsidRPr="00514834">
        <w:rPr>
          <w:sz w:val="28"/>
          <w:szCs w:val="28"/>
        </w:rPr>
        <w:t xml:space="preserve">Grădiniței de copii nr.141    </w:t>
      </w:r>
    </w:p>
    <w:p w14:paraId="5E30AC5F" w14:textId="77777777" w:rsidR="00417892" w:rsidRDefault="00417892" w:rsidP="004F113A">
      <w:pPr>
        <w:pStyle w:val="10"/>
        <w:keepNext/>
        <w:keepLines/>
        <w:shd w:val="clear" w:color="auto" w:fill="auto"/>
        <w:spacing w:after="0" w:line="320" w:lineRule="exact"/>
        <w:ind w:left="360" w:right="180"/>
        <w:rPr>
          <w:sz w:val="28"/>
          <w:szCs w:val="28"/>
        </w:rPr>
      </w:pPr>
      <w:r>
        <w:rPr>
          <w:sz w:val="28"/>
          <w:szCs w:val="28"/>
        </w:rPr>
        <w:t xml:space="preserve"> </w:t>
      </w:r>
    </w:p>
    <w:p w14:paraId="0C51A756" w14:textId="77777777" w:rsidR="001A61BA" w:rsidRDefault="001A61BA" w:rsidP="001A61BA">
      <w:pPr>
        <w:spacing w:line="276" w:lineRule="auto"/>
        <w:jc w:val="both"/>
        <w:rPr>
          <w:rFonts w:ascii="Times New Roman" w:hAnsi="Times New Roman" w:cs="Times New Roman"/>
          <w:sz w:val="22"/>
          <w:szCs w:val="22"/>
        </w:rPr>
      </w:pPr>
      <w:r w:rsidRPr="001A61BA">
        <w:rPr>
          <w:rFonts w:ascii="Times New Roman" w:hAnsi="Times New Roman" w:cs="Times New Roman"/>
          <w:sz w:val="22"/>
          <w:szCs w:val="22"/>
        </w:rPr>
        <w:t xml:space="preserve">                 </w:t>
      </w:r>
    </w:p>
    <w:p w14:paraId="338D3428" w14:textId="77777777" w:rsidR="001A61BA" w:rsidRDefault="001A61BA" w:rsidP="001A61BA">
      <w:pPr>
        <w:spacing w:line="276" w:lineRule="auto"/>
        <w:jc w:val="both"/>
        <w:rPr>
          <w:rFonts w:ascii="Times New Roman" w:hAnsi="Times New Roman" w:cs="Times New Roman"/>
          <w:sz w:val="22"/>
          <w:szCs w:val="22"/>
        </w:rPr>
      </w:pPr>
    </w:p>
    <w:p w14:paraId="4B16B8EC" w14:textId="77777777" w:rsidR="001A61BA" w:rsidRPr="001D24C7" w:rsidRDefault="001A61BA" w:rsidP="001A61BA">
      <w:pPr>
        <w:spacing w:line="276" w:lineRule="auto"/>
        <w:jc w:val="both"/>
        <w:rPr>
          <w:rFonts w:ascii="Times New Roman" w:hAnsi="Times New Roman" w:cs="Times New Roman"/>
          <w:b/>
        </w:rPr>
      </w:pPr>
    </w:p>
    <w:p w14:paraId="41C12022" w14:textId="06114E47" w:rsidR="001A61BA" w:rsidRPr="001A61BA" w:rsidRDefault="001D24C7" w:rsidP="001D24C7">
      <w:pPr>
        <w:spacing w:line="276" w:lineRule="auto"/>
        <w:rPr>
          <w:rFonts w:ascii="Times New Roman" w:hAnsi="Times New Roman" w:cs="Times New Roman"/>
          <w:b/>
          <w:sz w:val="22"/>
          <w:szCs w:val="22"/>
        </w:rPr>
      </w:pPr>
      <w:r w:rsidRPr="001D24C7">
        <w:rPr>
          <w:rFonts w:ascii="Times New Roman" w:hAnsi="Times New Roman" w:cs="Times New Roman"/>
          <w:b/>
        </w:rPr>
        <w:t>COORDONAT</w:t>
      </w:r>
      <w:r>
        <w:rPr>
          <w:rFonts w:ascii="Times New Roman" w:hAnsi="Times New Roman" w:cs="Times New Roman"/>
          <w:sz w:val="22"/>
          <w:szCs w:val="22"/>
        </w:rPr>
        <w:t xml:space="preserve">    </w:t>
      </w:r>
      <w:r w:rsidRPr="001A61B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A61BA">
        <w:rPr>
          <w:rFonts w:ascii="Times New Roman" w:hAnsi="Times New Roman" w:cs="Times New Roman"/>
          <w:sz w:val="22"/>
          <w:szCs w:val="22"/>
        </w:rPr>
        <w:t xml:space="preserve">                        </w:t>
      </w:r>
      <w:r w:rsidR="001A61BA" w:rsidRPr="001A61BA">
        <w:rPr>
          <w:rFonts w:ascii="Times New Roman" w:hAnsi="Times New Roman" w:cs="Times New Roman"/>
          <w:b/>
          <w:sz w:val="22"/>
          <w:szCs w:val="22"/>
        </w:rPr>
        <w:t>APROBAT</w:t>
      </w:r>
    </w:p>
    <w:p w14:paraId="14ED2E38" w14:textId="77777777" w:rsidR="001D24C7" w:rsidRDefault="0094299E" w:rsidP="001D24C7">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p>
    <w:p w14:paraId="2F5FB821" w14:textId="1C179E60" w:rsidR="001A61BA" w:rsidRPr="001A61BA" w:rsidRDefault="001D24C7" w:rsidP="001D24C7">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Președintele comitetului sindical                                                              </w:t>
      </w:r>
      <w:r w:rsidR="001A61BA" w:rsidRPr="001A61BA">
        <w:rPr>
          <w:rFonts w:ascii="Times New Roman" w:hAnsi="Times New Roman" w:cs="Times New Roman"/>
          <w:sz w:val="22"/>
          <w:szCs w:val="22"/>
        </w:rPr>
        <w:t xml:space="preserve">  la ședința Consiliul de Administraţie</w:t>
      </w:r>
    </w:p>
    <w:p w14:paraId="06279E49" w14:textId="01A10CF1" w:rsidR="001A61BA" w:rsidRPr="00514834" w:rsidRDefault="001D24C7" w:rsidP="001D24C7">
      <w:pPr>
        <w:rPr>
          <w:rFonts w:ascii="Times New Roman" w:hAnsi="Times New Roman" w:cs="Times New Roman"/>
          <w:b/>
          <w:bCs/>
          <w:sz w:val="22"/>
          <w:szCs w:val="22"/>
          <w:u w:val="single"/>
        </w:rPr>
      </w:pPr>
      <w:r>
        <w:rPr>
          <w:rFonts w:ascii="Times New Roman" w:hAnsi="Times New Roman" w:cs="Times New Roman"/>
          <w:b/>
          <w:sz w:val="22"/>
          <w:szCs w:val="22"/>
        </w:rPr>
        <w:t xml:space="preserve">Șontea Eugenia                                                                                         </w:t>
      </w:r>
      <w:r w:rsidR="001A61BA" w:rsidRPr="001A61BA">
        <w:rPr>
          <w:rFonts w:ascii="Times New Roman" w:hAnsi="Times New Roman" w:cs="Times New Roman"/>
          <w:sz w:val="22"/>
          <w:szCs w:val="22"/>
        </w:rPr>
        <w:t>nr.__</w:t>
      </w:r>
      <w:r w:rsidR="00866101" w:rsidRPr="00866101">
        <w:rPr>
          <w:rFonts w:ascii="Times New Roman" w:hAnsi="Times New Roman" w:cs="Times New Roman"/>
          <w:sz w:val="22"/>
          <w:szCs w:val="22"/>
          <w:u w:val="single"/>
        </w:rPr>
        <w:t>1</w:t>
      </w:r>
      <w:r w:rsidR="001A61BA" w:rsidRPr="001A61BA">
        <w:rPr>
          <w:rFonts w:ascii="Times New Roman" w:hAnsi="Times New Roman" w:cs="Times New Roman"/>
          <w:sz w:val="22"/>
          <w:szCs w:val="22"/>
        </w:rPr>
        <w:t xml:space="preserve">__ din </w:t>
      </w:r>
      <w:r w:rsidR="00514834" w:rsidRPr="00514834">
        <w:rPr>
          <w:rFonts w:ascii="Times New Roman" w:hAnsi="Times New Roman" w:cs="Times New Roman"/>
          <w:b/>
          <w:bCs/>
          <w:sz w:val="22"/>
          <w:szCs w:val="22"/>
          <w:u w:val="single"/>
        </w:rPr>
        <w:t>5.09.2024</w:t>
      </w:r>
    </w:p>
    <w:p w14:paraId="6DB9166A" w14:textId="017C0FEA" w:rsidR="001A61BA" w:rsidRPr="001D24C7" w:rsidRDefault="0094299E" w:rsidP="001D24C7">
      <w:pPr>
        <w:rPr>
          <w:rFonts w:ascii="Times New Roman" w:hAnsi="Times New Roman" w:cs="Times New Roman"/>
          <w:sz w:val="22"/>
          <w:szCs w:val="22"/>
        </w:rPr>
      </w:pPr>
      <w:r>
        <w:rPr>
          <w:rFonts w:ascii="Times New Roman" w:hAnsi="Times New Roman" w:cs="Times New Roman"/>
          <w:sz w:val="22"/>
          <w:szCs w:val="22"/>
          <w:lang w:val="en-US"/>
        </w:rPr>
        <w:t xml:space="preserve">  </w:t>
      </w:r>
      <w:r w:rsidR="001A61BA" w:rsidRPr="001A61BA">
        <w:rPr>
          <w:rFonts w:ascii="Times New Roman" w:hAnsi="Times New Roman" w:cs="Times New Roman"/>
          <w:sz w:val="22"/>
          <w:szCs w:val="22"/>
        </w:rPr>
        <w:t xml:space="preserve">            </w:t>
      </w:r>
      <w:r w:rsidR="001D24C7">
        <w:rPr>
          <w:rFonts w:ascii="Times New Roman" w:hAnsi="Times New Roman" w:cs="Times New Roman"/>
          <w:sz w:val="22"/>
          <w:szCs w:val="22"/>
        </w:rPr>
        <w:t xml:space="preserve">                                                                                                     </w:t>
      </w:r>
      <w:r w:rsidR="001A61BA" w:rsidRPr="001A61BA">
        <w:rPr>
          <w:rFonts w:ascii="Times New Roman" w:hAnsi="Times New Roman" w:cs="Times New Roman"/>
          <w:sz w:val="22"/>
          <w:szCs w:val="22"/>
        </w:rPr>
        <w:t xml:space="preserve">Director </w:t>
      </w:r>
      <w:r>
        <w:rPr>
          <w:rFonts w:ascii="Times New Roman" w:hAnsi="Times New Roman" w:cs="Times New Roman"/>
          <w:b/>
          <w:sz w:val="22"/>
          <w:szCs w:val="22"/>
        </w:rPr>
        <w:t>Traci Olesea</w:t>
      </w:r>
    </w:p>
    <w:p w14:paraId="709DDFBC" w14:textId="40875EB2" w:rsidR="001A61BA" w:rsidRPr="001A61BA" w:rsidRDefault="001A61BA" w:rsidP="001D24C7">
      <w:pPr>
        <w:tabs>
          <w:tab w:val="left" w:pos="6486"/>
        </w:tabs>
        <w:spacing w:line="276" w:lineRule="auto"/>
        <w:rPr>
          <w:rFonts w:ascii="Times New Roman" w:hAnsi="Times New Roman" w:cs="Times New Roman"/>
          <w:sz w:val="22"/>
          <w:szCs w:val="22"/>
          <w:lang w:val="en-US"/>
        </w:rPr>
      </w:pPr>
      <w:r w:rsidRPr="001A61BA">
        <w:rPr>
          <w:rFonts w:ascii="Times New Roman" w:hAnsi="Times New Roman" w:cs="Times New Roman"/>
          <w:sz w:val="22"/>
          <w:szCs w:val="22"/>
          <w:lang w:val="en-US"/>
        </w:rPr>
        <w:t>______________________</w:t>
      </w:r>
      <w:r w:rsidR="001D24C7">
        <w:rPr>
          <w:rFonts w:ascii="Times New Roman" w:hAnsi="Times New Roman" w:cs="Times New Roman"/>
          <w:sz w:val="22"/>
          <w:szCs w:val="22"/>
          <w:lang w:val="en-US"/>
        </w:rPr>
        <w:t xml:space="preserve">                                                                       ____________________________</w:t>
      </w:r>
    </w:p>
    <w:p w14:paraId="739D199E" w14:textId="77777777" w:rsidR="001A61BA" w:rsidRPr="001A61BA" w:rsidRDefault="001A61BA" w:rsidP="001A61BA">
      <w:pPr>
        <w:spacing w:line="360" w:lineRule="auto"/>
        <w:rPr>
          <w:rFonts w:ascii="Times New Roman" w:hAnsi="Times New Roman" w:cs="Times New Roman"/>
          <w:sz w:val="28"/>
          <w:szCs w:val="28"/>
          <w:lang w:val="en-US"/>
        </w:rPr>
      </w:pPr>
    </w:p>
    <w:p w14:paraId="6CECB902" w14:textId="77777777" w:rsidR="001A61BA" w:rsidRPr="001A61BA" w:rsidRDefault="001A61BA" w:rsidP="001A61BA">
      <w:pPr>
        <w:spacing w:line="360" w:lineRule="auto"/>
        <w:rPr>
          <w:rFonts w:ascii="Times New Roman" w:hAnsi="Times New Roman" w:cs="Times New Roman"/>
          <w:sz w:val="28"/>
          <w:szCs w:val="28"/>
          <w:lang w:val="en-US"/>
        </w:rPr>
      </w:pPr>
    </w:p>
    <w:p w14:paraId="5082703F" w14:textId="77777777" w:rsidR="001A61BA" w:rsidRPr="001A61BA" w:rsidRDefault="001A61BA" w:rsidP="001A61BA">
      <w:pPr>
        <w:spacing w:line="360" w:lineRule="auto"/>
        <w:rPr>
          <w:rFonts w:ascii="Times New Roman" w:hAnsi="Times New Roman" w:cs="Times New Roman"/>
          <w:sz w:val="28"/>
          <w:szCs w:val="28"/>
          <w:lang w:val="en-US"/>
        </w:rPr>
      </w:pPr>
    </w:p>
    <w:p w14:paraId="3718F7BB" w14:textId="77777777" w:rsidR="001A61BA" w:rsidRPr="001A61BA" w:rsidRDefault="001A61BA" w:rsidP="001A61BA">
      <w:pPr>
        <w:spacing w:line="360" w:lineRule="auto"/>
        <w:jc w:val="center"/>
        <w:rPr>
          <w:rFonts w:ascii="Times New Roman" w:hAnsi="Times New Roman" w:cs="Times New Roman"/>
          <w:b/>
          <w:sz w:val="40"/>
          <w:szCs w:val="40"/>
          <w:lang w:val="en-US"/>
        </w:rPr>
      </w:pPr>
      <w:r w:rsidRPr="001A61BA">
        <w:rPr>
          <w:rFonts w:ascii="Times New Roman" w:hAnsi="Times New Roman" w:cs="Times New Roman"/>
          <w:b/>
          <w:sz w:val="40"/>
          <w:szCs w:val="40"/>
          <w:lang w:val="en-US"/>
        </w:rPr>
        <w:t>REGULAMENTUL</w:t>
      </w:r>
      <w:r>
        <w:rPr>
          <w:rFonts w:ascii="Times New Roman" w:hAnsi="Times New Roman" w:cs="Times New Roman"/>
          <w:b/>
          <w:sz w:val="40"/>
          <w:szCs w:val="40"/>
          <w:lang w:val="en-US"/>
        </w:rPr>
        <w:t xml:space="preserve"> INTERN</w:t>
      </w:r>
    </w:p>
    <w:p w14:paraId="11210C28" w14:textId="77777777" w:rsidR="00514834" w:rsidRDefault="001A61BA" w:rsidP="00514834">
      <w:pPr>
        <w:spacing w:line="276" w:lineRule="auto"/>
        <w:jc w:val="center"/>
        <w:rPr>
          <w:rFonts w:ascii="Times New Roman" w:hAnsi="Times New Roman" w:cs="Times New Roman"/>
          <w:b/>
          <w:sz w:val="40"/>
          <w:szCs w:val="40"/>
          <w:lang w:val="en-US"/>
        </w:rPr>
      </w:pPr>
      <w:r w:rsidRPr="001A61BA">
        <w:rPr>
          <w:rFonts w:ascii="Times New Roman" w:hAnsi="Times New Roman" w:cs="Times New Roman"/>
          <w:b/>
          <w:sz w:val="40"/>
          <w:szCs w:val="40"/>
          <w:lang w:val="en-US"/>
        </w:rPr>
        <w:t xml:space="preserve">al </w:t>
      </w:r>
      <w:r w:rsidR="00514834" w:rsidRPr="00514834">
        <w:rPr>
          <w:rFonts w:ascii="Times New Roman" w:hAnsi="Times New Roman" w:cs="Times New Roman"/>
          <w:b/>
          <w:bCs/>
          <w:sz w:val="40"/>
          <w:szCs w:val="40"/>
        </w:rPr>
        <w:t>Grădiniței de copii nr.141</w:t>
      </w:r>
      <w:r w:rsidR="00514834">
        <w:rPr>
          <w:rFonts w:ascii="Times New Roman" w:hAnsi="Times New Roman" w:cs="Times New Roman"/>
          <w:sz w:val="28"/>
          <w:szCs w:val="28"/>
        </w:rPr>
        <w:t xml:space="preserve">   </w:t>
      </w:r>
    </w:p>
    <w:p w14:paraId="48ECE91F" w14:textId="2278D8C7" w:rsidR="001A61BA" w:rsidRPr="001A61BA" w:rsidRDefault="00514834" w:rsidP="00514834">
      <w:pPr>
        <w:spacing w:line="276" w:lineRule="auto"/>
        <w:jc w:val="center"/>
        <w:rPr>
          <w:rFonts w:ascii="Times New Roman" w:hAnsi="Times New Roman" w:cs="Times New Roman"/>
          <w:b/>
          <w:sz w:val="40"/>
          <w:szCs w:val="40"/>
          <w:lang w:val="en-US"/>
        </w:rPr>
      </w:pPr>
      <w:r w:rsidRPr="00514834">
        <w:rPr>
          <w:rFonts w:ascii="Times New Roman" w:hAnsi="Times New Roman" w:cs="Times New Roman"/>
          <w:b/>
          <w:sz w:val="40"/>
          <w:szCs w:val="40"/>
          <w:lang w:val="en-US"/>
        </w:rPr>
        <w:t xml:space="preserve"> </w:t>
      </w:r>
      <w:proofErr w:type="spellStart"/>
      <w:r w:rsidR="0094299E">
        <w:rPr>
          <w:rFonts w:ascii="Times New Roman" w:hAnsi="Times New Roman" w:cs="Times New Roman"/>
          <w:b/>
          <w:sz w:val="40"/>
          <w:szCs w:val="40"/>
          <w:lang w:val="en-US"/>
        </w:rPr>
        <w:t>pentru</w:t>
      </w:r>
      <w:proofErr w:type="spellEnd"/>
      <w:r w:rsidR="0094299E">
        <w:rPr>
          <w:rFonts w:ascii="Times New Roman" w:hAnsi="Times New Roman" w:cs="Times New Roman"/>
          <w:b/>
          <w:sz w:val="40"/>
          <w:szCs w:val="40"/>
          <w:lang w:val="en-US"/>
        </w:rPr>
        <w:t xml:space="preserve"> </w:t>
      </w:r>
      <w:proofErr w:type="spellStart"/>
      <w:r w:rsidR="0094299E">
        <w:rPr>
          <w:rFonts w:ascii="Times New Roman" w:hAnsi="Times New Roman" w:cs="Times New Roman"/>
          <w:b/>
          <w:sz w:val="40"/>
          <w:szCs w:val="40"/>
          <w:lang w:val="en-US"/>
        </w:rPr>
        <w:t>anii</w:t>
      </w:r>
      <w:proofErr w:type="spellEnd"/>
      <w:r w:rsidR="0094299E">
        <w:rPr>
          <w:rFonts w:ascii="Times New Roman" w:hAnsi="Times New Roman" w:cs="Times New Roman"/>
          <w:b/>
          <w:sz w:val="40"/>
          <w:szCs w:val="40"/>
          <w:lang w:val="en-US"/>
        </w:rPr>
        <w:t xml:space="preserve"> 2022 -2026</w:t>
      </w:r>
    </w:p>
    <w:p w14:paraId="43B82FCA" w14:textId="77777777" w:rsidR="001A61BA" w:rsidRPr="001A61BA" w:rsidRDefault="001A61BA" w:rsidP="001A61BA">
      <w:pPr>
        <w:rPr>
          <w:rFonts w:ascii="Times New Roman" w:hAnsi="Times New Roman" w:cs="Times New Roman"/>
          <w:sz w:val="28"/>
          <w:szCs w:val="28"/>
          <w:lang w:val="en-US"/>
        </w:rPr>
      </w:pPr>
    </w:p>
    <w:p w14:paraId="0C0E4269" w14:textId="77777777" w:rsidR="001A61BA" w:rsidRPr="001A61BA" w:rsidRDefault="001A61BA" w:rsidP="001A61BA">
      <w:pPr>
        <w:rPr>
          <w:rFonts w:ascii="Times New Roman" w:hAnsi="Times New Roman" w:cs="Times New Roman"/>
          <w:sz w:val="28"/>
          <w:szCs w:val="28"/>
          <w:lang w:val="en-US"/>
        </w:rPr>
      </w:pPr>
    </w:p>
    <w:p w14:paraId="1A166A72" w14:textId="77777777" w:rsidR="001A61BA" w:rsidRDefault="001A61BA" w:rsidP="001A61BA">
      <w:pPr>
        <w:rPr>
          <w:sz w:val="28"/>
          <w:szCs w:val="28"/>
          <w:lang w:val="en-US"/>
        </w:rPr>
      </w:pPr>
    </w:p>
    <w:p w14:paraId="68FE6902" w14:textId="77777777" w:rsidR="001A61BA" w:rsidRDefault="001A61BA" w:rsidP="001A61BA">
      <w:pPr>
        <w:rPr>
          <w:sz w:val="28"/>
          <w:szCs w:val="28"/>
          <w:lang w:val="en-US"/>
        </w:rPr>
      </w:pPr>
    </w:p>
    <w:p w14:paraId="030F6A84" w14:textId="77777777" w:rsidR="001A61BA" w:rsidRPr="00DA40FB" w:rsidRDefault="001A61BA" w:rsidP="001A61BA">
      <w:pPr>
        <w:pStyle w:val="Default"/>
        <w:tabs>
          <w:tab w:val="left" w:pos="0"/>
        </w:tabs>
        <w:ind w:left="720"/>
        <w:jc w:val="center"/>
        <w:rPr>
          <w:b/>
          <w:bCs/>
          <w:sz w:val="28"/>
          <w:szCs w:val="28"/>
          <w:lang w:val="en-US"/>
        </w:rPr>
      </w:pPr>
    </w:p>
    <w:p w14:paraId="0175F5F1" w14:textId="77777777" w:rsidR="001A61BA" w:rsidRDefault="001A61BA" w:rsidP="001A61BA">
      <w:pPr>
        <w:pStyle w:val="Default"/>
        <w:tabs>
          <w:tab w:val="left" w:pos="0"/>
        </w:tabs>
        <w:ind w:left="720"/>
        <w:jc w:val="center"/>
        <w:rPr>
          <w:b/>
          <w:bCs/>
          <w:sz w:val="28"/>
          <w:szCs w:val="28"/>
        </w:rPr>
      </w:pPr>
    </w:p>
    <w:p w14:paraId="2568C392" w14:textId="77777777" w:rsidR="001A61BA" w:rsidRDefault="001A61BA" w:rsidP="001A61BA">
      <w:pPr>
        <w:pStyle w:val="Default"/>
        <w:tabs>
          <w:tab w:val="left" w:pos="0"/>
        </w:tabs>
        <w:ind w:left="720"/>
        <w:jc w:val="center"/>
        <w:rPr>
          <w:b/>
          <w:bCs/>
          <w:sz w:val="28"/>
          <w:szCs w:val="28"/>
        </w:rPr>
      </w:pPr>
    </w:p>
    <w:p w14:paraId="3F23782C" w14:textId="77777777" w:rsidR="001A61BA" w:rsidRDefault="001A61BA" w:rsidP="001A61BA">
      <w:pPr>
        <w:pStyle w:val="Default"/>
        <w:tabs>
          <w:tab w:val="left" w:pos="0"/>
        </w:tabs>
        <w:rPr>
          <w:b/>
          <w:bCs/>
          <w:sz w:val="28"/>
          <w:szCs w:val="28"/>
        </w:rPr>
      </w:pPr>
    </w:p>
    <w:p w14:paraId="4EC60943" w14:textId="77777777" w:rsidR="001A61BA" w:rsidRDefault="001A61BA" w:rsidP="001A61BA">
      <w:pPr>
        <w:pStyle w:val="Default"/>
        <w:tabs>
          <w:tab w:val="left" w:pos="0"/>
        </w:tabs>
        <w:ind w:left="720"/>
        <w:jc w:val="center"/>
        <w:rPr>
          <w:b/>
          <w:bCs/>
          <w:sz w:val="28"/>
          <w:szCs w:val="28"/>
        </w:rPr>
      </w:pPr>
    </w:p>
    <w:p w14:paraId="1E5E2642" w14:textId="77777777" w:rsidR="001A61BA" w:rsidRDefault="001A61BA" w:rsidP="001A61BA">
      <w:pPr>
        <w:pStyle w:val="Default"/>
        <w:tabs>
          <w:tab w:val="left" w:pos="0"/>
        </w:tabs>
        <w:ind w:left="720"/>
        <w:jc w:val="center"/>
        <w:rPr>
          <w:b/>
          <w:bCs/>
          <w:sz w:val="28"/>
          <w:szCs w:val="28"/>
        </w:rPr>
      </w:pPr>
    </w:p>
    <w:p w14:paraId="1CEE806E" w14:textId="77777777" w:rsidR="001A61BA" w:rsidRDefault="001A61BA" w:rsidP="001A61BA">
      <w:pPr>
        <w:pStyle w:val="Default"/>
        <w:tabs>
          <w:tab w:val="left" w:pos="0"/>
        </w:tabs>
        <w:ind w:left="720"/>
        <w:jc w:val="center"/>
        <w:rPr>
          <w:b/>
          <w:bCs/>
          <w:sz w:val="28"/>
          <w:szCs w:val="28"/>
        </w:rPr>
      </w:pPr>
    </w:p>
    <w:p w14:paraId="04C1B642" w14:textId="77777777" w:rsidR="001A61BA" w:rsidRDefault="001A61BA" w:rsidP="001A61BA">
      <w:pPr>
        <w:pStyle w:val="Default"/>
        <w:tabs>
          <w:tab w:val="left" w:pos="0"/>
        </w:tabs>
        <w:ind w:left="720"/>
        <w:jc w:val="center"/>
        <w:rPr>
          <w:b/>
          <w:bCs/>
          <w:sz w:val="28"/>
          <w:szCs w:val="28"/>
        </w:rPr>
      </w:pPr>
    </w:p>
    <w:p w14:paraId="1800FB36" w14:textId="77777777" w:rsidR="001D24C7" w:rsidRDefault="001D24C7" w:rsidP="001A61BA">
      <w:pPr>
        <w:pStyle w:val="Default"/>
        <w:tabs>
          <w:tab w:val="left" w:pos="0"/>
        </w:tabs>
        <w:ind w:left="720"/>
        <w:jc w:val="center"/>
        <w:rPr>
          <w:b/>
          <w:bCs/>
          <w:sz w:val="28"/>
          <w:szCs w:val="28"/>
        </w:rPr>
      </w:pPr>
    </w:p>
    <w:p w14:paraId="5EDCDC00" w14:textId="77777777" w:rsidR="001D24C7" w:rsidRDefault="001D24C7" w:rsidP="001A61BA">
      <w:pPr>
        <w:pStyle w:val="Default"/>
        <w:tabs>
          <w:tab w:val="left" w:pos="0"/>
        </w:tabs>
        <w:ind w:left="720"/>
        <w:jc w:val="center"/>
        <w:rPr>
          <w:b/>
          <w:bCs/>
          <w:sz w:val="28"/>
          <w:szCs w:val="28"/>
        </w:rPr>
      </w:pPr>
    </w:p>
    <w:p w14:paraId="1679C198" w14:textId="06697D85" w:rsidR="001A61BA" w:rsidRDefault="001D24C7" w:rsidP="0094299E">
      <w:pPr>
        <w:pStyle w:val="10"/>
        <w:keepNext/>
        <w:keepLines/>
        <w:shd w:val="clear" w:color="auto" w:fill="auto"/>
        <w:spacing w:after="605" w:line="320" w:lineRule="exact"/>
        <w:ind w:left="360" w:right="180"/>
        <w:rPr>
          <w:sz w:val="28"/>
          <w:szCs w:val="28"/>
        </w:rPr>
      </w:pPr>
      <w:r>
        <w:rPr>
          <w:sz w:val="28"/>
          <w:szCs w:val="28"/>
        </w:rPr>
        <w:t>Chișinău, 2024</w:t>
      </w:r>
    </w:p>
    <w:p w14:paraId="4475AB3D" w14:textId="77777777" w:rsidR="001A61BA" w:rsidRDefault="001A61BA" w:rsidP="00B414B6">
      <w:pPr>
        <w:pStyle w:val="Default"/>
        <w:tabs>
          <w:tab w:val="left" w:pos="0"/>
        </w:tabs>
        <w:rPr>
          <w:b/>
          <w:bCs/>
          <w:sz w:val="28"/>
          <w:szCs w:val="28"/>
        </w:rPr>
      </w:pPr>
    </w:p>
    <w:p w14:paraId="713727B6" w14:textId="77777777" w:rsidR="00C66998" w:rsidRDefault="001A61BA" w:rsidP="001A61BA">
      <w:pPr>
        <w:pStyle w:val="10"/>
        <w:keepNext/>
        <w:keepLines/>
        <w:shd w:val="clear" w:color="auto" w:fill="auto"/>
        <w:spacing w:after="605" w:line="320" w:lineRule="exact"/>
        <w:ind w:right="180"/>
        <w:jc w:val="left"/>
        <w:rPr>
          <w:sz w:val="28"/>
          <w:szCs w:val="28"/>
        </w:rPr>
      </w:pPr>
      <w:r>
        <w:rPr>
          <w:sz w:val="28"/>
          <w:szCs w:val="28"/>
        </w:rPr>
        <w:lastRenderedPageBreak/>
        <w:t xml:space="preserve"> </w:t>
      </w:r>
      <w:r w:rsidR="009850C2">
        <w:rPr>
          <w:sz w:val="28"/>
          <w:szCs w:val="28"/>
        </w:rPr>
        <w:t xml:space="preserve">                               </w:t>
      </w:r>
      <w:r>
        <w:rPr>
          <w:sz w:val="28"/>
          <w:szCs w:val="28"/>
        </w:rPr>
        <w:t xml:space="preserve"> </w:t>
      </w:r>
      <w:r w:rsidR="00DB157B">
        <w:rPr>
          <w:sz w:val="28"/>
          <w:szCs w:val="28"/>
        </w:rPr>
        <w:t xml:space="preserve">I. </w:t>
      </w:r>
      <w:r w:rsidR="00417892">
        <w:rPr>
          <w:sz w:val="28"/>
          <w:szCs w:val="28"/>
        </w:rPr>
        <w:t>D</w:t>
      </w:r>
      <w:r w:rsidR="00AC6052" w:rsidRPr="00971BF4">
        <w:rPr>
          <w:sz w:val="28"/>
          <w:szCs w:val="28"/>
        </w:rPr>
        <w:t>ISPOZIŢII GENERALE.</w:t>
      </w:r>
      <w:bookmarkEnd w:id="0"/>
    </w:p>
    <w:p w14:paraId="6BFB682D" w14:textId="289414D8" w:rsidR="00C66998" w:rsidRDefault="00AC6052" w:rsidP="00D12166">
      <w:pPr>
        <w:pStyle w:val="20"/>
        <w:numPr>
          <w:ilvl w:val="0"/>
          <w:numId w:val="1"/>
        </w:numPr>
        <w:shd w:val="clear" w:color="auto" w:fill="auto"/>
        <w:tabs>
          <w:tab w:val="left" w:pos="808"/>
        </w:tabs>
        <w:spacing w:before="0" w:line="276" w:lineRule="auto"/>
        <w:ind w:firstLine="805"/>
      </w:pPr>
      <w:r>
        <w:t xml:space="preserve">Prezentul Regulament </w:t>
      </w:r>
      <w:r w:rsidR="00A9187B">
        <w:t xml:space="preserve">intern al </w:t>
      </w:r>
      <w:r w:rsidR="00514834" w:rsidRPr="00514834">
        <w:rPr>
          <w:b/>
          <w:bCs/>
        </w:rPr>
        <w:t>Grădiniței de copii nr.141</w:t>
      </w:r>
      <w:r w:rsidR="00514834" w:rsidRPr="00514834">
        <w:t xml:space="preserve"> </w:t>
      </w:r>
      <w:r w:rsidR="00566DED">
        <w:t xml:space="preserve">(în continuare </w:t>
      </w:r>
      <w:r w:rsidR="006A4C9E">
        <w:t>-</w:t>
      </w:r>
      <w:r w:rsidR="00566DED">
        <w:t xml:space="preserve"> Regulament) este un act juridic care </w:t>
      </w:r>
      <w:r>
        <w:t>stabileşte modul de organizare a activităţii</w:t>
      </w:r>
      <w:r w:rsidR="00566DED">
        <w:t xml:space="preserve"> și</w:t>
      </w:r>
      <w:r>
        <w:t xml:space="preserve"> disciplinei</w:t>
      </w:r>
      <w:r w:rsidR="00511844">
        <w:t xml:space="preserve"> </w:t>
      </w:r>
      <w:r>
        <w:t>de muncă în instituţi</w:t>
      </w:r>
      <w:r w:rsidR="00601AFC">
        <w:t>e</w:t>
      </w:r>
      <w:r>
        <w:t xml:space="preserve"> şi se bazează</w:t>
      </w:r>
      <w:r w:rsidR="00566DED">
        <w:t xml:space="preserve"> </w:t>
      </w:r>
      <w:r>
        <w:t>pe următoarele acte</w:t>
      </w:r>
      <w:r w:rsidR="00566DED">
        <w:t xml:space="preserve"> </w:t>
      </w:r>
      <w:r>
        <w:t>normative</w:t>
      </w:r>
      <w:r w:rsidR="00D2538B">
        <w:t>:</w:t>
      </w:r>
    </w:p>
    <w:p w14:paraId="26D87851" w14:textId="77777777" w:rsidR="004A1E91" w:rsidRPr="00E2151B" w:rsidRDefault="004A1E91" w:rsidP="00B414B6">
      <w:pPr>
        <w:tabs>
          <w:tab w:val="left" w:pos="5580"/>
        </w:tabs>
        <w:spacing w:line="276" w:lineRule="auto"/>
        <w:jc w:val="both"/>
        <w:rPr>
          <w:rFonts w:ascii="Times New Roman" w:hAnsi="Times New Roman" w:cs="Times New Roman"/>
          <w:sz w:val="28"/>
          <w:szCs w:val="28"/>
        </w:rPr>
      </w:pPr>
      <w:r w:rsidRPr="00E2151B">
        <w:rPr>
          <w:rFonts w:ascii="Times New Roman" w:hAnsi="Times New Roman" w:cs="Times New Roman"/>
          <w:sz w:val="28"/>
          <w:szCs w:val="28"/>
        </w:rPr>
        <w:t xml:space="preserve">  -  Constituţia Republicii Moldova</w:t>
      </w:r>
      <w:r>
        <w:rPr>
          <w:rFonts w:ascii="Times New Roman" w:hAnsi="Times New Roman" w:cs="Times New Roman"/>
          <w:sz w:val="28"/>
          <w:szCs w:val="28"/>
        </w:rPr>
        <w:t xml:space="preserve"> din 29.07.1994</w:t>
      </w:r>
      <w:r w:rsidRPr="00E2151B">
        <w:rPr>
          <w:rFonts w:ascii="Times New Roman" w:hAnsi="Times New Roman" w:cs="Times New Roman"/>
          <w:sz w:val="28"/>
          <w:szCs w:val="28"/>
        </w:rPr>
        <w:t>;</w:t>
      </w:r>
    </w:p>
    <w:p w14:paraId="598C798A" w14:textId="77A54431" w:rsidR="004A1E91" w:rsidRPr="00E2151B" w:rsidRDefault="004A1E91" w:rsidP="00B414B6">
      <w:pPr>
        <w:widowControl/>
        <w:numPr>
          <w:ilvl w:val="0"/>
          <w:numId w:val="26"/>
        </w:numPr>
        <w:tabs>
          <w:tab w:val="left" w:pos="5580"/>
        </w:tabs>
        <w:spacing w:line="276" w:lineRule="auto"/>
        <w:jc w:val="both"/>
        <w:rPr>
          <w:rFonts w:ascii="Times New Roman" w:hAnsi="Times New Roman" w:cs="Times New Roman"/>
          <w:sz w:val="28"/>
          <w:szCs w:val="28"/>
        </w:rPr>
      </w:pPr>
      <w:r w:rsidRPr="00E2151B">
        <w:rPr>
          <w:rFonts w:ascii="Times New Roman" w:hAnsi="Times New Roman" w:cs="Times New Roman"/>
          <w:sz w:val="28"/>
          <w:szCs w:val="28"/>
        </w:rPr>
        <w:t>Codul Muncii al Republicii Moldova</w:t>
      </w:r>
      <w:r>
        <w:rPr>
          <w:rFonts w:ascii="Times New Roman" w:hAnsi="Times New Roman" w:cs="Times New Roman"/>
          <w:sz w:val="28"/>
          <w:szCs w:val="28"/>
        </w:rPr>
        <w:t xml:space="preserve"> nr.154 –XV din 2003</w:t>
      </w:r>
      <w:r w:rsidR="00514834">
        <w:rPr>
          <w:rFonts w:ascii="Times New Roman" w:hAnsi="Times New Roman" w:cs="Times New Roman"/>
          <w:sz w:val="28"/>
          <w:szCs w:val="28"/>
        </w:rPr>
        <w:t>, actualizat la 01.09.2023;</w:t>
      </w:r>
      <w:r w:rsidRPr="00E2151B">
        <w:rPr>
          <w:rFonts w:ascii="Times New Roman" w:hAnsi="Times New Roman" w:cs="Times New Roman"/>
          <w:sz w:val="28"/>
          <w:szCs w:val="28"/>
        </w:rPr>
        <w:t xml:space="preserve">           </w:t>
      </w:r>
    </w:p>
    <w:p w14:paraId="7D1F9339" w14:textId="77777777" w:rsidR="004A1E91" w:rsidRDefault="004A1E91" w:rsidP="00B414B6">
      <w:pPr>
        <w:widowControl/>
        <w:numPr>
          <w:ilvl w:val="0"/>
          <w:numId w:val="26"/>
        </w:numPr>
        <w:tabs>
          <w:tab w:val="left" w:pos="5580"/>
        </w:tabs>
        <w:spacing w:line="276" w:lineRule="auto"/>
        <w:jc w:val="both"/>
        <w:rPr>
          <w:rFonts w:ascii="Times New Roman" w:hAnsi="Times New Roman" w:cs="Times New Roman"/>
          <w:sz w:val="28"/>
          <w:szCs w:val="28"/>
        </w:rPr>
      </w:pPr>
      <w:r w:rsidRPr="00E2151B">
        <w:rPr>
          <w:rFonts w:ascii="Times New Roman" w:hAnsi="Times New Roman" w:cs="Times New Roman"/>
          <w:sz w:val="28"/>
          <w:szCs w:val="28"/>
        </w:rPr>
        <w:t xml:space="preserve">Codul Educaţiei </w:t>
      </w:r>
      <w:r>
        <w:rPr>
          <w:rFonts w:ascii="Times New Roman" w:hAnsi="Times New Roman" w:cs="Times New Roman"/>
          <w:sz w:val="28"/>
          <w:szCs w:val="28"/>
        </w:rPr>
        <w:t>al</w:t>
      </w:r>
      <w:r w:rsidRPr="00E2151B">
        <w:rPr>
          <w:rFonts w:ascii="Times New Roman" w:hAnsi="Times New Roman" w:cs="Times New Roman"/>
          <w:sz w:val="28"/>
          <w:szCs w:val="28"/>
        </w:rPr>
        <w:t xml:space="preserve"> Republicii Moldova</w:t>
      </w:r>
      <w:r>
        <w:rPr>
          <w:rFonts w:ascii="Times New Roman" w:hAnsi="Times New Roman" w:cs="Times New Roman"/>
          <w:sz w:val="28"/>
          <w:szCs w:val="28"/>
        </w:rPr>
        <w:t xml:space="preserve"> nr.152 din 17.07.2014;</w:t>
      </w:r>
    </w:p>
    <w:p w14:paraId="3F5FE7B8" w14:textId="77777777" w:rsidR="004A1E91" w:rsidRPr="00E2151B" w:rsidRDefault="004A1E91" w:rsidP="00B414B6">
      <w:pPr>
        <w:widowControl/>
        <w:numPr>
          <w:ilvl w:val="0"/>
          <w:numId w:val="26"/>
        </w:numPr>
        <w:tabs>
          <w:tab w:val="left" w:pos="5580"/>
        </w:tabs>
        <w:spacing w:line="276" w:lineRule="auto"/>
        <w:jc w:val="both"/>
        <w:rPr>
          <w:rFonts w:ascii="Times New Roman" w:hAnsi="Times New Roman" w:cs="Times New Roman"/>
          <w:sz w:val="28"/>
          <w:szCs w:val="28"/>
        </w:rPr>
      </w:pPr>
      <w:r>
        <w:rPr>
          <w:rFonts w:ascii="Times New Roman" w:hAnsi="Times New Roman" w:cs="Times New Roman"/>
          <w:sz w:val="28"/>
          <w:szCs w:val="28"/>
        </w:rPr>
        <w:t>Convenția Colectivă de Muncă (nivel municipal) pentru anii 2021-2025;</w:t>
      </w:r>
    </w:p>
    <w:p w14:paraId="5D495AFA" w14:textId="77777777" w:rsidR="004A1E91" w:rsidRDefault="004A1E91" w:rsidP="00B414B6">
      <w:pPr>
        <w:widowControl/>
        <w:numPr>
          <w:ilvl w:val="0"/>
          <w:numId w:val="26"/>
        </w:numPr>
        <w:tabs>
          <w:tab w:val="left" w:pos="5580"/>
        </w:tabs>
        <w:spacing w:line="276" w:lineRule="auto"/>
        <w:jc w:val="both"/>
        <w:rPr>
          <w:rFonts w:ascii="Times New Roman" w:hAnsi="Times New Roman" w:cs="Times New Roman"/>
          <w:sz w:val="28"/>
          <w:szCs w:val="28"/>
        </w:rPr>
      </w:pPr>
      <w:r>
        <w:rPr>
          <w:rFonts w:ascii="Times New Roman" w:hAnsi="Times New Roman" w:cs="Times New Roman"/>
          <w:sz w:val="28"/>
          <w:szCs w:val="28"/>
        </w:rPr>
        <w:t>Contractul Colectiv de muncă pentru anii 2021-2025;</w:t>
      </w:r>
    </w:p>
    <w:p w14:paraId="04D1CB78" w14:textId="1F80BF11" w:rsidR="004A1E91" w:rsidRPr="001D24C7" w:rsidRDefault="004A1E91" w:rsidP="00B414B6">
      <w:pPr>
        <w:widowControl/>
        <w:numPr>
          <w:ilvl w:val="0"/>
          <w:numId w:val="26"/>
        </w:numPr>
        <w:tabs>
          <w:tab w:val="left" w:pos="5580"/>
        </w:tabs>
        <w:spacing w:line="276" w:lineRule="auto"/>
        <w:jc w:val="both"/>
        <w:rPr>
          <w:rFonts w:ascii="Times New Roman" w:hAnsi="Times New Roman" w:cs="Times New Roman"/>
          <w:sz w:val="28"/>
          <w:szCs w:val="28"/>
        </w:rPr>
      </w:pPr>
      <w:r>
        <w:rPr>
          <w:rFonts w:ascii="Times New Roman" w:hAnsi="Times New Roman" w:cs="Times New Roman"/>
          <w:sz w:val="28"/>
          <w:szCs w:val="28"/>
        </w:rPr>
        <w:t>Codul de etică al cadrului didactic</w:t>
      </w:r>
      <w:r w:rsidR="007E4163">
        <w:rPr>
          <w:rFonts w:ascii="Times New Roman" w:hAnsi="Times New Roman" w:cs="Times New Roman"/>
          <w:sz w:val="28"/>
          <w:szCs w:val="28"/>
        </w:rPr>
        <w:t xml:space="preserve"> din 18.03 2016.</w:t>
      </w:r>
    </w:p>
    <w:p w14:paraId="7F7772F0" w14:textId="77777777" w:rsidR="00601AFC" w:rsidRDefault="00324F71" w:rsidP="00D12166">
      <w:pPr>
        <w:pStyle w:val="20"/>
        <w:numPr>
          <w:ilvl w:val="1"/>
          <w:numId w:val="12"/>
        </w:numPr>
        <w:shd w:val="clear" w:color="auto" w:fill="auto"/>
        <w:tabs>
          <w:tab w:val="left" w:pos="808"/>
        </w:tabs>
        <w:spacing w:before="0" w:line="276" w:lineRule="auto"/>
        <w:ind w:left="0" w:firstLine="805"/>
      </w:pPr>
      <w:r>
        <w:t xml:space="preserve">Regulamentul </w:t>
      </w:r>
      <w:r w:rsidR="00F209F1">
        <w:t xml:space="preserve">nu </w:t>
      </w:r>
      <w:r w:rsidR="00F61406">
        <w:t>c</w:t>
      </w:r>
      <w:r w:rsidR="00F209F1">
        <w:t xml:space="preserve">uprinde prevederi care contravin legislației în vigoare, </w:t>
      </w:r>
    </w:p>
    <w:p w14:paraId="353BD905" w14:textId="77777777" w:rsidR="00D12166" w:rsidRDefault="00324F71" w:rsidP="00D12166">
      <w:pPr>
        <w:pStyle w:val="20"/>
        <w:shd w:val="clear" w:color="auto" w:fill="auto"/>
        <w:tabs>
          <w:tab w:val="left" w:pos="808"/>
        </w:tabs>
        <w:spacing w:before="0" w:line="276" w:lineRule="auto"/>
        <w:ind w:left="200" w:firstLine="0"/>
      </w:pPr>
      <w:r>
        <w:t>c</w:t>
      </w:r>
      <w:r w:rsidR="00F209F1">
        <w:t xml:space="preserve">lauzelor </w:t>
      </w:r>
      <w:r w:rsidR="004F113A">
        <w:t>C</w:t>
      </w:r>
      <w:r w:rsidR="00F209F1">
        <w:t xml:space="preserve">onvenției </w:t>
      </w:r>
      <w:r w:rsidR="004F113A">
        <w:t>C</w:t>
      </w:r>
      <w:r w:rsidR="00F209F1">
        <w:t xml:space="preserve">olective de </w:t>
      </w:r>
      <w:r w:rsidR="004F113A">
        <w:t>M</w:t>
      </w:r>
      <w:r w:rsidR="00F209F1">
        <w:t>uncă și ale</w:t>
      </w:r>
      <w:r w:rsidR="004F113A">
        <w:t xml:space="preserve"> C</w:t>
      </w:r>
      <w:r w:rsidR="00F209F1">
        <w:t xml:space="preserve">ontractului </w:t>
      </w:r>
      <w:r w:rsidR="004F113A">
        <w:t>C</w:t>
      </w:r>
      <w:r w:rsidR="00F209F1">
        <w:t xml:space="preserve">olectiv de </w:t>
      </w:r>
      <w:r w:rsidR="004F113A">
        <w:t>M</w:t>
      </w:r>
      <w:r w:rsidR="00F209F1">
        <w:t>uncă.</w:t>
      </w:r>
    </w:p>
    <w:p w14:paraId="6B89026A" w14:textId="77777777" w:rsidR="00D12166" w:rsidRDefault="00601AFC" w:rsidP="00D12166">
      <w:pPr>
        <w:pStyle w:val="20"/>
        <w:shd w:val="clear" w:color="auto" w:fill="auto"/>
        <w:tabs>
          <w:tab w:val="left" w:pos="808"/>
        </w:tabs>
        <w:spacing w:before="0" w:line="276" w:lineRule="auto"/>
        <w:ind w:firstLine="805"/>
      </w:pPr>
      <w:r w:rsidRPr="00601AFC">
        <w:rPr>
          <w:b/>
        </w:rPr>
        <w:t>1.3.</w:t>
      </w:r>
      <w:r>
        <w:t xml:space="preserve"> </w:t>
      </w:r>
      <w:r w:rsidR="00043F03">
        <w:t xml:space="preserve"> </w:t>
      </w:r>
      <w:r w:rsidR="00F209F1">
        <w:t>Prin Regulament</w:t>
      </w:r>
      <w:r w:rsidR="00511844">
        <w:t>ul intern al instituției</w:t>
      </w:r>
      <w:r w:rsidR="00D2538B">
        <w:t xml:space="preserve"> </w:t>
      </w:r>
      <w:r w:rsidR="00F61406">
        <w:t>n</w:t>
      </w:r>
      <w:r w:rsidR="00F209F1">
        <w:t>u se stabil</w:t>
      </w:r>
      <w:r w:rsidR="00F61406">
        <w:t xml:space="preserve">esc </w:t>
      </w:r>
      <w:r w:rsidR="00F209F1">
        <w:t>limit</w:t>
      </w:r>
      <w:r w:rsidR="00511844">
        <w:t>ări</w:t>
      </w:r>
      <w:r w:rsidR="00F209F1">
        <w:t xml:space="preserve"> ale drepturilor individuale sau colective ale salariaților.(Prevederile art. 198 din Codul Muncii al Republicii Moldova).</w:t>
      </w:r>
    </w:p>
    <w:p w14:paraId="567B8244" w14:textId="2F861043" w:rsidR="00F209F1" w:rsidRDefault="00F209F1" w:rsidP="00D12166">
      <w:pPr>
        <w:pStyle w:val="20"/>
        <w:shd w:val="clear" w:color="auto" w:fill="auto"/>
        <w:tabs>
          <w:tab w:val="left" w:pos="808"/>
        </w:tabs>
        <w:spacing w:before="0" w:line="276" w:lineRule="auto"/>
        <w:ind w:firstLine="805"/>
      </w:pPr>
      <w:r w:rsidRPr="00324F71">
        <w:rPr>
          <w:b/>
        </w:rPr>
        <w:t>1.4.</w:t>
      </w:r>
      <w:r>
        <w:t xml:space="preserve"> Regulamentul </w:t>
      </w:r>
      <w:r w:rsidR="00F61406">
        <w:t xml:space="preserve">intern al </w:t>
      </w:r>
      <w:r w:rsidR="00514834" w:rsidRPr="00514834">
        <w:rPr>
          <w:b/>
          <w:bCs/>
        </w:rPr>
        <w:t>Grădiniței de copii nr.141</w:t>
      </w:r>
      <w:r w:rsidR="00514834" w:rsidRPr="00514834">
        <w:t xml:space="preserve">    </w:t>
      </w:r>
      <w:r w:rsidR="00F61406">
        <w:t>conține următoarele prevederi:</w:t>
      </w:r>
    </w:p>
    <w:p w14:paraId="5B4160CA" w14:textId="77777777" w:rsidR="00F61406" w:rsidRDefault="00F61406" w:rsidP="00B414B6">
      <w:pPr>
        <w:pStyle w:val="20"/>
        <w:shd w:val="clear" w:color="auto" w:fill="auto"/>
        <w:tabs>
          <w:tab w:val="left" w:pos="808"/>
        </w:tabs>
        <w:spacing w:before="0" w:line="276" w:lineRule="auto"/>
        <w:ind w:left="200" w:firstLine="0"/>
      </w:pPr>
      <w:r>
        <w:t xml:space="preserve">   </w:t>
      </w:r>
      <w:r w:rsidR="00324F71">
        <w:t xml:space="preserve"> </w:t>
      </w:r>
      <w:r>
        <w:t xml:space="preserve"> -  Protecția și igiena muncii în cadrul instituției.</w:t>
      </w:r>
    </w:p>
    <w:p w14:paraId="762B0969" w14:textId="77777777" w:rsidR="00421B48" w:rsidRDefault="00F61406" w:rsidP="00B414B6">
      <w:pPr>
        <w:pStyle w:val="20"/>
        <w:shd w:val="clear" w:color="auto" w:fill="auto"/>
        <w:tabs>
          <w:tab w:val="left" w:pos="808"/>
        </w:tabs>
        <w:spacing w:before="0" w:line="276" w:lineRule="auto"/>
        <w:ind w:left="200" w:firstLine="0"/>
      </w:pPr>
      <w:r>
        <w:t xml:space="preserve">    </w:t>
      </w:r>
      <w:r w:rsidR="00324F71">
        <w:t xml:space="preserve"> </w:t>
      </w:r>
      <w:r>
        <w:t>-  Respectarea principiilor nediscriminării, eliminarea h</w:t>
      </w:r>
      <w:r w:rsidR="00EE4ED4">
        <w:t>ă</w:t>
      </w:r>
      <w:r>
        <w:t xml:space="preserve">rțuirii sexuale și oricărei </w:t>
      </w:r>
    </w:p>
    <w:p w14:paraId="6C14EDCA" w14:textId="77777777" w:rsidR="00F61406" w:rsidRDefault="00421B48" w:rsidP="00B414B6">
      <w:pPr>
        <w:pStyle w:val="20"/>
        <w:shd w:val="clear" w:color="auto" w:fill="auto"/>
        <w:tabs>
          <w:tab w:val="left" w:pos="808"/>
        </w:tabs>
        <w:spacing w:before="0" w:line="276" w:lineRule="auto"/>
        <w:ind w:left="200" w:firstLine="0"/>
      </w:pPr>
      <w:r>
        <w:t xml:space="preserve">        </w:t>
      </w:r>
      <w:r w:rsidR="00F61406">
        <w:t>forme de l</w:t>
      </w:r>
      <w:r w:rsidR="00EE4ED4">
        <w:t>e</w:t>
      </w:r>
      <w:r w:rsidR="00F61406">
        <w:t>zare a demnității în muncă.</w:t>
      </w:r>
    </w:p>
    <w:p w14:paraId="79F346E8" w14:textId="77777777" w:rsidR="00F61406" w:rsidRDefault="00F61406" w:rsidP="00B414B6">
      <w:pPr>
        <w:pStyle w:val="20"/>
        <w:shd w:val="clear" w:color="auto" w:fill="auto"/>
        <w:tabs>
          <w:tab w:val="left" w:pos="808"/>
        </w:tabs>
        <w:spacing w:before="0" w:line="276" w:lineRule="auto"/>
        <w:ind w:left="200" w:firstLine="0"/>
      </w:pPr>
      <w:r>
        <w:t xml:space="preserve">  </w:t>
      </w:r>
      <w:r w:rsidR="00324F71">
        <w:t xml:space="preserve"> </w:t>
      </w:r>
      <w:r>
        <w:t xml:space="preserve">  -  Drepturile, obligațiunile și răspunderea angajatorului și ale salariaților.</w:t>
      </w:r>
    </w:p>
    <w:p w14:paraId="04F41B1C" w14:textId="77777777" w:rsidR="00324F71" w:rsidRDefault="00324F71" w:rsidP="00B414B6">
      <w:pPr>
        <w:pStyle w:val="20"/>
        <w:shd w:val="clear" w:color="auto" w:fill="auto"/>
        <w:tabs>
          <w:tab w:val="left" w:pos="808"/>
        </w:tabs>
        <w:spacing w:before="0" w:line="276" w:lineRule="auto"/>
        <w:ind w:left="200" w:firstLine="0"/>
      </w:pPr>
      <w:r>
        <w:t xml:space="preserve">     -  Disciplina muncii în instituție.</w:t>
      </w:r>
    </w:p>
    <w:p w14:paraId="23C0B925" w14:textId="77777777" w:rsidR="00324F71" w:rsidRDefault="00324F71" w:rsidP="00B414B6">
      <w:pPr>
        <w:pStyle w:val="20"/>
        <w:shd w:val="clear" w:color="auto" w:fill="auto"/>
        <w:tabs>
          <w:tab w:val="left" w:pos="808"/>
        </w:tabs>
        <w:spacing w:before="0" w:line="276" w:lineRule="auto"/>
        <w:ind w:left="200" w:firstLine="0"/>
      </w:pPr>
      <w:r>
        <w:t xml:space="preserve">     -  Abaterile disciplinare și sancțiunile aplicabile potrivit legislației în vigoare.</w:t>
      </w:r>
    </w:p>
    <w:p w14:paraId="338B8E38" w14:textId="77777777" w:rsidR="00324F71" w:rsidRDefault="00324F71" w:rsidP="00B414B6">
      <w:pPr>
        <w:pStyle w:val="20"/>
        <w:shd w:val="clear" w:color="auto" w:fill="auto"/>
        <w:tabs>
          <w:tab w:val="left" w:pos="808"/>
        </w:tabs>
        <w:spacing w:before="0" w:line="276" w:lineRule="auto"/>
        <w:ind w:left="200" w:firstLine="0"/>
      </w:pPr>
      <w:r>
        <w:t xml:space="preserve">     -  Procedura disciplinară.</w:t>
      </w:r>
    </w:p>
    <w:p w14:paraId="0BDBC2A7" w14:textId="77777777" w:rsidR="00324F71" w:rsidRDefault="00324F71" w:rsidP="00B414B6">
      <w:pPr>
        <w:pStyle w:val="20"/>
        <w:shd w:val="clear" w:color="auto" w:fill="auto"/>
        <w:tabs>
          <w:tab w:val="left" w:pos="808"/>
        </w:tabs>
        <w:spacing w:before="0" w:line="276" w:lineRule="auto"/>
        <w:ind w:left="200" w:firstLine="0"/>
      </w:pPr>
      <w:r>
        <w:t xml:space="preserve">     -  Regimul de muncă și de odihnă.</w:t>
      </w:r>
    </w:p>
    <w:p w14:paraId="08C73F03" w14:textId="77777777" w:rsidR="00324F71" w:rsidRDefault="00324F71" w:rsidP="00B414B6">
      <w:pPr>
        <w:pStyle w:val="20"/>
        <w:shd w:val="clear" w:color="auto" w:fill="auto"/>
        <w:tabs>
          <w:tab w:val="left" w:pos="808"/>
        </w:tabs>
        <w:spacing w:before="0" w:line="276" w:lineRule="auto"/>
        <w:ind w:left="200" w:firstLine="0"/>
      </w:pPr>
      <w:r>
        <w:t xml:space="preserve">     -  Dispoziții finale.</w:t>
      </w:r>
    </w:p>
    <w:p w14:paraId="18EC1FC5" w14:textId="77777777" w:rsidR="00D12166" w:rsidRDefault="00324F71" w:rsidP="00D12166">
      <w:pPr>
        <w:pStyle w:val="20"/>
        <w:shd w:val="clear" w:color="auto" w:fill="auto"/>
        <w:tabs>
          <w:tab w:val="left" w:pos="808"/>
        </w:tabs>
        <w:spacing w:before="0" w:line="276" w:lineRule="auto"/>
        <w:ind w:firstLine="805"/>
      </w:pPr>
      <w:r w:rsidRPr="00324F71">
        <w:rPr>
          <w:b/>
        </w:rPr>
        <w:t xml:space="preserve">1.5. </w:t>
      </w:r>
      <w:r w:rsidRPr="00324F71">
        <w:t>Regulamentul se aduce la cunoștința salariaților, sub semnătură, de către angajator și produce efe</w:t>
      </w:r>
      <w:r w:rsidR="00EE4ED4">
        <w:t>c</w:t>
      </w:r>
      <w:r w:rsidRPr="00324F71">
        <w:t>te juridice pentru ace</w:t>
      </w:r>
      <w:r w:rsidR="00EE4ED4">
        <w:t>stora</w:t>
      </w:r>
      <w:r w:rsidRPr="00324F71">
        <w:t xml:space="preserve"> de la data încunoștiințării.</w:t>
      </w:r>
    </w:p>
    <w:p w14:paraId="4D028188" w14:textId="77777777" w:rsidR="00D12166" w:rsidRDefault="00601AFC" w:rsidP="00D12166">
      <w:pPr>
        <w:pStyle w:val="20"/>
        <w:shd w:val="clear" w:color="auto" w:fill="auto"/>
        <w:tabs>
          <w:tab w:val="left" w:pos="808"/>
        </w:tabs>
        <w:spacing w:before="0" w:line="276" w:lineRule="auto"/>
        <w:ind w:firstLine="805"/>
      </w:pPr>
      <w:r w:rsidRPr="00601AFC">
        <w:rPr>
          <w:b/>
        </w:rPr>
        <w:t>1.6.</w:t>
      </w:r>
      <w:r>
        <w:t xml:space="preserve">  Angajatorul este obligat să familiarizeze salariații, sub semnătură, cu conținutul Regulamentului în timp de 5 zile lucrătoare de la data aprobării Regulamentului</w:t>
      </w:r>
      <w:r w:rsidR="008652E3">
        <w:t>, la angajare, și după necesitate</w:t>
      </w:r>
      <w:r w:rsidR="00D12166">
        <w:t>.</w:t>
      </w:r>
    </w:p>
    <w:p w14:paraId="329C93A4" w14:textId="77777777" w:rsidR="00D12166" w:rsidRDefault="00601AFC" w:rsidP="00D12166">
      <w:pPr>
        <w:pStyle w:val="20"/>
        <w:shd w:val="clear" w:color="auto" w:fill="auto"/>
        <w:tabs>
          <w:tab w:val="left" w:pos="808"/>
        </w:tabs>
        <w:spacing w:before="0" w:line="276" w:lineRule="auto"/>
        <w:ind w:firstLine="805"/>
      </w:pPr>
      <w:r w:rsidRPr="00601AFC">
        <w:rPr>
          <w:b/>
        </w:rPr>
        <w:t xml:space="preserve">1.7.  </w:t>
      </w:r>
      <w:r>
        <w:t xml:space="preserve">Regulamentul </w:t>
      </w:r>
      <w:r w:rsidR="00D2538B">
        <w:t>se afișează în toate subdiviziunile structurale ale instituției.</w:t>
      </w:r>
    </w:p>
    <w:p w14:paraId="412AC069" w14:textId="3BD8D744" w:rsidR="00D2538B" w:rsidRDefault="00D2538B" w:rsidP="00D12166">
      <w:pPr>
        <w:pStyle w:val="20"/>
        <w:shd w:val="clear" w:color="auto" w:fill="auto"/>
        <w:tabs>
          <w:tab w:val="left" w:pos="808"/>
        </w:tabs>
        <w:spacing w:before="0" w:line="276" w:lineRule="auto"/>
        <w:ind w:firstLine="805"/>
      </w:pPr>
      <w:r w:rsidRPr="00D2538B">
        <w:rPr>
          <w:b/>
        </w:rPr>
        <w:t>1.8.</w:t>
      </w:r>
      <w:r>
        <w:t xml:space="preserve">  Orice modificare sau completare a Regulamentului se efectuiază cu respectarea prevederilor art.198 din Codul Muncii al Republicii Moldova.</w:t>
      </w:r>
    </w:p>
    <w:p w14:paraId="3ED39139" w14:textId="77777777" w:rsidR="00D12166" w:rsidRDefault="00D2538B" w:rsidP="00D12166">
      <w:pPr>
        <w:pStyle w:val="20"/>
        <w:shd w:val="clear" w:color="auto" w:fill="auto"/>
        <w:tabs>
          <w:tab w:val="left" w:pos="808"/>
        </w:tabs>
        <w:spacing w:before="0" w:line="276" w:lineRule="auto"/>
        <w:ind w:left="200" w:firstLine="0"/>
      </w:pPr>
      <w:r>
        <w:t>(Prevederile art.199 din Codu</w:t>
      </w:r>
      <w:r w:rsidR="00D12166">
        <w:t>l Muncii al Republicii Moldova)</w:t>
      </w:r>
      <w:bookmarkStart w:id="1" w:name="bookmark1"/>
    </w:p>
    <w:p w14:paraId="331DFA93" w14:textId="54F5DE97" w:rsidR="00D175CC" w:rsidRPr="00514834" w:rsidRDefault="00AC6052" w:rsidP="00514834">
      <w:pPr>
        <w:pStyle w:val="20"/>
        <w:shd w:val="clear" w:color="auto" w:fill="auto"/>
        <w:tabs>
          <w:tab w:val="left" w:pos="808"/>
        </w:tabs>
        <w:spacing w:before="0" w:line="276" w:lineRule="auto"/>
        <w:ind w:left="200" w:firstLine="0"/>
        <w:jc w:val="center"/>
      </w:pPr>
      <w:r w:rsidRPr="00D2538B">
        <w:rPr>
          <w:b/>
        </w:rPr>
        <w:lastRenderedPageBreak/>
        <w:t xml:space="preserve">II. </w:t>
      </w:r>
      <w:r w:rsidR="005B4218" w:rsidRPr="00D2538B">
        <w:rPr>
          <w:b/>
        </w:rPr>
        <w:t>PROTECȚIA ȘI IGIENA MUNCII ÎN CADRUL INSTITUȚIEI</w:t>
      </w:r>
    </w:p>
    <w:p w14:paraId="2022A681" w14:textId="77777777" w:rsidR="00D175CC" w:rsidRDefault="00D175CC" w:rsidP="00B414B6">
      <w:pPr>
        <w:pStyle w:val="20"/>
        <w:shd w:val="clear" w:color="auto" w:fill="auto"/>
        <w:tabs>
          <w:tab w:val="left" w:pos="808"/>
        </w:tabs>
        <w:spacing w:before="0" w:line="276" w:lineRule="auto"/>
        <w:ind w:firstLine="805"/>
      </w:pPr>
      <w:r>
        <w:rPr>
          <w:b/>
        </w:rPr>
        <w:t xml:space="preserve">2.1. </w:t>
      </w:r>
      <w:r w:rsidRPr="00D175CC">
        <w:t>Întru asigurarea condițiilor inofensive de muncă în scopul reducerii și prevenirii riscurilor, accidentelor de muncă potrivit Legii securității și sănătății in muncă nr.186 din 10.07.2008 și Hotărârii Guvernului Republicii Moldova ,,Cu privire la aprobarea cerințelor minime de securitate și sănătate la locul de muncă” nr.353 din 05.05.2010,</w:t>
      </w:r>
      <w:r>
        <w:t xml:space="preserve"> angajatorul și </w:t>
      </w:r>
      <w:r w:rsidR="00E41C89">
        <w:t>organul sindical:</w:t>
      </w:r>
    </w:p>
    <w:p w14:paraId="6C5A792E" w14:textId="77777777" w:rsidR="00E41C89" w:rsidRDefault="00E41C89" w:rsidP="00B414B6">
      <w:pPr>
        <w:pStyle w:val="20"/>
        <w:shd w:val="clear" w:color="auto" w:fill="auto"/>
        <w:tabs>
          <w:tab w:val="left" w:pos="808"/>
        </w:tabs>
        <w:spacing w:before="0" w:line="276" w:lineRule="auto"/>
        <w:ind w:firstLine="0"/>
      </w:pPr>
      <w:r>
        <w:t xml:space="preserve">(1) </w:t>
      </w:r>
      <w:r w:rsidR="00F610EF">
        <w:t xml:space="preserve">vor </w:t>
      </w:r>
      <w:r w:rsidR="00537276">
        <w:t>crea</w:t>
      </w:r>
      <w:r>
        <w:t xml:space="preserve"> condiții de muncă</w:t>
      </w:r>
      <w:r w:rsidR="00F610EF">
        <w:t>, vor</w:t>
      </w:r>
      <w:r>
        <w:t xml:space="preserve"> respecta legislația în domeniul securității și sănătății în muncă;</w:t>
      </w:r>
    </w:p>
    <w:p w14:paraId="65E7BD24" w14:textId="77777777" w:rsidR="00E41C89" w:rsidRDefault="00E41C89" w:rsidP="00B414B6">
      <w:pPr>
        <w:pStyle w:val="20"/>
        <w:shd w:val="clear" w:color="auto" w:fill="auto"/>
        <w:tabs>
          <w:tab w:val="left" w:pos="808"/>
        </w:tabs>
        <w:spacing w:before="0" w:line="276" w:lineRule="auto"/>
        <w:ind w:firstLine="0"/>
      </w:pPr>
      <w:r>
        <w:t xml:space="preserve">(2) </w:t>
      </w:r>
      <w:r w:rsidR="00F610EF">
        <w:t xml:space="preserve">vor </w:t>
      </w:r>
      <w:r>
        <w:t xml:space="preserve">elabora Lista-tip a lucrărilor și locurilor de muncă cu condiții grele, vătămătoare și deosebit de vătămătoare din instituție, pentru care salariaților li se </w:t>
      </w:r>
      <w:r w:rsidR="00F610EF">
        <w:t xml:space="preserve">vor </w:t>
      </w:r>
      <w:r>
        <w:t>stabil</w:t>
      </w:r>
      <w:r w:rsidR="00F610EF">
        <w:t>i</w:t>
      </w:r>
      <w:r>
        <w:t xml:space="preserve"> sporuri de compensare (Anexa nr.4);</w:t>
      </w:r>
    </w:p>
    <w:p w14:paraId="356077F4" w14:textId="77777777" w:rsidR="001D24C7" w:rsidRDefault="00E41C89" w:rsidP="00B414B6">
      <w:pPr>
        <w:pStyle w:val="20"/>
        <w:shd w:val="clear" w:color="auto" w:fill="auto"/>
        <w:tabs>
          <w:tab w:val="left" w:pos="808"/>
        </w:tabs>
        <w:spacing w:before="0" w:line="276" w:lineRule="auto"/>
        <w:ind w:firstLine="0"/>
      </w:pPr>
      <w:r>
        <w:t xml:space="preserve">(3) </w:t>
      </w:r>
      <w:r w:rsidR="00F610EF">
        <w:t>vor continua conlucrarea cu Inspectoratul de Stat al Muncii și Inspectoratul Muncii al Sindicatelor vizând formarea nivelului de pregărire a responsabililor în domeniul securității și sănătății în muncă, vor identificarea problemele întru diminuarea riscurilor la locul de muncă.</w:t>
      </w:r>
    </w:p>
    <w:p w14:paraId="059F6934" w14:textId="50E69525" w:rsidR="008E5926" w:rsidRPr="00F610EF" w:rsidRDefault="005B4218" w:rsidP="00B414B6">
      <w:pPr>
        <w:pStyle w:val="20"/>
        <w:shd w:val="clear" w:color="auto" w:fill="auto"/>
        <w:tabs>
          <w:tab w:val="left" w:pos="808"/>
        </w:tabs>
        <w:spacing w:before="0" w:line="276" w:lineRule="auto"/>
        <w:ind w:firstLine="805"/>
      </w:pPr>
      <w:r w:rsidRPr="008E5926">
        <w:rPr>
          <w:b/>
        </w:rPr>
        <w:t>2.</w:t>
      </w:r>
      <w:r w:rsidR="00F610EF">
        <w:rPr>
          <w:b/>
        </w:rPr>
        <w:t>2</w:t>
      </w:r>
      <w:r w:rsidRPr="008E5926">
        <w:rPr>
          <w:b/>
        </w:rPr>
        <w:t>.</w:t>
      </w:r>
      <w:r w:rsidR="00C91BA2" w:rsidRPr="008E5926">
        <w:rPr>
          <w:b/>
        </w:rPr>
        <w:t xml:space="preserve"> </w:t>
      </w:r>
      <w:r w:rsidR="002759B9" w:rsidRPr="008E5926">
        <w:rPr>
          <w:b/>
        </w:rPr>
        <w:t xml:space="preserve"> </w:t>
      </w:r>
      <w:r w:rsidR="00F610EF" w:rsidRPr="00F610EF">
        <w:t>Întru asigurarea condițiilor inofensive de muncă la nivel de instituție, a</w:t>
      </w:r>
      <w:r w:rsidR="003D0D78" w:rsidRPr="00F610EF">
        <w:t>ngajatorul:</w:t>
      </w:r>
    </w:p>
    <w:p w14:paraId="4F939F3F" w14:textId="77777777" w:rsidR="00E53E04" w:rsidRDefault="008D0383" w:rsidP="00B414B6">
      <w:pPr>
        <w:pStyle w:val="20"/>
        <w:shd w:val="clear" w:color="auto" w:fill="auto"/>
        <w:tabs>
          <w:tab w:val="left" w:pos="808"/>
        </w:tabs>
        <w:spacing w:before="0" w:line="276" w:lineRule="auto"/>
        <w:ind w:left="426" w:firstLine="0"/>
      </w:pPr>
      <w:r>
        <w:t>-</w:t>
      </w:r>
      <w:r w:rsidR="00C91BA2">
        <w:t xml:space="preserve"> </w:t>
      </w:r>
      <w:r w:rsidR="00E53E04">
        <w:t>va asigura alocarea anuală în bugetul instituției cel puțin 2% de la fondul de salarizare a unității pentru realizarea măsurilor de securitate și sănătate în muncă;</w:t>
      </w:r>
    </w:p>
    <w:p w14:paraId="6D5105EE" w14:textId="77777777" w:rsidR="002A0EAA" w:rsidRDefault="00E53E04" w:rsidP="00B414B6">
      <w:pPr>
        <w:pStyle w:val="20"/>
        <w:shd w:val="clear" w:color="auto" w:fill="auto"/>
        <w:tabs>
          <w:tab w:val="left" w:pos="808"/>
        </w:tabs>
        <w:spacing w:before="0" w:line="276" w:lineRule="auto"/>
        <w:ind w:left="426" w:firstLine="0"/>
      </w:pPr>
      <w:r>
        <w:t xml:space="preserve">-  </w:t>
      </w:r>
      <w:r w:rsidR="00F610EF">
        <w:t xml:space="preserve">va </w:t>
      </w:r>
      <w:r>
        <w:t>a</w:t>
      </w:r>
      <w:r w:rsidR="005B4218" w:rsidRPr="008D0383">
        <w:t>sigura</w:t>
      </w:r>
      <w:r>
        <w:t xml:space="preserve"> condiții minime de securitate și sănătate la locul de muncă</w:t>
      </w:r>
      <w:r w:rsidR="00C91BA2" w:rsidRPr="008D0383">
        <w:t xml:space="preserve"> salariaților</w:t>
      </w:r>
      <w:r w:rsidR="003D0D78">
        <w:t>;</w:t>
      </w:r>
    </w:p>
    <w:p w14:paraId="585D77B1" w14:textId="77777777" w:rsidR="00E53E04" w:rsidRDefault="00E53E04" w:rsidP="00B414B6">
      <w:pPr>
        <w:pStyle w:val="20"/>
        <w:shd w:val="clear" w:color="auto" w:fill="auto"/>
        <w:tabs>
          <w:tab w:val="left" w:pos="808"/>
        </w:tabs>
        <w:spacing w:before="0" w:line="276" w:lineRule="auto"/>
        <w:ind w:left="426" w:firstLine="0"/>
      </w:pPr>
      <w:r>
        <w:t>-  va asigura examenele medicale gratuite personalului instituției;</w:t>
      </w:r>
    </w:p>
    <w:p w14:paraId="14C5A170" w14:textId="77777777" w:rsidR="00E53E04" w:rsidRDefault="00E53E04" w:rsidP="00B414B6">
      <w:pPr>
        <w:pStyle w:val="20"/>
        <w:shd w:val="clear" w:color="auto" w:fill="auto"/>
        <w:tabs>
          <w:tab w:val="left" w:pos="808"/>
        </w:tabs>
        <w:spacing w:before="0" w:line="276" w:lineRule="auto"/>
        <w:ind w:left="426" w:firstLine="0"/>
      </w:pPr>
      <w:r>
        <w:t>-  va asigura salariații cu instrucțiunile-cadru de securitate și sănătate în muncă;</w:t>
      </w:r>
    </w:p>
    <w:p w14:paraId="7CCEFAE2" w14:textId="77777777" w:rsidR="00E53E04" w:rsidRDefault="00E53E04" w:rsidP="00B414B6">
      <w:pPr>
        <w:pStyle w:val="20"/>
        <w:shd w:val="clear" w:color="auto" w:fill="auto"/>
        <w:tabs>
          <w:tab w:val="left" w:pos="808"/>
        </w:tabs>
        <w:spacing w:before="0" w:line="276" w:lineRule="auto"/>
        <w:ind w:left="426" w:firstLine="0"/>
      </w:pPr>
      <w:r>
        <w:t xml:space="preserve">-  va organiza atestarea locurilor de muncă în conformitate cu Regulamentul, </w:t>
      </w:r>
      <w:r w:rsidR="00C16810">
        <w:t>a</w:t>
      </w:r>
      <w:r>
        <w:t>probat prin Hotărârea Guvernului</w:t>
      </w:r>
      <w:r w:rsidR="00C16810">
        <w:t xml:space="preserve"> nr.</w:t>
      </w:r>
      <w:r w:rsidR="006F0949">
        <w:t>1</w:t>
      </w:r>
      <w:r w:rsidR="00C16810">
        <w:t>335/2002, nu mai rar decât o dată la 5 ani;</w:t>
      </w:r>
    </w:p>
    <w:p w14:paraId="2B7BAEF5" w14:textId="77777777" w:rsidR="00F603BE" w:rsidRDefault="00F603BE" w:rsidP="00B414B6">
      <w:pPr>
        <w:pStyle w:val="20"/>
        <w:shd w:val="clear" w:color="auto" w:fill="auto"/>
        <w:tabs>
          <w:tab w:val="left" w:pos="808"/>
        </w:tabs>
        <w:spacing w:before="0" w:line="276" w:lineRule="auto"/>
        <w:ind w:left="426" w:firstLine="0"/>
      </w:pPr>
      <w:r>
        <w:t>- va asigura temperatura aerului la posturile de lucru în încăperi în limitele termice minime admise de 18 grade C, în limitele maxime admise de 32 grade C;</w:t>
      </w:r>
    </w:p>
    <w:p w14:paraId="42F3B469" w14:textId="77777777" w:rsidR="008D0383" w:rsidRDefault="008D0383" w:rsidP="00B414B6">
      <w:pPr>
        <w:pStyle w:val="20"/>
        <w:shd w:val="clear" w:color="auto" w:fill="auto"/>
        <w:tabs>
          <w:tab w:val="left" w:pos="808"/>
        </w:tabs>
        <w:spacing w:before="0" w:line="276" w:lineRule="auto"/>
        <w:ind w:left="426" w:firstLine="0"/>
        <w:rPr>
          <w:b/>
        </w:rPr>
      </w:pPr>
      <w:r>
        <w:t xml:space="preserve">-  </w:t>
      </w:r>
      <w:r w:rsidR="00F610EF">
        <w:t xml:space="preserve">va </w:t>
      </w:r>
      <w:r>
        <w:t>asigur</w:t>
      </w:r>
      <w:r w:rsidR="00F610EF">
        <w:t>a</w:t>
      </w:r>
      <w:r>
        <w:t xml:space="preserve"> aplicarea actelor normative privind securitatea și sănătatea în muncă</w:t>
      </w:r>
      <w:r w:rsidR="00B2562A">
        <w:t>;</w:t>
      </w:r>
    </w:p>
    <w:p w14:paraId="1A5CFDF5" w14:textId="77777777" w:rsidR="003D0D78" w:rsidRDefault="008D0383" w:rsidP="00B414B6">
      <w:pPr>
        <w:pStyle w:val="20"/>
        <w:shd w:val="clear" w:color="auto" w:fill="auto"/>
        <w:tabs>
          <w:tab w:val="left" w:pos="2308"/>
        </w:tabs>
        <w:spacing w:before="0" w:line="276" w:lineRule="auto"/>
        <w:ind w:left="426" w:firstLine="0"/>
      </w:pPr>
      <w:r>
        <w:t xml:space="preserve">-  </w:t>
      </w:r>
      <w:r w:rsidR="00F610EF">
        <w:t xml:space="preserve">va </w:t>
      </w:r>
      <w:r w:rsidR="003D0D78">
        <w:t>asigur</w:t>
      </w:r>
      <w:r w:rsidR="00F610EF">
        <w:t>a</w:t>
      </w:r>
      <w:r w:rsidR="003D0D78">
        <w:t xml:space="preserve"> respectarea drepturilor și intereselor legitime ale salariaților în domeniul securității și sănătății în muncă;</w:t>
      </w:r>
    </w:p>
    <w:p w14:paraId="7C87635C" w14:textId="77777777" w:rsidR="003D0D78" w:rsidRDefault="003D0D78" w:rsidP="00B414B6">
      <w:pPr>
        <w:pStyle w:val="20"/>
        <w:shd w:val="clear" w:color="auto" w:fill="auto"/>
        <w:tabs>
          <w:tab w:val="left" w:pos="2308"/>
        </w:tabs>
        <w:spacing w:before="0" w:line="276" w:lineRule="auto"/>
        <w:ind w:left="426" w:firstLine="0"/>
      </w:pPr>
      <w:r>
        <w:t>-</w:t>
      </w:r>
      <w:r w:rsidR="00E05E39">
        <w:t xml:space="preserve"> </w:t>
      </w:r>
      <w:r>
        <w:t xml:space="preserve"> </w:t>
      </w:r>
      <w:r w:rsidR="00F610EF">
        <w:t xml:space="preserve">va </w:t>
      </w:r>
      <w:r>
        <w:t>asigur</w:t>
      </w:r>
      <w:r w:rsidR="00F610EF">
        <w:t>a</w:t>
      </w:r>
      <w:r>
        <w:t xml:space="preserve"> evidența</w:t>
      </w:r>
      <w:r w:rsidR="007C4E10">
        <w:t xml:space="preserve"> și raportarea accidentelor de muncă și a bolilor profesionale;</w:t>
      </w:r>
    </w:p>
    <w:p w14:paraId="70FBCBF0" w14:textId="77777777" w:rsidR="00E05E39" w:rsidRDefault="003D0D78" w:rsidP="00B414B6">
      <w:pPr>
        <w:pStyle w:val="20"/>
        <w:shd w:val="clear" w:color="auto" w:fill="auto"/>
        <w:tabs>
          <w:tab w:val="left" w:pos="2308"/>
        </w:tabs>
        <w:spacing w:before="0" w:line="276" w:lineRule="auto"/>
        <w:ind w:left="426" w:firstLine="0"/>
      </w:pPr>
      <w:r>
        <w:t xml:space="preserve">-  </w:t>
      </w:r>
      <w:r w:rsidR="00F610EF">
        <w:t xml:space="preserve">va </w:t>
      </w:r>
      <w:r w:rsidR="00E05E39">
        <w:t>contribui la crearea condițiilor de muncă nepericuloase, la utilizarea tehnicii și a tehnologiilor nepericuloase;</w:t>
      </w:r>
    </w:p>
    <w:p w14:paraId="06CB986C" w14:textId="77777777" w:rsidR="00E05E39" w:rsidRDefault="00E05E39" w:rsidP="00B414B6">
      <w:pPr>
        <w:pStyle w:val="20"/>
        <w:shd w:val="clear" w:color="auto" w:fill="auto"/>
        <w:tabs>
          <w:tab w:val="left" w:pos="2308"/>
        </w:tabs>
        <w:spacing w:before="0" w:line="276" w:lineRule="auto"/>
        <w:ind w:left="426" w:firstLine="0"/>
      </w:pPr>
      <w:r>
        <w:t xml:space="preserve">-  </w:t>
      </w:r>
      <w:r w:rsidR="00E53E04">
        <w:t xml:space="preserve">va </w:t>
      </w:r>
      <w:r>
        <w:t>asigur</w:t>
      </w:r>
      <w:r w:rsidR="00E53E04">
        <w:t>a</w:t>
      </w:r>
      <w:r>
        <w:t xml:space="preserve"> salariații cu echipament de protecție individuală și colectivă, cu încăperi și instalații sanitar-sociale</w:t>
      </w:r>
      <w:r w:rsidR="00A17B24">
        <w:t>.</w:t>
      </w:r>
    </w:p>
    <w:p w14:paraId="56F58BA5" w14:textId="77777777" w:rsidR="001D24C7" w:rsidRDefault="00A17B24" w:rsidP="00B414B6">
      <w:pPr>
        <w:pStyle w:val="20"/>
        <w:shd w:val="clear" w:color="auto" w:fill="auto"/>
        <w:tabs>
          <w:tab w:val="left" w:pos="2308"/>
        </w:tabs>
        <w:spacing w:before="0" w:line="276" w:lineRule="auto"/>
        <w:ind w:firstLine="709"/>
      </w:pPr>
      <w:r w:rsidRPr="00453A5B">
        <w:rPr>
          <w:b/>
        </w:rPr>
        <w:t>2.2.</w:t>
      </w:r>
      <w:r>
        <w:t xml:space="preserve"> </w:t>
      </w:r>
      <w:r w:rsidR="00B2562A">
        <w:t xml:space="preserve"> </w:t>
      </w:r>
      <w:r>
        <w:t>Politica statului</w:t>
      </w:r>
      <w:r w:rsidR="00453A5B">
        <w:t xml:space="preserve"> în domeniul securității și sănătății în muncă se elaborează și se reexaminează cu consultarea patronatelor și a sindicatelor, țin</w:t>
      </w:r>
      <w:r w:rsidR="00D175CC">
        <w:t>â</w:t>
      </w:r>
      <w:r w:rsidR="00453A5B">
        <w:t xml:space="preserve">nd cont de evoluția </w:t>
      </w:r>
      <w:r w:rsidR="00453A5B">
        <w:lastRenderedPageBreak/>
        <w:t>reglementărilor internaționale în acest domeniu și de progresul tehnic.</w:t>
      </w:r>
    </w:p>
    <w:p w14:paraId="2702D6DC" w14:textId="77777777" w:rsidR="00514834" w:rsidRDefault="00453A5B" w:rsidP="00B414B6">
      <w:pPr>
        <w:pStyle w:val="20"/>
        <w:shd w:val="clear" w:color="auto" w:fill="auto"/>
        <w:tabs>
          <w:tab w:val="left" w:pos="2308"/>
        </w:tabs>
        <w:spacing w:before="0" w:line="276" w:lineRule="auto"/>
        <w:ind w:firstLine="709"/>
      </w:pPr>
      <w:r w:rsidRPr="00B2562A">
        <w:rPr>
          <w:b/>
        </w:rPr>
        <w:t>2.3.</w:t>
      </w:r>
      <w:r w:rsidR="00B2562A">
        <w:rPr>
          <w:b/>
        </w:rPr>
        <w:t xml:space="preserve"> </w:t>
      </w:r>
      <w:r>
        <w:t xml:space="preserve"> Realizarea politicii statului în domeniul securității și sănătății în muncă se</w:t>
      </w:r>
    </w:p>
    <w:p w14:paraId="4C0800FF" w14:textId="10AF0FEE" w:rsidR="00B2562A" w:rsidRDefault="00453A5B" w:rsidP="00B414B6">
      <w:pPr>
        <w:pStyle w:val="20"/>
        <w:shd w:val="clear" w:color="auto" w:fill="auto"/>
        <w:tabs>
          <w:tab w:val="left" w:pos="2308"/>
        </w:tabs>
        <w:spacing w:before="0" w:line="276" w:lineRule="auto"/>
        <w:ind w:firstLine="709"/>
      </w:pPr>
      <w:r>
        <w:t>asigură prin acțiuni coordonate al autorităților publice centrale și locale, ale patronatelor, sindicatelor, angajatorilor, reprezentanților salariaților</w:t>
      </w:r>
      <w:r w:rsidR="00B2562A">
        <w:t>.</w:t>
      </w:r>
    </w:p>
    <w:p w14:paraId="6A1B0456" w14:textId="77777777" w:rsidR="00453A5B" w:rsidRDefault="00453A5B" w:rsidP="00B414B6">
      <w:pPr>
        <w:pStyle w:val="20"/>
        <w:shd w:val="clear" w:color="auto" w:fill="auto"/>
        <w:tabs>
          <w:tab w:val="left" w:pos="2308"/>
        </w:tabs>
        <w:spacing w:before="0" w:line="276" w:lineRule="auto"/>
        <w:ind w:firstLine="0"/>
      </w:pPr>
      <w:r>
        <w:t xml:space="preserve"> (</w:t>
      </w:r>
      <w:r w:rsidR="00B2562A">
        <w:t xml:space="preserve">Prevederile </w:t>
      </w:r>
      <w:r>
        <w:t>art.222 din Codul Muncii al Republicii Moldova).</w:t>
      </w:r>
    </w:p>
    <w:p w14:paraId="7F4457DB" w14:textId="0C0FD19A" w:rsidR="00B414B6" w:rsidRDefault="00B2562A" w:rsidP="00B414B6">
      <w:pPr>
        <w:pStyle w:val="20"/>
        <w:shd w:val="clear" w:color="auto" w:fill="auto"/>
        <w:tabs>
          <w:tab w:val="left" w:pos="2308"/>
        </w:tabs>
        <w:spacing w:before="0" w:line="276" w:lineRule="auto"/>
        <w:ind w:firstLine="709"/>
      </w:pPr>
      <w:r w:rsidRPr="00B2562A">
        <w:rPr>
          <w:b/>
        </w:rPr>
        <w:t>2.4.</w:t>
      </w:r>
      <w:r>
        <w:t xml:space="preserve">  </w:t>
      </w:r>
      <w:r w:rsidR="0034022D">
        <w:t>Coordonarea securității și sănătății în muncă în Republica Moldova se face cu Ministerul Muncii, Protecției Sociale și Familiei</w:t>
      </w:r>
      <w:r w:rsidR="006F0949">
        <w:t xml:space="preserve"> (Prevederile art.22</w:t>
      </w:r>
      <w:r w:rsidR="00514834">
        <w:t>3</w:t>
      </w:r>
      <w:r w:rsidR="006F0949">
        <w:t xml:space="preserve"> din Codul Muncii al Republicii Moldova).</w:t>
      </w:r>
    </w:p>
    <w:p w14:paraId="6731105E" w14:textId="24130FBC" w:rsidR="00B414B6" w:rsidRDefault="0034022D" w:rsidP="00B414B6">
      <w:pPr>
        <w:pStyle w:val="20"/>
        <w:shd w:val="clear" w:color="auto" w:fill="auto"/>
        <w:tabs>
          <w:tab w:val="left" w:pos="2308"/>
        </w:tabs>
        <w:spacing w:before="0" w:line="276" w:lineRule="auto"/>
        <w:ind w:firstLine="709"/>
      </w:pPr>
      <w:r w:rsidRPr="0034022D">
        <w:rPr>
          <w:b/>
        </w:rPr>
        <w:t>2.5.</w:t>
      </w:r>
      <w:r>
        <w:t xml:space="preserve">  </w:t>
      </w:r>
      <w:r w:rsidR="00B2562A">
        <w:t>Organizarea securității și sănătății în muncă se efectuiază în conformitate cu Legea securității și sănătății în muncă</w:t>
      </w:r>
      <w:r w:rsidR="006F0949">
        <w:t xml:space="preserve"> </w:t>
      </w:r>
      <w:r w:rsidR="00B2562A">
        <w:t>(Prevederile art.22</w:t>
      </w:r>
      <w:r w:rsidR="00514834">
        <w:t>2</w:t>
      </w:r>
      <w:r w:rsidR="00B2562A">
        <w:t xml:space="preserve"> din Codul</w:t>
      </w:r>
      <w:r w:rsidR="00B414B6">
        <w:t xml:space="preserve"> Muncii al Republicii Moldova).</w:t>
      </w:r>
    </w:p>
    <w:p w14:paraId="58DABF27" w14:textId="77777777" w:rsidR="00B414B6" w:rsidRDefault="00B2562A" w:rsidP="00B414B6">
      <w:pPr>
        <w:pStyle w:val="20"/>
        <w:shd w:val="clear" w:color="auto" w:fill="auto"/>
        <w:tabs>
          <w:tab w:val="left" w:pos="2308"/>
        </w:tabs>
        <w:spacing w:before="0" w:line="276" w:lineRule="auto"/>
        <w:ind w:firstLine="709"/>
      </w:pPr>
      <w:r w:rsidRPr="00B2562A">
        <w:rPr>
          <w:b/>
        </w:rPr>
        <w:t>2.</w:t>
      </w:r>
      <w:r w:rsidR="0034022D">
        <w:rPr>
          <w:b/>
        </w:rPr>
        <w:t>6</w:t>
      </w:r>
      <w:r w:rsidRPr="00B2562A">
        <w:rPr>
          <w:b/>
        </w:rPr>
        <w:t>.</w:t>
      </w:r>
      <w:r>
        <w:rPr>
          <w:b/>
        </w:rPr>
        <w:t xml:space="preserve">  </w:t>
      </w:r>
      <w:r w:rsidR="00CB245E" w:rsidRPr="00CB245E">
        <w:t>Statul garantează</w:t>
      </w:r>
      <w:r w:rsidR="00CB245E">
        <w:t xml:space="preserve"> salariaților apărarea drepturilor acestora la o muncă care să corespundă cerințelor de securitate și sănătate în muncă</w:t>
      </w:r>
      <w:r w:rsidR="006F0949">
        <w:t xml:space="preserve"> (Prevederile art.225 din Codul</w:t>
      </w:r>
      <w:r w:rsidR="00B414B6">
        <w:t xml:space="preserve"> Muncii al Republicii Moldova).</w:t>
      </w:r>
    </w:p>
    <w:p w14:paraId="761097A0" w14:textId="77777777" w:rsidR="00B414B6" w:rsidRDefault="00CB245E" w:rsidP="00B414B6">
      <w:pPr>
        <w:pStyle w:val="20"/>
        <w:shd w:val="clear" w:color="auto" w:fill="auto"/>
        <w:tabs>
          <w:tab w:val="left" w:pos="2308"/>
        </w:tabs>
        <w:spacing w:before="0" w:line="276" w:lineRule="auto"/>
        <w:ind w:firstLine="709"/>
      </w:pPr>
      <w:r w:rsidRPr="00CB245E">
        <w:rPr>
          <w:b/>
        </w:rPr>
        <w:t>2.</w:t>
      </w:r>
      <w:r w:rsidR="00F60830">
        <w:rPr>
          <w:b/>
        </w:rPr>
        <w:t>7</w:t>
      </w:r>
      <w:r w:rsidRPr="00CB245E">
        <w:rPr>
          <w:b/>
        </w:rPr>
        <w:t>.</w:t>
      </w:r>
      <w:r>
        <w:t xml:space="preserve">  Condițiile de muncă stipulate în contractul individual de muncă trebuie să corespundă cerințelor de s</w:t>
      </w:r>
      <w:r w:rsidR="00B414B6">
        <w:t>ecuritate și sănătate în muncă.</w:t>
      </w:r>
    </w:p>
    <w:p w14:paraId="3E8CDE87" w14:textId="77777777" w:rsidR="00B414B6" w:rsidRDefault="00CB245E" w:rsidP="00B414B6">
      <w:pPr>
        <w:pStyle w:val="20"/>
        <w:shd w:val="clear" w:color="auto" w:fill="auto"/>
        <w:tabs>
          <w:tab w:val="left" w:pos="2308"/>
        </w:tabs>
        <w:spacing w:before="0" w:line="276" w:lineRule="auto"/>
        <w:ind w:firstLine="709"/>
      </w:pPr>
      <w:r w:rsidRPr="00CB245E">
        <w:rPr>
          <w:b/>
        </w:rPr>
        <w:t>2.</w:t>
      </w:r>
      <w:r w:rsidR="00F60830">
        <w:rPr>
          <w:b/>
        </w:rPr>
        <w:t>8</w:t>
      </w:r>
      <w:r w:rsidRPr="00CB245E">
        <w:rPr>
          <w:b/>
        </w:rPr>
        <w:t>.</w:t>
      </w:r>
      <w:r>
        <w:rPr>
          <w:b/>
        </w:rPr>
        <w:t xml:space="preserve">  </w:t>
      </w:r>
      <w:r w:rsidRPr="00CB245E">
        <w:t>Dacă salariatul refuză</w:t>
      </w:r>
      <w:r>
        <w:t xml:space="preserve"> să presteze munca în cazul apariției unui pericol pentru viața ori sănătatea sa, angajatorul este obligat</w:t>
      </w:r>
      <w:r w:rsidR="00EE4ED4">
        <w:t xml:space="preserve"> </w:t>
      </w:r>
      <w:r>
        <w:t xml:space="preserve">să-i acorde salariatului, prin transfer sau permutare, alt </w:t>
      </w:r>
      <w:r w:rsidR="00EE4ED4">
        <w:t xml:space="preserve">loc de </w:t>
      </w:r>
      <w:r>
        <w:t>lucru, corespunzător nivelului de pregătire profesională a salariatului, p</w:t>
      </w:r>
      <w:r w:rsidR="00C16810">
        <w:t>â</w:t>
      </w:r>
      <w:r>
        <w:t xml:space="preserve">nă la înlăturarea pericolului, cu menținerea salariului </w:t>
      </w:r>
      <w:r w:rsidR="00B414B6">
        <w:t>de la locul de muncă precedent.</w:t>
      </w:r>
    </w:p>
    <w:p w14:paraId="683E3888" w14:textId="77777777" w:rsidR="00B414B6" w:rsidRDefault="00983413" w:rsidP="00B414B6">
      <w:pPr>
        <w:pStyle w:val="20"/>
        <w:shd w:val="clear" w:color="auto" w:fill="auto"/>
        <w:tabs>
          <w:tab w:val="left" w:pos="2308"/>
        </w:tabs>
        <w:spacing w:before="0" w:line="276" w:lineRule="auto"/>
        <w:ind w:firstLine="709"/>
      </w:pPr>
      <w:r w:rsidRPr="00983413">
        <w:rPr>
          <w:b/>
        </w:rPr>
        <w:t>2.</w:t>
      </w:r>
      <w:r w:rsidR="00F60830">
        <w:rPr>
          <w:b/>
        </w:rPr>
        <w:t>9</w:t>
      </w:r>
      <w:r w:rsidRPr="00983413">
        <w:rPr>
          <w:b/>
        </w:rPr>
        <w:t>.</w:t>
      </w:r>
      <w:r>
        <w:t xml:space="preserve">  În cazul în care acordarea unei alte munci nu este posibilă, timpul staționării p</w:t>
      </w:r>
      <w:r w:rsidR="00C16810">
        <w:t>â</w:t>
      </w:r>
      <w:r>
        <w:t>nă la înlăturarea pericolului pentru viața sau sănătatea sa se plătește de angajator în confo</w:t>
      </w:r>
      <w:r w:rsidR="00B414B6">
        <w:t>rmitate cu art.163.</w:t>
      </w:r>
    </w:p>
    <w:p w14:paraId="5DA2C397" w14:textId="77777777" w:rsidR="00B414B6" w:rsidRDefault="00983413" w:rsidP="00B414B6">
      <w:pPr>
        <w:pStyle w:val="20"/>
        <w:shd w:val="clear" w:color="auto" w:fill="auto"/>
        <w:tabs>
          <w:tab w:val="left" w:pos="2308"/>
        </w:tabs>
        <w:spacing w:before="0" w:line="276" w:lineRule="auto"/>
        <w:ind w:firstLine="709"/>
      </w:pPr>
      <w:r>
        <w:rPr>
          <w:b/>
        </w:rPr>
        <w:t>2.</w:t>
      </w:r>
      <w:r w:rsidR="00F60830">
        <w:rPr>
          <w:b/>
        </w:rPr>
        <w:t>10.</w:t>
      </w:r>
      <w:r w:rsidR="00E27FFE">
        <w:rPr>
          <w:b/>
        </w:rPr>
        <w:t xml:space="preserve"> </w:t>
      </w:r>
      <w:r>
        <w:t>În czul neasigurării salariatului, conform cerințelor de securitate și sănătate în muncă, cu echipament de protecție individuală și colectivă, angajatorul nu are dreptul să ceară salariatului exercitarea obligațiunilor de muncă și este obligat să plătească staționarea din această cauză</w:t>
      </w:r>
      <w:r w:rsidR="00C16810">
        <w:t>.</w:t>
      </w:r>
    </w:p>
    <w:p w14:paraId="0842DCBD" w14:textId="77777777" w:rsidR="00B414B6" w:rsidRDefault="00983413" w:rsidP="00B414B6">
      <w:pPr>
        <w:pStyle w:val="20"/>
        <w:shd w:val="clear" w:color="auto" w:fill="auto"/>
        <w:tabs>
          <w:tab w:val="left" w:pos="2308"/>
        </w:tabs>
        <w:spacing w:before="0" w:line="276" w:lineRule="auto"/>
        <w:ind w:firstLine="709"/>
      </w:pPr>
      <w:r w:rsidRPr="00E27FFE">
        <w:rPr>
          <w:b/>
        </w:rPr>
        <w:t>2.1</w:t>
      </w:r>
      <w:r w:rsidR="00F60830">
        <w:rPr>
          <w:b/>
        </w:rPr>
        <w:t xml:space="preserve">1. </w:t>
      </w:r>
      <w:r w:rsidR="00E27FFE">
        <w:rPr>
          <w:b/>
        </w:rPr>
        <w:t xml:space="preserve"> </w:t>
      </w:r>
      <w:r>
        <w:t>Refuzul salariatului de a presta munca în cazul  apariției unui pericol pentru viața ori sănătatea sa din cauza nerespectării</w:t>
      </w:r>
      <w:r w:rsidR="00762CB9">
        <w:t xml:space="preserve"> cerințelor de securitate și sănătate în muncă sau de a presta munca în condiții grele, vătămătoare și/sau periculoase ce nu s</w:t>
      </w:r>
      <w:r w:rsidR="00E75D76">
        <w:t>â</w:t>
      </w:r>
      <w:r w:rsidR="00762CB9">
        <w:t>nt prevăzute în contractul individual de muncă nu atrage răspunderea disciplinară.</w:t>
      </w:r>
    </w:p>
    <w:p w14:paraId="18C46B3B" w14:textId="081AF5F6" w:rsidR="00762CB9" w:rsidRDefault="00762CB9" w:rsidP="00B414B6">
      <w:pPr>
        <w:pStyle w:val="20"/>
        <w:shd w:val="clear" w:color="auto" w:fill="auto"/>
        <w:tabs>
          <w:tab w:val="left" w:pos="2308"/>
        </w:tabs>
        <w:spacing w:before="0" w:line="276" w:lineRule="auto"/>
        <w:ind w:firstLine="709"/>
      </w:pPr>
      <w:r w:rsidRPr="00E27FFE">
        <w:rPr>
          <w:b/>
        </w:rPr>
        <w:t>2.1</w:t>
      </w:r>
      <w:r w:rsidR="00F60830">
        <w:rPr>
          <w:b/>
        </w:rPr>
        <w:t>2</w:t>
      </w:r>
      <w:r w:rsidRPr="00E27FFE">
        <w:rPr>
          <w:b/>
        </w:rPr>
        <w:t>.</w:t>
      </w:r>
      <w:r>
        <w:t xml:space="preserve"> </w:t>
      </w:r>
      <w:r w:rsidR="00E27FFE">
        <w:t xml:space="preserve"> </w:t>
      </w:r>
      <w:r>
        <w:t xml:space="preserve">În cazul vătămării sănătății </w:t>
      </w:r>
      <w:r w:rsidR="00F3771C">
        <w:t>salariatului în exercitarea obligațiunilor de muncă, prejudiciul se compensează în conformitate cu legislația în vigoare.</w:t>
      </w:r>
    </w:p>
    <w:p w14:paraId="425287E1" w14:textId="77777777" w:rsidR="00F3771C" w:rsidRDefault="00F3771C" w:rsidP="00B414B6">
      <w:pPr>
        <w:pStyle w:val="20"/>
        <w:shd w:val="clear" w:color="auto" w:fill="auto"/>
        <w:tabs>
          <w:tab w:val="left" w:pos="2308"/>
        </w:tabs>
        <w:spacing w:before="0" w:line="276" w:lineRule="auto"/>
        <w:ind w:firstLine="0"/>
      </w:pPr>
      <w:r>
        <w:t>(Prevederile art. 225 din Codul Muncii al Republicii Moldova).</w:t>
      </w:r>
    </w:p>
    <w:p w14:paraId="3B2F0A85" w14:textId="77777777" w:rsidR="00D12166" w:rsidRDefault="00D12166" w:rsidP="00B414B6">
      <w:pPr>
        <w:pStyle w:val="20"/>
        <w:shd w:val="clear" w:color="auto" w:fill="auto"/>
        <w:tabs>
          <w:tab w:val="left" w:pos="2308"/>
        </w:tabs>
        <w:spacing w:before="0" w:line="240" w:lineRule="auto"/>
        <w:ind w:firstLine="0"/>
      </w:pPr>
    </w:p>
    <w:p w14:paraId="20972E15" w14:textId="77777777" w:rsidR="00971BF4" w:rsidRDefault="00971BF4" w:rsidP="00B414B6">
      <w:pPr>
        <w:pStyle w:val="20"/>
        <w:shd w:val="clear" w:color="auto" w:fill="auto"/>
        <w:tabs>
          <w:tab w:val="left" w:pos="2308"/>
        </w:tabs>
        <w:spacing w:before="0" w:line="240" w:lineRule="auto"/>
        <w:ind w:firstLine="0"/>
        <w:jc w:val="center"/>
        <w:rPr>
          <w:b/>
        </w:rPr>
      </w:pPr>
      <w:r w:rsidRPr="00971BF4">
        <w:rPr>
          <w:b/>
        </w:rPr>
        <w:t>III.</w:t>
      </w:r>
      <w:r>
        <w:rPr>
          <w:b/>
        </w:rPr>
        <w:t xml:space="preserve">  RESPECTAREA  PRINCIPIULUI  NEDISCRIMINĂRII,  ELIMINAREA H</w:t>
      </w:r>
      <w:r w:rsidR="00E75D76">
        <w:rPr>
          <w:b/>
        </w:rPr>
        <w:t>Â</w:t>
      </w:r>
      <w:r w:rsidR="00F713B6">
        <w:rPr>
          <w:b/>
        </w:rPr>
        <w:t>RȚUIRII  SEX</w:t>
      </w:r>
      <w:r>
        <w:rPr>
          <w:b/>
        </w:rPr>
        <w:t>UALE  ȘI  ORICĂREI  FORME  DE  L</w:t>
      </w:r>
      <w:r w:rsidR="00EE4ED4">
        <w:rPr>
          <w:b/>
        </w:rPr>
        <w:t>EZ</w:t>
      </w:r>
      <w:r>
        <w:rPr>
          <w:b/>
        </w:rPr>
        <w:t>ARE  A DEMNITĂȚII  ÎN  MUNCĂ.</w:t>
      </w:r>
    </w:p>
    <w:p w14:paraId="6B8C906A" w14:textId="77777777" w:rsidR="00B414B6" w:rsidRDefault="007A4BC4" w:rsidP="00B414B6">
      <w:pPr>
        <w:pStyle w:val="20"/>
        <w:shd w:val="clear" w:color="auto" w:fill="auto"/>
        <w:tabs>
          <w:tab w:val="left" w:pos="2308"/>
        </w:tabs>
        <w:spacing w:before="0" w:line="276" w:lineRule="auto"/>
        <w:ind w:firstLine="709"/>
      </w:pPr>
      <w:r w:rsidRPr="007A4BC4">
        <w:rPr>
          <w:b/>
        </w:rPr>
        <w:t>3.1</w:t>
      </w:r>
      <w:r w:rsidRPr="004835A9">
        <w:t xml:space="preserve">.  </w:t>
      </w:r>
      <w:r w:rsidR="004835A9" w:rsidRPr="004835A9">
        <w:t>În cadrul raporturilor de muncă funcționează principiul egalității în drepturi a tuturor salariaților.</w:t>
      </w:r>
    </w:p>
    <w:p w14:paraId="62DB1AFD" w14:textId="77777777" w:rsidR="00B414B6" w:rsidRDefault="004835A9" w:rsidP="00B414B6">
      <w:pPr>
        <w:pStyle w:val="20"/>
        <w:shd w:val="clear" w:color="auto" w:fill="auto"/>
        <w:tabs>
          <w:tab w:val="left" w:pos="2308"/>
        </w:tabs>
        <w:spacing w:before="0" w:line="276" w:lineRule="auto"/>
        <w:ind w:firstLine="709"/>
      </w:pPr>
      <w:r w:rsidRPr="002A0EAA">
        <w:rPr>
          <w:b/>
        </w:rPr>
        <w:t>3.2.</w:t>
      </w:r>
      <w:r>
        <w:t xml:space="preserve">  Orice d</w:t>
      </w:r>
      <w:r w:rsidR="00EE4ED4">
        <w:t>e</w:t>
      </w:r>
      <w:r>
        <w:t>scriminare, directă sau indirectă</w:t>
      </w:r>
      <w:r w:rsidR="00E75D76">
        <w:t xml:space="preserve"> </w:t>
      </w:r>
      <w:r>
        <w:t>a salariatului pe criterii de sex, v</w:t>
      </w:r>
      <w:r w:rsidR="00E75D76">
        <w:t>â</w:t>
      </w:r>
      <w:r>
        <w:t>rstă, rasă, etnie, religie, opțiune politică,</w:t>
      </w:r>
      <w:r w:rsidR="00EE4ED4">
        <w:t xml:space="preserve"> </w:t>
      </w:r>
      <w:r>
        <w:t>origine socială,</w:t>
      </w:r>
      <w:r w:rsidR="00E75D76">
        <w:t xml:space="preserve"> </w:t>
      </w:r>
      <w:r>
        <w:t xml:space="preserve">domiciliu, handicap, apartenență sau activitate sindicală, precum și pe alte criterii </w:t>
      </w:r>
      <w:r w:rsidR="00B5734E">
        <w:t>nelegate de calitățile sale profesionale este interzisă.</w:t>
      </w:r>
    </w:p>
    <w:p w14:paraId="29345909" w14:textId="77777777" w:rsidR="00B414B6" w:rsidRDefault="00B5734E" w:rsidP="00B414B6">
      <w:pPr>
        <w:pStyle w:val="20"/>
        <w:shd w:val="clear" w:color="auto" w:fill="auto"/>
        <w:tabs>
          <w:tab w:val="left" w:pos="2308"/>
        </w:tabs>
        <w:spacing w:before="0" w:line="276" w:lineRule="auto"/>
        <w:ind w:firstLine="709"/>
      </w:pPr>
      <w:r w:rsidRPr="002A0EAA">
        <w:rPr>
          <w:b/>
        </w:rPr>
        <w:t>3.3.</w:t>
      </w:r>
      <w:r>
        <w:t xml:space="preserve">  Constituie d</w:t>
      </w:r>
      <w:r w:rsidR="00EE4ED4">
        <w:t>e</w:t>
      </w:r>
      <w:r>
        <w:t>scriminare directă actele și faptele de excludere, deosebire, restricție sau preferință, întemeiate pe unul sau pe mai multe dintre criteriile prevăzute la al. 3.2, care au scop și ca efect</w:t>
      </w:r>
      <w:r w:rsidR="002E3867">
        <w:t xml:space="preserve"> neacordarea, restr</w:t>
      </w:r>
      <w:r w:rsidR="00E75D76">
        <w:t>â</w:t>
      </w:r>
      <w:r w:rsidR="002E3867">
        <w:t>ngerea sau înlăturarea recunoașterii, folosinței sau exercitării drepturilor prevăzute în legislația muncii.</w:t>
      </w:r>
    </w:p>
    <w:p w14:paraId="752AD85D" w14:textId="77777777" w:rsidR="00B414B6" w:rsidRDefault="002E3867" w:rsidP="00B414B6">
      <w:pPr>
        <w:pStyle w:val="20"/>
        <w:shd w:val="clear" w:color="auto" w:fill="auto"/>
        <w:tabs>
          <w:tab w:val="left" w:pos="2308"/>
        </w:tabs>
        <w:spacing w:before="0" w:line="276" w:lineRule="auto"/>
        <w:ind w:firstLine="709"/>
      </w:pPr>
      <w:r w:rsidRPr="002A0EAA">
        <w:rPr>
          <w:b/>
        </w:rPr>
        <w:t>3.4.</w:t>
      </w:r>
      <w:r>
        <w:t xml:space="preserve">  Constituie d</w:t>
      </w:r>
      <w:r w:rsidR="00EE4ED4">
        <w:t>e</w:t>
      </w:r>
      <w:r>
        <w:t>scriminare indirectă actele și faptele întemeiate în mod aparent pe alte criterii dec</w:t>
      </w:r>
      <w:r w:rsidR="00E75D76">
        <w:t>â</w:t>
      </w:r>
      <w:r>
        <w:t>t cele prevăzute în al.3.3, dar care produc efec</w:t>
      </w:r>
      <w:r w:rsidR="00B414B6">
        <w:t>tele unei descriminări directe.</w:t>
      </w:r>
    </w:p>
    <w:p w14:paraId="4E00CD47" w14:textId="07BB7002" w:rsidR="002E3867" w:rsidRDefault="002E3867" w:rsidP="00B414B6">
      <w:pPr>
        <w:pStyle w:val="20"/>
        <w:shd w:val="clear" w:color="auto" w:fill="auto"/>
        <w:tabs>
          <w:tab w:val="left" w:pos="2308"/>
        </w:tabs>
        <w:spacing w:before="0" w:line="276" w:lineRule="auto"/>
        <w:ind w:firstLine="709"/>
      </w:pPr>
      <w:r w:rsidRPr="002A0EAA">
        <w:rPr>
          <w:b/>
        </w:rPr>
        <w:t>3.5.</w:t>
      </w:r>
      <w:r>
        <w:t xml:space="preserve">  Nu constituie descriminare stabilirea unor diferențieri, excepții, preferințe sau drepturi ale salariaților care sunt determinate de cerințele specifice unei munci, stabilite de legislația în vigoare, sau de grija</w:t>
      </w:r>
      <w:r w:rsidR="00E75D76">
        <w:t xml:space="preserve"> </w:t>
      </w:r>
      <w:r>
        <w:t>deosebită a statului față de persoanele care necesită o protecție socială și juridică sporită.</w:t>
      </w:r>
    </w:p>
    <w:p w14:paraId="591DA423" w14:textId="77777777" w:rsidR="00B414B6" w:rsidRPr="004835A9" w:rsidRDefault="00B414B6" w:rsidP="00B414B6">
      <w:pPr>
        <w:pStyle w:val="20"/>
        <w:shd w:val="clear" w:color="auto" w:fill="auto"/>
        <w:tabs>
          <w:tab w:val="left" w:pos="2308"/>
        </w:tabs>
        <w:spacing w:before="0" w:line="240" w:lineRule="auto"/>
        <w:ind w:firstLine="709"/>
      </w:pPr>
    </w:p>
    <w:p w14:paraId="0FD009BE" w14:textId="2A9D8F3E" w:rsidR="0031078F" w:rsidRDefault="007A4BC4" w:rsidP="00B414B6">
      <w:pPr>
        <w:pStyle w:val="20"/>
        <w:shd w:val="clear" w:color="auto" w:fill="auto"/>
        <w:tabs>
          <w:tab w:val="left" w:pos="2308"/>
        </w:tabs>
        <w:spacing w:before="0" w:after="240" w:line="240" w:lineRule="auto"/>
        <w:ind w:firstLine="0"/>
        <w:jc w:val="center"/>
        <w:rPr>
          <w:b/>
        </w:rPr>
      </w:pPr>
      <w:r w:rsidRPr="007A4BC4">
        <w:rPr>
          <w:b/>
        </w:rPr>
        <w:t>IV.</w:t>
      </w:r>
      <w:r>
        <w:rPr>
          <w:b/>
        </w:rPr>
        <w:t xml:space="preserve">  DREPTURILE, OBLIGAȚIUNILE </w:t>
      </w:r>
      <w:r w:rsidR="00F60830">
        <w:rPr>
          <w:b/>
        </w:rPr>
        <w:t xml:space="preserve"> </w:t>
      </w:r>
      <w:r>
        <w:rPr>
          <w:b/>
        </w:rPr>
        <w:t xml:space="preserve">ȘI </w:t>
      </w:r>
      <w:r w:rsidR="00F60830">
        <w:rPr>
          <w:b/>
        </w:rPr>
        <w:t xml:space="preserve"> </w:t>
      </w:r>
      <w:r w:rsidR="00F713B6">
        <w:rPr>
          <w:b/>
        </w:rPr>
        <w:t>RĂSP</w:t>
      </w:r>
      <w:r w:rsidR="00B414B6">
        <w:rPr>
          <w:b/>
        </w:rPr>
        <w:t xml:space="preserve">UNDEREA </w:t>
      </w:r>
      <w:r>
        <w:rPr>
          <w:b/>
        </w:rPr>
        <w:t xml:space="preserve">ANGAJATORULUI </w:t>
      </w:r>
      <w:r w:rsidR="00F60830">
        <w:rPr>
          <w:b/>
        </w:rPr>
        <w:t xml:space="preserve"> </w:t>
      </w:r>
      <w:r>
        <w:rPr>
          <w:b/>
        </w:rPr>
        <w:t>ȘI</w:t>
      </w:r>
      <w:r w:rsidR="00F60830">
        <w:rPr>
          <w:b/>
        </w:rPr>
        <w:t xml:space="preserve">  </w:t>
      </w:r>
      <w:r>
        <w:rPr>
          <w:b/>
        </w:rPr>
        <w:t xml:space="preserve">ALE </w:t>
      </w:r>
      <w:r w:rsidR="00F60830">
        <w:rPr>
          <w:b/>
        </w:rPr>
        <w:t xml:space="preserve"> </w:t>
      </w:r>
      <w:r>
        <w:rPr>
          <w:b/>
        </w:rPr>
        <w:t>SALARIAȚILOR.</w:t>
      </w:r>
    </w:p>
    <w:p w14:paraId="3B12758C" w14:textId="6F6990FF" w:rsidR="00C245D5" w:rsidRDefault="00C245D5" w:rsidP="00D12166">
      <w:pPr>
        <w:pStyle w:val="20"/>
        <w:shd w:val="clear" w:color="auto" w:fill="auto"/>
        <w:tabs>
          <w:tab w:val="left" w:pos="813"/>
        </w:tabs>
        <w:spacing w:before="0" w:line="276" w:lineRule="auto"/>
        <w:ind w:firstLine="811"/>
      </w:pPr>
      <w:r w:rsidRPr="00C245D5">
        <w:rPr>
          <w:b/>
        </w:rPr>
        <w:t>4.1.</w:t>
      </w:r>
      <w:r>
        <w:t xml:space="preserve"> Pentru încheierea contractului individual de mu</w:t>
      </w:r>
      <w:r w:rsidR="00D12166">
        <w:t xml:space="preserve">ncă, persoana care se angajează </w:t>
      </w:r>
      <w:r>
        <w:t>prezintă angajatorului următoarele documente:</w:t>
      </w:r>
    </w:p>
    <w:p w14:paraId="46758078" w14:textId="4D2B7D4F" w:rsidR="00C245D5" w:rsidRDefault="00C245D5" w:rsidP="00D12166">
      <w:pPr>
        <w:pStyle w:val="20"/>
        <w:shd w:val="clear" w:color="auto" w:fill="auto"/>
        <w:tabs>
          <w:tab w:val="left" w:pos="658"/>
        </w:tabs>
        <w:spacing w:before="0" w:line="276" w:lineRule="auto"/>
        <w:ind w:left="380" w:firstLine="0"/>
      </w:pPr>
      <w:r>
        <w:t>- buletin de identi</w:t>
      </w:r>
      <w:r w:rsidR="00D12166">
        <w:t>tate sau alt act de identitate;</w:t>
      </w:r>
    </w:p>
    <w:p w14:paraId="24CE5E0D" w14:textId="77777777" w:rsidR="00C245D5" w:rsidRDefault="00C245D5" w:rsidP="00D12166">
      <w:pPr>
        <w:pStyle w:val="20"/>
        <w:shd w:val="clear" w:color="auto" w:fill="auto"/>
        <w:tabs>
          <w:tab w:val="left" w:pos="658"/>
        </w:tabs>
        <w:spacing w:before="0" w:line="276" w:lineRule="auto"/>
        <w:ind w:left="380" w:firstLine="0"/>
      </w:pPr>
      <w:r>
        <w:t>- diploma de studii, certificatul de calificare ce confirmă pregătirea specială – pentru profesiile care cer cunoștințe</w:t>
      </w:r>
      <w:r w:rsidR="00F713B6">
        <w:t xml:space="preserve"> </w:t>
      </w:r>
      <w:r>
        <w:t>sau calități speciale;</w:t>
      </w:r>
    </w:p>
    <w:p w14:paraId="1BFAE620" w14:textId="6720524B" w:rsidR="00C245D5" w:rsidRDefault="00C245D5" w:rsidP="00D12166">
      <w:pPr>
        <w:pStyle w:val="20"/>
        <w:shd w:val="clear" w:color="auto" w:fill="auto"/>
        <w:tabs>
          <w:tab w:val="left" w:pos="658"/>
        </w:tabs>
        <w:spacing w:before="0" w:line="276" w:lineRule="auto"/>
        <w:ind w:left="380" w:firstLine="0"/>
      </w:pPr>
      <w:r>
        <w:t>- certificatul medical, în cazurile pre</w:t>
      </w:r>
      <w:r w:rsidR="00D12166">
        <w:t>văzute de legislația în vigoare;</w:t>
      </w:r>
    </w:p>
    <w:p w14:paraId="5E01EC8C" w14:textId="1CD8ABCD" w:rsidR="00D12166" w:rsidRDefault="00D12166" w:rsidP="00D12166">
      <w:pPr>
        <w:pStyle w:val="20"/>
        <w:shd w:val="clear" w:color="auto" w:fill="auto"/>
        <w:tabs>
          <w:tab w:val="left" w:pos="658"/>
        </w:tabs>
        <w:spacing w:before="0" w:line="276" w:lineRule="auto"/>
        <w:ind w:left="380" w:firstLine="0"/>
      </w:pPr>
      <w:r>
        <w:t>-declarația pe propria răspundere cu privire la faptul că, pe durata activității la locurile de muncă precedente, nu a încălcat prevederile art.6 aln(2) din Legea nr.325 din 23.12.2013 privind evaluarea integrității instituționale, cu excepția cazurilor când persoana se încadrează în câmpul muncii pentru prima dată.</w:t>
      </w:r>
    </w:p>
    <w:p w14:paraId="5474C7E5" w14:textId="77777777" w:rsidR="00D12166" w:rsidRDefault="00C245D5" w:rsidP="00D12166">
      <w:pPr>
        <w:pStyle w:val="20"/>
        <w:shd w:val="clear" w:color="auto" w:fill="auto"/>
        <w:tabs>
          <w:tab w:val="left" w:pos="658"/>
        </w:tabs>
        <w:spacing w:before="0" w:line="276" w:lineRule="auto"/>
        <w:ind w:firstLine="658"/>
      </w:pPr>
      <w:r w:rsidRPr="00C245D5">
        <w:rPr>
          <w:b/>
        </w:rPr>
        <w:t>4.2.</w:t>
      </w:r>
      <w:r>
        <w:t xml:space="preserve"> Se interzice angajatorului să ceară de la persoanele care se angajază alte documente decât cele prevăzute în art.57 alin.1 din Codul Muncii al Republicii Moldova.</w:t>
      </w:r>
    </w:p>
    <w:p w14:paraId="3FA2D017" w14:textId="77777777" w:rsidR="00D12166" w:rsidRDefault="00C245D5" w:rsidP="00D12166">
      <w:pPr>
        <w:pStyle w:val="20"/>
        <w:shd w:val="clear" w:color="auto" w:fill="auto"/>
        <w:tabs>
          <w:tab w:val="left" w:pos="658"/>
        </w:tabs>
        <w:spacing w:before="0" w:line="276" w:lineRule="auto"/>
        <w:ind w:firstLine="658"/>
      </w:pPr>
      <w:r>
        <w:rPr>
          <w:b/>
        </w:rPr>
        <w:t>4.3</w:t>
      </w:r>
      <w:r w:rsidRPr="00221BED">
        <w:rPr>
          <w:b/>
        </w:rPr>
        <w:t>.</w:t>
      </w:r>
      <w:r>
        <w:t xml:space="preserve">  Pe parcursul activităţii educaţionale a educatorului cu copiii, nimeni nu are</w:t>
      </w:r>
      <w:r>
        <w:br/>
        <w:t>dreptul să-i facă obiecţii privitor la activitatea sa; se permite intrarea în timpul</w:t>
      </w:r>
      <w:r>
        <w:br/>
        <w:t>activităţilor numai directorului, metodistului, asistentei medicale a instituţiei cât şi</w:t>
      </w:r>
      <w:r>
        <w:br/>
        <w:t>inspectorului DGET</w:t>
      </w:r>
      <w:r w:rsidR="00D12166">
        <w:t>S venit în inspecţie.</w:t>
      </w:r>
    </w:p>
    <w:p w14:paraId="3D809F02" w14:textId="6415CCC2" w:rsidR="00916D5D" w:rsidRPr="00D12166" w:rsidRDefault="0037452D" w:rsidP="00D12166">
      <w:pPr>
        <w:pStyle w:val="20"/>
        <w:shd w:val="clear" w:color="auto" w:fill="auto"/>
        <w:tabs>
          <w:tab w:val="left" w:pos="658"/>
        </w:tabs>
        <w:spacing w:before="0" w:line="276" w:lineRule="auto"/>
        <w:ind w:firstLine="658"/>
      </w:pPr>
      <w:r>
        <w:rPr>
          <w:b/>
          <w:lang w:val="en-US"/>
        </w:rPr>
        <w:t>4.</w:t>
      </w:r>
      <w:r w:rsidR="00C245D5">
        <w:rPr>
          <w:b/>
          <w:lang w:val="en-US"/>
        </w:rPr>
        <w:t>4</w:t>
      </w:r>
      <w:r>
        <w:rPr>
          <w:b/>
          <w:lang w:val="en-US"/>
        </w:rPr>
        <w:t xml:space="preserve">.   </w:t>
      </w:r>
      <w:proofErr w:type="spellStart"/>
      <w:r w:rsidR="00916D5D" w:rsidRPr="0037452D">
        <w:rPr>
          <w:b/>
          <w:lang w:val="en-US"/>
        </w:rPr>
        <w:t>Angajatorul</w:t>
      </w:r>
      <w:proofErr w:type="spellEnd"/>
      <w:r w:rsidR="00916D5D" w:rsidRPr="0037452D">
        <w:rPr>
          <w:b/>
          <w:lang w:val="en-US"/>
        </w:rPr>
        <w:t xml:space="preserve"> are </w:t>
      </w:r>
      <w:proofErr w:type="spellStart"/>
      <w:r w:rsidR="00916D5D" w:rsidRPr="0037452D">
        <w:rPr>
          <w:b/>
          <w:lang w:val="en-US"/>
        </w:rPr>
        <w:t>dreptul</w:t>
      </w:r>
      <w:proofErr w:type="spellEnd"/>
      <w:r w:rsidR="00916D5D" w:rsidRPr="0037452D">
        <w:rPr>
          <w:b/>
          <w:lang w:val="en-US"/>
        </w:rPr>
        <w:t>:</w:t>
      </w:r>
    </w:p>
    <w:p w14:paraId="0A60E1ED" w14:textId="77777777" w:rsidR="00916D5D" w:rsidRDefault="00916D5D"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F55FF">
        <w:rPr>
          <w:rFonts w:ascii="Times New Roman" w:hAnsi="Times New Roman" w:cs="Times New Roman"/>
          <w:sz w:val="28"/>
          <w:szCs w:val="28"/>
          <w:lang w:val="en-US"/>
        </w:rPr>
        <w:t xml:space="preserve"> </w:t>
      </w:r>
      <w:proofErr w:type="spellStart"/>
      <w:r w:rsidRPr="007F55FF">
        <w:rPr>
          <w:rFonts w:ascii="Times New Roman" w:hAnsi="Times New Roman" w:cs="Times New Roman"/>
          <w:sz w:val="28"/>
          <w:szCs w:val="28"/>
          <w:lang w:val="en-US"/>
        </w:rPr>
        <w:t>să</w:t>
      </w:r>
      <w:proofErr w:type="spellEnd"/>
      <w:r w:rsidRPr="007F55FF">
        <w:rPr>
          <w:rFonts w:ascii="Times New Roman" w:hAnsi="Times New Roman" w:cs="Times New Roman"/>
          <w:sz w:val="28"/>
          <w:szCs w:val="28"/>
          <w:lang w:val="en-US"/>
        </w:rPr>
        <w:t xml:space="preserve"> </w:t>
      </w:r>
      <w:proofErr w:type="spellStart"/>
      <w:r w:rsidRPr="007F55FF">
        <w:rPr>
          <w:rFonts w:ascii="Times New Roman" w:hAnsi="Times New Roman" w:cs="Times New Roman"/>
          <w:sz w:val="28"/>
          <w:szCs w:val="28"/>
          <w:lang w:val="en-US"/>
        </w:rPr>
        <w:t>încheie</w:t>
      </w:r>
      <w:proofErr w:type="spellEnd"/>
      <w:r w:rsidRPr="007F55FF">
        <w:rPr>
          <w:rFonts w:ascii="Times New Roman" w:hAnsi="Times New Roman" w:cs="Times New Roman"/>
          <w:sz w:val="28"/>
          <w:szCs w:val="28"/>
          <w:lang w:val="en-US"/>
        </w:rPr>
        <w:t xml:space="preserve">, </w:t>
      </w:r>
      <w:proofErr w:type="spellStart"/>
      <w:r w:rsidRPr="007F55FF">
        <w:rPr>
          <w:rFonts w:ascii="Times New Roman" w:hAnsi="Times New Roman" w:cs="Times New Roman"/>
          <w:sz w:val="28"/>
          <w:szCs w:val="28"/>
          <w:lang w:val="en-US"/>
        </w:rPr>
        <w:t>să</w:t>
      </w:r>
      <w:proofErr w:type="spellEnd"/>
      <w:r w:rsidRPr="007F55FF">
        <w:rPr>
          <w:rFonts w:ascii="Times New Roman" w:hAnsi="Times New Roman" w:cs="Times New Roman"/>
          <w:sz w:val="28"/>
          <w:szCs w:val="28"/>
          <w:lang w:val="en-US"/>
        </w:rPr>
        <w:t xml:space="preserve"> </w:t>
      </w:r>
      <w:proofErr w:type="spellStart"/>
      <w:r w:rsidRPr="007F55FF">
        <w:rPr>
          <w:rFonts w:ascii="Times New Roman" w:hAnsi="Times New Roman" w:cs="Times New Roman"/>
          <w:sz w:val="28"/>
          <w:szCs w:val="28"/>
          <w:lang w:val="en-US"/>
        </w:rPr>
        <w:t>modifice</w:t>
      </w:r>
      <w:proofErr w:type="spellEnd"/>
      <w:r w:rsidRPr="007F55FF">
        <w:rPr>
          <w:rFonts w:ascii="Times New Roman" w:hAnsi="Times New Roman" w:cs="Times New Roman"/>
          <w:sz w:val="28"/>
          <w:szCs w:val="28"/>
          <w:lang w:val="en-US"/>
        </w:rPr>
        <w:t xml:space="preserve">, </w:t>
      </w:r>
      <w:proofErr w:type="spellStart"/>
      <w:r w:rsidRPr="007F55FF">
        <w:rPr>
          <w:rFonts w:ascii="Times New Roman" w:hAnsi="Times New Roman" w:cs="Times New Roman"/>
          <w:sz w:val="28"/>
          <w:szCs w:val="28"/>
          <w:lang w:val="en-US"/>
        </w:rPr>
        <w:t>să</w:t>
      </w:r>
      <w:proofErr w:type="spellEnd"/>
      <w:r w:rsidRPr="007F55FF">
        <w:rPr>
          <w:rFonts w:ascii="Times New Roman" w:hAnsi="Times New Roman" w:cs="Times New Roman"/>
          <w:sz w:val="28"/>
          <w:szCs w:val="28"/>
          <w:lang w:val="en-US"/>
        </w:rPr>
        <w:t xml:space="preserve"> </w:t>
      </w:r>
      <w:proofErr w:type="spellStart"/>
      <w:r w:rsidRPr="007F55FF">
        <w:rPr>
          <w:rFonts w:ascii="Times New Roman" w:hAnsi="Times New Roman" w:cs="Times New Roman"/>
          <w:sz w:val="28"/>
          <w:szCs w:val="28"/>
          <w:lang w:val="en-US"/>
        </w:rPr>
        <w:t>suspende</w:t>
      </w:r>
      <w:proofErr w:type="spellEnd"/>
      <w:r w:rsidRPr="007F55FF">
        <w:rPr>
          <w:rFonts w:ascii="Times New Roman" w:hAnsi="Times New Roman" w:cs="Times New Roman"/>
          <w:sz w:val="28"/>
          <w:szCs w:val="28"/>
          <w:lang w:val="en-US"/>
        </w:rPr>
        <w:t xml:space="preserve"> </w:t>
      </w:r>
      <w:proofErr w:type="spellStart"/>
      <w:r w:rsidRPr="007F55FF">
        <w:rPr>
          <w:rFonts w:ascii="Times New Roman" w:hAnsi="Times New Roman" w:cs="Times New Roman"/>
          <w:sz w:val="28"/>
          <w:szCs w:val="28"/>
          <w:lang w:val="en-US"/>
        </w:rPr>
        <w:t>și</w:t>
      </w:r>
      <w:proofErr w:type="spellEnd"/>
      <w:r w:rsidRPr="007F55FF">
        <w:rPr>
          <w:rFonts w:ascii="Times New Roman" w:hAnsi="Times New Roman" w:cs="Times New Roman"/>
          <w:sz w:val="28"/>
          <w:szCs w:val="28"/>
          <w:lang w:val="en-US"/>
        </w:rPr>
        <w:t xml:space="preserve"> </w:t>
      </w:r>
      <w:proofErr w:type="spellStart"/>
      <w:r w:rsidRPr="007F55FF">
        <w:rPr>
          <w:rFonts w:ascii="Times New Roman" w:hAnsi="Times New Roman" w:cs="Times New Roman"/>
          <w:sz w:val="28"/>
          <w:szCs w:val="28"/>
          <w:lang w:val="en-US"/>
        </w:rPr>
        <w:t>să</w:t>
      </w:r>
      <w:proofErr w:type="spellEnd"/>
      <w:r w:rsidRPr="007F55FF">
        <w:rPr>
          <w:rFonts w:ascii="Times New Roman" w:hAnsi="Times New Roman" w:cs="Times New Roman"/>
          <w:sz w:val="28"/>
          <w:szCs w:val="28"/>
          <w:lang w:val="en-US"/>
        </w:rPr>
        <w:t xml:space="preserve"> </w:t>
      </w:r>
      <w:proofErr w:type="spellStart"/>
      <w:r w:rsidRPr="007F55FF">
        <w:rPr>
          <w:rFonts w:ascii="Times New Roman" w:hAnsi="Times New Roman" w:cs="Times New Roman"/>
          <w:sz w:val="28"/>
          <w:szCs w:val="28"/>
          <w:lang w:val="en-US"/>
        </w:rPr>
        <w:t>desfacă</w:t>
      </w:r>
      <w:proofErr w:type="spellEnd"/>
      <w:r w:rsidRPr="007F55FF">
        <w:rPr>
          <w:rFonts w:ascii="Times New Roman" w:hAnsi="Times New Roman" w:cs="Times New Roman"/>
          <w:sz w:val="28"/>
          <w:szCs w:val="28"/>
          <w:lang w:val="en-US"/>
        </w:rPr>
        <w:t xml:space="preserve"> </w:t>
      </w:r>
      <w:proofErr w:type="spellStart"/>
      <w:r w:rsidR="00E75D76">
        <w:rPr>
          <w:rFonts w:ascii="Times New Roman" w:hAnsi="Times New Roman" w:cs="Times New Roman"/>
          <w:sz w:val="28"/>
          <w:szCs w:val="28"/>
          <w:lang w:val="en-US"/>
        </w:rPr>
        <w:t>C</w:t>
      </w:r>
      <w:r w:rsidRPr="007F55FF">
        <w:rPr>
          <w:rFonts w:ascii="Times New Roman" w:hAnsi="Times New Roman" w:cs="Times New Roman"/>
          <w:sz w:val="28"/>
          <w:szCs w:val="28"/>
          <w:lang w:val="en-US"/>
        </w:rPr>
        <w:t>ontract</w:t>
      </w:r>
      <w:r w:rsidR="00EE4ED4">
        <w:rPr>
          <w:rFonts w:ascii="Times New Roman" w:hAnsi="Times New Roman" w:cs="Times New Roman"/>
          <w:sz w:val="28"/>
          <w:szCs w:val="28"/>
          <w:lang w:val="en-US"/>
        </w:rPr>
        <w:t>e</w:t>
      </w:r>
      <w:r w:rsidRPr="007F55FF">
        <w:rPr>
          <w:rFonts w:ascii="Times New Roman" w:hAnsi="Times New Roman" w:cs="Times New Roman"/>
          <w:sz w:val="28"/>
          <w:szCs w:val="28"/>
          <w:lang w:val="en-US"/>
        </w:rPr>
        <w:t>le</w:t>
      </w:r>
      <w:proofErr w:type="spellEnd"/>
      <w:r w:rsidR="00E75D76">
        <w:rPr>
          <w:rFonts w:ascii="Times New Roman" w:hAnsi="Times New Roman" w:cs="Times New Roman"/>
          <w:sz w:val="28"/>
          <w:szCs w:val="28"/>
          <w:lang w:val="en-US"/>
        </w:rPr>
        <w:t xml:space="preserve"> </w:t>
      </w:r>
      <w:proofErr w:type="spellStart"/>
      <w:r w:rsidR="00E75D76">
        <w:rPr>
          <w:rFonts w:ascii="Times New Roman" w:hAnsi="Times New Roman" w:cs="Times New Roman"/>
          <w:sz w:val="28"/>
          <w:szCs w:val="28"/>
          <w:lang w:val="en-US"/>
        </w:rPr>
        <w:t>I</w:t>
      </w:r>
      <w:r w:rsidRPr="007F55FF">
        <w:rPr>
          <w:rFonts w:ascii="Times New Roman" w:hAnsi="Times New Roman" w:cs="Times New Roman"/>
          <w:sz w:val="28"/>
          <w:szCs w:val="28"/>
          <w:lang w:val="en-US"/>
        </w:rPr>
        <w:t>ndividuale</w:t>
      </w:r>
      <w:proofErr w:type="spellEnd"/>
      <w:r w:rsidRPr="007F55FF">
        <w:rPr>
          <w:rFonts w:ascii="Times New Roman" w:hAnsi="Times New Roman" w:cs="Times New Roman"/>
          <w:sz w:val="28"/>
          <w:szCs w:val="28"/>
          <w:lang w:val="en-US"/>
        </w:rPr>
        <w:t xml:space="preserve"> de </w:t>
      </w:r>
      <w:proofErr w:type="spellStart"/>
      <w:r w:rsidR="00E75D76">
        <w:rPr>
          <w:rFonts w:ascii="Times New Roman" w:hAnsi="Times New Roman" w:cs="Times New Roman"/>
          <w:sz w:val="28"/>
          <w:szCs w:val="28"/>
          <w:lang w:val="en-US"/>
        </w:rPr>
        <w:t>M</w:t>
      </w:r>
      <w:r w:rsidRPr="007F55FF">
        <w:rPr>
          <w:rFonts w:ascii="Times New Roman" w:hAnsi="Times New Roman" w:cs="Times New Roman"/>
          <w:sz w:val="28"/>
          <w:szCs w:val="28"/>
          <w:lang w:val="en-US"/>
        </w:rPr>
        <w:t>uncă</w:t>
      </w:r>
      <w:proofErr w:type="spellEnd"/>
      <w:r w:rsidRPr="007F55FF">
        <w:rPr>
          <w:rFonts w:ascii="Times New Roman" w:hAnsi="Times New Roman" w:cs="Times New Roman"/>
          <w:sz w:val="28"/>
          <w:szCs w:val="28"/>
          <w:lang w:val="en-US"/>
        </w:rPr>
        <w:t xml:space="preserve"> cu </w:t>
      </w:r>
      <w:proofErr w:type="spellStart"/>
      <w:r w:rsidRPr="007F55FF">
        <w:rPr>
          <w:rFonts w:ascii="Times New Roman" w:hAnsi="Times New Roman" w:cs="Times New Roman"/>
          <w:sz w:val="28"/>
          <w:szCs w:val="28"/>
          <w:lang w:val="en-US"/>
        </w:rPr>
        <w:t>salariații</w:t>
      </w:r>
      <w:proofErr w:type="spellEnd"/>
      <w:r w:rsidRPr="007F55FF">
        <w:rPr>
          <w:rFonts w:ascii="Times New Roman" w:hAnsi="Times New Roman" w:cs="Times New Roman"/>
          <w:sz w:val="28"/>
          <w:szCs w:val="28"/>
          <w:lang w:val="en-US"/>
        </w:rPr>
        <w:t xml:space="preserve"> </w:t>
      </w:r>
      <w:proofErr w:type="spellStart"/>
      <w:r w:rsidRPr="007F55FF">
        <w:rPr>
          <w:rFonts w:ascii="Times New Roman" w:hAnsi="Times New Roman" w:cs="Times New Roman"/>
          <w:sz w:val="28"/>
          <w:szCs w:val="28"/>
          <w:lang w:val="en-US"/>
        </w:rPr>
        <w:t>în</w:t>
      </w:r>
      <w:proofErr w:type="spellEnd"/>
      <w:r w:rsidRPr="007F55FF">
        <w:rPr>
          <w:rFonts w:ascii="Times New Roman" w:hAnsi="Times New Roman" w:cs="Times New Roman"/>
          <w:sz w:val="28"/>
          <w:szCs w:val="28"/>
          <w:lang w:val="en-US"/>
        </w:rPr>
        <w:t xml:space="preserve"> </w:t>
      </w:r>
      <w:proofErr w:type="spellStart"/>
      <w:r w:rsidRPr="007F55FF">
        <w:rPr>
          <w:rFonts w:ascii="Times New Roman" w:hAnsi="Times New Roman" w:cs="Times New Roman"/>
          <w:sz w:val="28"/>
          <w:szCs w:val="28"/>
          <w:lang w:val="en-US"/>
        </w:rPr>
        <w:t>modul</w:t>
      </w:r>
      <w:proofErr w:type="spellEnd"/>
      <w:r w:rsidRPr="007F55FF">
        <w:rPr>
          <w:rFonts w:ascii="Times New Roman" w:hAnsi="Times New Roman" w:cs="Times New Roman"/>
          <w:sz w:val="28"/>
          <w:szCs w:val="28"/>
          <w:lang w:val="en-US"/>
        </w:rPr>
        <w:t xml:space="preserve"> </w:t>
      </w:r>
      <w:proofErr w:type="spellStart"/>
      <w:r w:rsidRPr="007F55FF">
        <w:rPr>
          <w:rFonts w:ascii="Times New Roman" w:hAnsi="Times New Roman" w:cs="Times New Roman"/>
          <w:sz w:val="28"/>
          <w:szCs w:val="28"/>
          <w:lang w:val="en-US"/>
        </w:rPr>
        <w:t>și</w:t>
      </w:r>
      <w:proofErr w:type="spellEnd"/>
      <w:r w:rsidRPr="007F55FF">
        <w:rPr>
          <w:rFonts w:ascii="Times New Roman" w:hAnsi="Times New Roman" w:cs="Times New Roman"/>
          <w:sz w:val="28"/>
          <w:szCs w:val="28"/>
          <w:lang w:val="en-US"/>
        </w:rPr>
        <w:t xml:space="preserve"> </w:t>
      </w:r>
      <w:proofErr w:type="spellStart"/>
      <w:r w:rsidRPr="007F55FF">
        <w:rPr>
          <w:rFonts w:ascii="Times New Roman" w:hAnsi="Times New Roman" w:cs="Times New Roman"/>
          <w:sz w:val="28"/>
          <w:szCs w:val="28"/>
          <w:lang w:val="en-US"/>
        </w:rPr>
        <w:t>în</w:t>
      </w:r>
      <w:proofErr w:type="spellEnd"/>
      <w:r w:rsidRPr="007F55FF">
        <w:rPr>
          <w:rFonts w:ascii="Times New Roman" w:hAnsi="Times New Roman" w:cs="Times New Roman"/>
          <w:sz w:val="28"/>
          <w:szCs w:val="28"/>
          <w:lang w:val="en-US"/>
        </w:rPr>
        <w:t xml:space="preserve"> </w:t>
      </w:r>
      <w:proofErr w:type="spellStart"/>
      <w:r w:rsidRPr="007F55FF">
        <w:rPr>
          <w:rFonts w:ascii="Times New Roman" w:hAnsi="Times New Roman" w:cs="Times New Roman"/>
          <w:sz w:val="28"/>
          <w:szCs w:val="28"/>
          <w:lang w:val="en-US"/>
        </w:rPr>
        <w:t>condițiile</w:t>
      </w:r>
      <w:proofErr w:type="spellEnd"/>
      <w:r w:rsidRPr="007F55FF">
        <w:rPr>
          <w:rFonts w:ascii="Times New Roman" w:hAnsi="Times New Roman" w:cs="Times New Roman"/>
          <w:sz w:val="28"/>
          <w:szCs w:val="28"/>
          <w:lang w:val="en-US"/>
        </w:rPr>
        <w:t xml:space="preserve"> </w:t>
      </w:r>
      <w:proofErr w:type="spellStart"/>
      <w:r w:rsidRPr="007F55FF">
        <w:rPr>
          <w:rFonts w:ascii="Times New Roman" w:hAnsi="Times New Roman" w:cs="Times New Roman"/>
          <w:sz w:val="28"/>
          <w:szCs w:val="28"/>
          <w:lang w:val="en-US"/>
        </w:rPr>
        <w:t>stabilite</w:t>
      </w:r>
      <w:proofErr w:type="spellEnd"/>
      <w:r w:rsidRPr="007F55FF">
        <w:rPr>
          <w:rFonts w:ascii="Times New Roman" w:hAnsi="Times New Roman" w:cs="Times New Roman"/>
          <w:sz w:val="28"/>
          <w:szCs w:val="28"/>
          <w:lang w:val="en-US"/>
        </w:rPr>
        <w:t xml:space="preserve"> de </w:t>
      </w:r>
      <w:proofErr w:type="spellStart"/>
      <w:r w:rsidRPr="007F55FF">
        <w:rPr>
          <w:rFonts w:ascii="Times New Roman" w:hAnsi="Times New Roman" w:cs="Times New Roman"/>
          <w:sz w:val="28"/>
          <w:szCs w:val="28"/>
          <w:lang w:val="en-US"/>
        </w:rPr>
        <w:t>Codul</w:t>
      </w:r>
      <w:proofErr w:type="spellEnd"/>
      <w:r w:rsidRPr="007F55FF">
        <w:rPr>
          <w:rFonts w:ascii="Times New Roman" w:hAnsi="Times New Roman" w:cs="Times New Roman"/>
          <w:sz w:val="28"/>
          <w:szCs w:val="28"/>
          <w:lang w:val="en-US"/>
        </w:rPr>
        <w:t xml:space="preserve"> </w:t>
      </w:r>
      <w:proofErr w:type="spellStart"/>
      <w:r w:rsidR="00EE4ED4">
        <w:rPr>
          <w:rFonts w:ascii="Times New Roman" w:hAnsi="Times New Roman" w:cs="Times New Roman"/>
          <w:sz w:val="28"/>
          <w:szCs w:val="28"/>
          <w:lang w:val="en-US"/>
        </w:rPr>
        <w:t>M</w:t>
      </w:r>
      <w:r w:rsidRPr="007F55FF">
        <w:rPr>
          <w:rFonts w:ascii="Times New Roman" w:hAnsi="Times New Roman" w:cs="Times New Roman"/>
          <w:sz w:val="28"/>
          <w:szCs w:val="28"/>
          <w:lang w:val="en-US"/>
        </w:rPr>
        <w:t>uncii</w:t>
      </w:r>
      <w:proofErr w:type="spellEnd"/>
      <w:r w:rsidRPr="007F55FF">
        <w:rPr>
          <w:rFonts w:ascii="Times New Roman" w:hAnsi="Times New Roman" w:cs="Times New Roman"/>
          <w:sz w:val="28"/>
          <w:szCs w:val="28"/>
          <w:lang w:val="en-US"/>
        </w:rPr>
        <w:t xml:space="preserve"> al </w:t>
      </w:r>
      <w:proofErr w:type="spellStart"/>
      <w:r w:rsidRPr="007F55FF">
        <w:rPr>
          <w:rFonts w:ascii="Times New Roman" w:hAnsi="Times New Roman" w:cs="Times New Roman"/>
          <w:sz w:val="28"/>
          <w:szCs w:val="28"/>
          <w:lang w:val="en-US"/>
        </w:rPr>
        <w:t>R</w:t>
      </w:r>
      <w:r w:rsidR="0031078F">
        <w:rPr>
          <w:rFonts w:ascii="Times New Roman" w:hAnsi="Times New Roman" w:cs="Times New Roman"/>
          <w:sz w:val="28"/>
          <w:szCs w:val="28"/>
          <w:lang w:val="en-US"/>
        </w:rPr>
        <w:t>epublicii</w:t>
      </w:r>
      <w:proofErr w:type="spellEnd"/>
      <w:r w:rsidR="0031078F">
        <w:rPr>
          <w:rFonts w:ascii="Times New Roman" w:hAnsi="Times New Roman" w:cs="Times New Roman"/>
          <w:sz w:val="28"/>
          <w:szCs w:val="28"/>
          <w:lang w:val="en-US"/>
        </w:rPr>
        <w:t xml:space="preserve"> </w:t>
      </w:r>
      <w:r w:rsidRPr="007F55FF">
        <w:rPr>
          <w:rFonts w:ascii="Times New Roman" w:hAnsi="Times New Roman" w:cs="Times New Roman"/>
          <w:sz w:val="28"/>
          <w:szCs w:val="28"/>
          <w:lang w:val="en-US"/>
        </w:rPr>
        <w:t>M</w:t>
      </w:r>
      <w:r w:rsidR="0031078F">
        <w:rPr>
          <w:rFonts w:ascii="Times New Roman" w:hAnsi="Times New Roman" w:cs="Times New Roman"/>
          <w:sz w:val="28"/>
          <w:szCs w:val="28"/>
          <w:lang w:val="en-US"/>
        </w:rPr>
        <w:t>oldova</w:t>
      </w:r>
      <w:r w:rsidRPr="007F55FF">
        <w:rPr>
          <w:rFonts w:ascii="Times New Roman" w:hAnsi="Times New Roman" w:cs="Times New Roman"/>
          <w:sz w:val="28"/>
          <w:szCs w:val="28"/>
          <w:lang w:val="en-US"/>
        </w:rPr>
        <w:t xml:space="preserve"> </w:t>
      </w:r>
      <w:proofErr w:type="spellStart"/>
      <w:r w:rsidRPr="007F55FF">
        <w:rPr>
          <w:rFonts w:ascii="Times New Roman" w:hAnsi="Times New Roman" w:cs="Times New Roman"/>
          <w:sz w:val="28"/>
          <w:szCs w:val="28"/>
          <w:lang w:val="en-US"/>
        </w:rPr>
        <w:t>și</w:t>
      </w:r>
      <w:proofErr w:type="spellEnd"/>
      <w:r w:rsidRPr="007F55FF">
        <w:rPr>
          <w:rFonts w:ascii="Times New Roman" w:hAnsi="Times New Roman" w:cs="Times New Roman"/>
          <w:sz w:val="28"/>
          <w:szCs w:val="28"/>
          <w:lang w:val="en-US"/>
        </w:rPr>
        <w:t xml:space="preserve"> de </w:t>
      </w:r>
      <w:proofErr w:type="spellStart"/>
      <w:r w:rsidRPr="007F55FF">
        <w:rPr>
          <w:rFonts w:ascii="Times New Roman" w:hAnsi="Times New Roman" w:cs="Times New Roman"/>
          <w:sz w:val="28"/>
          <w:szCs w:val="28"/>
          <w:lang w:val="en-US"/>
        </w:rPr>
        <w:t>alte</w:t>
      </w:r>
      <w:proofErr w:type="spellEnd"/>
      <w:r w:rsidRPr="007F55FF">
        <w:rPr>
          <w:rFonts w:ascii="Times New Roman" w:hAnsi="Times New Roman" w:cs="Times New Roman"/>
          <w:sz w:val="28"/>
          <w:szCs w:val="28"/>
          <w:lang w:val="en-US"/>
        </w:rPr>
        <w:t xml:space="preserve"> </w:t>
      </w:r>
      <w:proofErr w:type="spellStart"/>
      <w:r w:rsidRPr="007F55FF">
        <w:rPr>
          <w:rFonts w:ascii="Times New Roman" w:hAnsi="Times New Roman" w:cs="Times New Roman"/>
          <w:sz w:val="28"/>
          <w:szCs w:val="28"/>
          <w:lang w:val="en-US"/>
        </w:rPr>
        <w:t>acte</w:t>
      </w:r>
      <w:proofErr w:type="spellEnd"/>
      <w:r w:rsidRPr="007F55FF">
        <w:rPr>
          <w:rFonts w:ascii="Times New Roman" w:hAnsi="Times New Roman" w:cs="Times New Roman"/>
          <w:sz w:val="28"/>
          <w:szCs w:val="28"/>
          <w:lang w:val="en-US"/>
        </w:rPr>
        <w:t xml:space="preserve"> normative;</w:t>
      </w:r>
    </w:p>
    <w:p w14:paraId="41C7FE8A" w14:textId="77777777" w:rsidR="00916D5D" w:rsidRDefault="00916D5D"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ceară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salariaților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îndeplinirea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obligațiunilor</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muncă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manifestarea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unei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atitudini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gospodărești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față</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bunurile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instituției</w:t>
      </w:r>
      <w:proofErr w:type="spellEnd"/>
      <w:r>
        <w:rPr>
          <w:rFonts w:ascii="Times New Roman" w:hAnsi="Times New Roman" w:cs="Times New Roman"/>
          <w:sz w:val="28"/>
          <w:szCs w:val="28"/>
          <w:lang w:val="en-US"/>
        </w:rPr>
        <w:t>;</w:t>
      </w:r>
    </w:p>
    <w:p w14:paraId="307CCBE0" w14:textId="77777777" w:rsidR="00916D5D" w:rsidRDefault="00916D5D"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stimuleze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salariații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munca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eficientă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conștiinc</w:t>
      </w:r>
      <w:r w:rsidR="00EE4ED4">
        <w:rPr>
          <w:rFonts w:ascii="Times New Roman" w:hAnsi="Times New Roman" w:cs="Times New Roman"/>
          <w:sz w:val="28"/>
          <w:szCs w:val="28"/>
          <w:lang w:val="en-US"/>
        </w:rPr>
        <w:t>i</w:t>
      </w:r>
      <w:r>
        <w:rPr>
          <w:rFonts w:ascii="Times New Roman" w:hAnsi="Times New Roman" w:cs="Times New Roman"/>
          <w:sz w:val="28"/>
          <w:szCs w:val="28"/>
          <w:lang w:val="en-US"/>
        </w:rPr>
        <w:t>oasă</w:t>
      </w:r>
      <w:proofErr w:type="spellEnd"/>
      <w:r>
        <w:rPr>
          <w:rFonts w:ascii="Times New Roman" w:hAnsi="Times New Roman" w:cs="Times New Roman"/>
          <w:sz w:val="28"/>
          <w:szCs w:val="28"/>
          <w:lang w:val="en-US"/>
        </w:rPr>
        <w:t>;</w:t>
      </w:r>
    </w:p>
    <w:p w14:paraId="3EA61EC0" w14:textId="77777777" w:rsidR="00916D5D" w:rsidRDefault="00916D5D"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tragă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salariații</w:t>
      </w:r>
      <w:proofErr w:type="spellEnd"/>
      <w:r>
        <w:rPr>
          <w:rFonts w:ascii="Times New Roman" w:hAnsi="Times New Roman" w:cs="Times New Roman"/>
          <w:sz w:val="28"/>
          <w:szCs w:val="28"/>
          <w:lang w:val="en-US"/>
        </w:rPr>
        <w:t xml:space="preserve"> la </w:t>
      </w:r>
      <w:proofErr w:type="spellStart"/>
      <w:r>
        <w:rPr>
          <w:rFonts w:ascii="Times New Roman" w:hAnsi="Times New Roman" w:cs="Times New Roman"/>
          <w:sz w:val="28"/>
          <w:szCs w:val="28"/>
          <w:lang w:val="en-US"/>
        </w:rPr>
        <w:t>răspundere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disciplinară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materială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modul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stabilit</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Codul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Muncii</w:t>
      </w:r>
      <w:proofErr w:type="spellEnd"/>
      <w:r>
        <w:rPr>
          <w:rFonts w:ascii="Times New Roman" w:hAnsi="Times New Roman" w:cs="Times New Roman"/>
          <w:sz w:val="28"/>
          <w:szCs w:val="28"/>
          <w:lang w:val="en-US"/>
        </w:rPr>
        <w:t xml:space="preserve"> al </w:t>
      </w:r>
      <w:proofErr w:type="spellStart"/>
      <w:r>
        <w:rPr>
          <w:rFonts w:ascii="Times New Roman" w:hAnsi="Times New Roman" w:cs="Times New Roman"/>
          <w:sz w:val="28"/>
          <w:szCs w:val="28"/>
          <w:lang w:val="en-US"/>
        </w:rPr>
        <w:t>R</w:t>
      </w:r>
      <w:r w:rsidR="0031078F">
        <w:rPr>
          <w:rFonts w:ascii="Times New Roman" w:hAnsi="Times New Roman" w:cs="Times New Roman"/>
          <w:sz w:val="28"/>
          <w:szCs w:val="28"/>
          <w:lang w:val="en-US"/>
        </w:rPr>
        <w:t>epublicii</w:t>
      </w:r>
      <w:proofErr w:type="spellEnd"/>
      <w:r w:rsidR="0031078F">
        <w:rPr>
          <w:rFonts w:ascii="Times New Roman" w:hAnsi="Times New Roman" w:cs="Times New Roman"/>
          <w:sz w:val="28"/>
          <w:szCs w:val="28"/>
          <w:lang w:val="en-US"/>
        </w:rPr>
        <w:t xml:space="preserve"> </w:t>
      </w:r>
      <w:r>
        <w:rPr>
          <w:rFonts w:ascii="Times New Roman" w:hAnsi="Times New Roman" w:cs="Times New Roman"/>
          <w:sz w:val="28"/>
          <w:szCs w:val="28"/>
          <w:lang w:val="en-US"/>
        </w:rPr>
        <w:t>M</w:t>
      </w:r>
      <w:r w:rsidR="0031078F">
        <w:rPr>
          <w:rFonts w:ascii="Times New Roman" w:hAnsi="Times New Roman" w:cs="Times New Roman"/>
          <w:sz w:val="28"/>
          <w:szCs w:val="28"/>
          <w:lang w:val="en-US"/>
        </w:rPr>
        <w:t xml:space="preserve">oldova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alte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acte</w:t>
      </w:r>
      <w:proofErr w:type="spellEnd"/>
      <w:r>
        <w:rPr>
          <w:rFonts w:ascii="Times New Roman" w:hAnsi="Times New Roman" w:cs="Times New Roman"/>
          <w:sz w:val="28"/>
          <w:szCs w:val="28"/>
          <w:lang w:val="en-US"/>
        </w:rPr>
        <w:t xml:space="preserve"> normative;</w:t>
      </w:r>
    </w:p>
    <w:p w14:paraId="5D6A03C9" w14:textId="746D3A20" w:rsidR="00916D5D" w:rsidRPr="00201A7E" w:rsidRDefault="00916D5D" w:rsidP="0071115F">
      <w:pPr>
        <w:pStyle w:val="20"/>
        <w:shd w:val="clear" w:color="auto" w:fill="auto"/>
        <w:tabs>
          <w:tab w:val="left" w:pos="2308"/>
        </w:tabs>
        <w:spacing w:before="0" w:line="276" w:lineRule="auto"/>
        <w:ind w:firstLine="0"/>
      </w:pPr>
      <w:r>
        <w:rPr>
          <w:lang w:val="en-US"/>
        </w:rPr>
        <w:t xml:space="preserve">-  </w:t>
      </w:r>
      <w:proofErr w:type="spellStart"/>
      <w:r>
        <w:rPr>
          <w:lang w:val="en-US"/>
        </w:rPr>
        <w:t>să</w:t>
      </w:r>
      <w:proofErr w:type="spellEnd"/>
      <w:r>
        <w:rPr>
          <w:lang w:val="en-US"/>
        </w:rPr>
        <w:t xml:space="preserve"> </w:t>
      </w:r>
      <w:proofErr w:type="spellStart"/>
      <w:r>
        <w:rPr>
          <w:lang w:val="en-US"/>
        </w:rPr>
        <w:t>emită</w:t>
      </w:r>
      <w:proofErr w:type="spellEnd"/>
      <w:r>
        <w:rPr>
          <w:lang w:val="en-US"/>
        </w:rPr>
        <w:t xml:space="preserve"> </w:t>
      </w:r>
      <w:proofErr w:type="spellStart"/>
      <w:r>
        <w:rPr>
          <w:lang w:val="en-US"/>
        </w:rPr>
        <w:t>acte</w:t>
      </w:r>
      <w:proofErr w:type="spellEnd"/>
      <w:r>
        <w:rPr>
          <w:lang w:val="en-US"/>
        </w:rPr>
        <w:t xml:space="preserve"> normative la </w:t>
      </w:r>
      <w:proofErr w:type="spellStart"/>
      <w:r>
        <w:rPr>
          <w:lang w:val="en-US"/>
        </w:rPr>
        <w:t>nivel</w:t>
      </w:r>
      <w:proofErr w:type="spellEnd"/>
      <w:r>
        <w:rPr>
          <w:lang w:val="en-US"/>
        </w:rPr>
        <w:t xml:space="preserve"> de </w:t>
      </w:r>
      <w:proofErr w:type="spellStart"/>
      <w:r>
        <w:rPr>
          <w:lang w:val="en-US"/>
        </w:rPr>
        <w:t>unitate</w:t>
      </w:r>
      <w:proofErr w:type="spellEnd"/>
      <w:r w:rsidR="00201A7E">
        <w:rPr>
          <w:lang w:val="en-US"/>
        </w:rPr>
        <w:t xml:space="preserve"> </w:t>
      </w:r>
      <w:r w:rsidR="00201A7E">
        <w:t>(Prevederile art.10 (1) din Codul</w:t>
      </w:r>
      <w:r w:rsidR="0071115F">
        <w:t xml:space="preserve"> Muncii al Republicii Moldova).</w:t>
      </w:r>
    </w:p>
    <w:p w14:paraId="35382F25" w14:textId="1E1A338B" w:rsidR="006F0949" w:rsidRDefault="0037452D" w:rsidP="0071115F">
      <w:pPr>
        <w:spacing w:line="276" w:lineRule="auto"/>
        <w:ind w:firstLine="720"/>
        <w:jc w:val="both"/>
        <w:rPr>
          <w:rFonts w:ascii="Times New Roman" w:hAnsi="Times New Roman" w:cs="Times New Roman"/>
          <w:b/>
          <w:sz w:val="28"/>
          <w:szCs w:val="28"/>
          <w:lang w:val="en-US"/>
        </w:rPr>
      </w:pPr>
      <w:r>
        <w:rPr>
          <w:rFonts w:ascii="Times New Roman" w:hAnsi="Times New Roman" w:cs="Times New Roman"/>
          <w:b/>
          <w:sz w:val="28"/>
          <w:szCs w:val="28"/>
          <w:lang w:val="en-US"/>
        </w:rPr>
        <w:t>4.</w:t>
      </w:r>
      <w:r w:rsidR="00C245D5">
        <w:rPr>
          <w:rFonts w:ascii="Times New Roman" w:hAnsi="Times New Roman" w:cs="Times New Roman"/>
          <w:b/>
          <w:sz w:val="28"/>
          <w:szCs w:val="28"/>
          <w:lang w:val="en-US"/>
        </w:rPr>
        <w:t>5</w:t>
      </w:r>
      <w:r w:rsidR="00916D5D" w:rsidRPr="00916D5D">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proofErr w:type="spellStart"/>
      <w:r w:rsidR="00916D5D" w:rsidRPr="00916D5D">
        <w:rPr>
          <w:rFonts w:ascii="Times New Roman" w:hAnsi="Times New Roman" w:cs="Times New Roman"/>
          <w:b/>
          <w:sz w:val="28"/>
          <w:szCs w:val="28"/>
          <w:lang w:val="en-US"/>
        </w:rPr>
        <w:t>Angajatorul</w:t>
      </w:r>
      <w:proofErr w:type="spellEnd"/>
      <w:r w:rsidR="00916D5D" w:rsidRPr="00916D5D">
        <w:rPr>
          <w:rFonts w:ascii="Times New Roman" w:hAnsi="Times New Roman" w:cs="Times New Roman"/>
          <w:b/>
          <w:sz w:val="28"/>
          <w:szCs w:val="28"/>
          <w:lang w:val="en-US"/>
        </w:rPr>
        <w:t xml:space="preserve"> </w:t>
      </w:r>
      <w:proofErr w:type="spellStart"/>
      <w:r w:rsidR="00916D5D" w:rsidRPr="00916D5D">
        <w:rPr>
          <w:rFonts w:ascii="Times New Roman" w:hAnsi="Times New Roman" w:cs="Times New Roman"/>
          <w:b/>
          <w:sz w:val="28"/>
          <w:szCs w:val="28"/>
          <w:lang w:val="en-US"/>
        </w:rPr>
        <w:t>este</w:t>
      </w:r>
      <w:proofErr w:type="spellEnd"/>
      <w:r w:rsidR="00916D5D" w:rsidRPr="00916D5D">
        <w:rPr>
          <w:rFonts w:ascii="Times New Roman" w:hAnsi="Times New Roman" w:cs="Times New Roman"/>
          <w:b/>
          <w:sz w:val="28"/>
          <w:szCs w:val="28"/>
          <w:lang w:val="en-US"/>
        </w:rPr>
        <w:t xml:space="preserve"> </w:t>
      </w:r>
      <w:proofErr w:type="spellStart"/>
      <w:r w:rsidR="00916D5D" w:rsidRPr="00916D5D">
        <w:rPr>
          <w:rFonts w:ascii="Times New Roman" w:hAnsi="Times New Roman" w:cs="Times New Roman"/>
          <w:b/>
          <w:sz w:val="28"/>
          <w:szCs w:val="28"/>
          <w:lang w:val="en-US"/>
        </w:rPr>
        <w:t>obligat</w:t>
      </w:r>
      <w:proofErr w:type="spellEnd"/>
      <w:r w:rsidR="00916D5D" w:rsidRPr="00916D5D">
        <w:rPr>
          <w:rFonts w:ascii="Times New Roman" w:hAnsi="Times New Roman" w:cs="Times New Roman"/>
          <w:b/>
          <w:sz w:val="28"/>
          <w:szCs w:val="28"/>
          <w:lang w:val="en-US"/>
        </w:rPr>
        <w:t>:</w:t>
      </w:r>
    </w:p>
    <w:p w14:paraId="4775713D" w14:textId="77777777" w:rsidR="00916D5D" w:rsidRDefault="00916D5D"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respecte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legile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alte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acte</w:t>
      </w:r>
      <w:proofErr w:type="spellEnd"/>
      <w:r>
        <w:rPr>
          <w:rFonts w:ascii="Times New Roman" w:hAnsi="Times New Roman" w:cs="Times New Roman"/>
          <w:sz w:val="28"/>
          <w:szCs w:val="28"/>
          <w:lang w:val="en-US"/>
        </w:rPr>
        <w:t xml:space="preserve"> normative, </w:t>
      </w:r>
      <w:proofErr w:type="spellStart"/>
      <w:r>
        <w:rPr>
          <w:rFonts w:ascii="Times New Roman" w:hAnsi="Times New Roman" w:cs="Times New Roman"/>
          <w:sz w:val="28"/>
          <w:szCs w:val="28"/>
          <w:lang w:val="en-US"/>
        </w:rPr>
        <w:t>clauzele</w:t>
      </w:r>
      <w:proofErr w:type="spellEnd"/>
      <w:r>
        <w:rPr>
          <w:rFonts w:ascii="Times New Roman" w:hAnsi="Times New Roman" w:cs="Times New Roman"/>
          <w:sz w:val="28"/>
          <w:szCs w:val="28"/>
          <w:lang w:val="en-US"/>
        </w:rPr>
        <w:t xml:space="preserve"> </w:t>
      </w:r>
      <w:proofErr w:type="spellStart"/>
      <w:r w:rsidR="00E75D76">
        <w:rPr>
          <w:rFonts w:ascii="Times New Roman" w:hAnsi="Times New Roman" w:cs="Times New Roman"/>
          <w:sz w:val="28"/>
          <w:szCs w:val="28"/>
          <w:lang w:val="en-US"/>
        </w:rPr>
        <w:t>C</w:t>
      </w:r>
      <w:r>
        <w:rPr>
          <w:rFonts w:ascii="Times New Roman" w:hAnsi="Times New Roman" w:cs="Times New Roman"/>
          <w:sz w:val="28"/>
          <w:szCs w:val="28"/>
          <w:lang w:val="en-US"/>
        </w:rPr>
        <w:t>ontractului</w:t>
      </w:r>
      <w:proofErr w:type="spellEnd"/>
      <w:r>
        <w:rPr>
          <w:rFonts w:ascii="Times New Roman" w:hAnsi="Times New Roman" w:cs="Times New Roman"/>
          <w:sz w:val="28"/>
          <w:szCs w:val="28"/>
          <w:lang w:val="en-US"/>
        </w:rPr>
        <w:t xml:space="preserve"> </w:t>
      </w:r>
      <w:proofErr w:type="spellStart"/>
      <w:r w:rsidR="00E75D76">
        <w:rPr>
          <w:rFonts w:ascii="Times New Roman" w:hAnsi="Times New Roman" w:cs="Times New Roman"/>
          <w:sz w:val="28"/>
          <w:szCs w:val="28"/>
          <w:lang w:val="en-US"/>
        </w:rPr>
        <w:t>C</w:t>
      </w:r>
      <w:r>
        <w:rPr>
          <w:rFonts w:ascii="Times New Roman" w:hAnsi="Times New Roman" w:cs="Times New Roman"/>
          <w:sz w:val="28"/>
          <w:szCs w:val="28"/>
          <w:lang w:val="en-US"/>
        </w:rPr>
        <w:t>olectiv</w:t>
      </w:r>
      <w:proofErr w:type="spellEnd"/>
      <w:r>
        <w:rPr>
          <w:rFonts w:ascii="Times New Roman" w:hAnsi="Times New Roman" w:cs="Times New Roman"/>
          <w:sz w:val="28"/>
          <w:szCs w:val="28"/>
          <w:lang w:val="en-US"/>
        </w:rPr>
        <w:t xml:space="preserve"> de </w:t>
      </w:r>
      <w:proofErr w:type="spellStart"/>
      <w:r w:rsidR="00E75D76">
        <w:rPr>
          <w:rFonts w:ascii="Times New Roman" w:hAnsi="Times New Roman" w:cs="Times New Roman"/>
          <w:sz w:val="28"/>
          <w:szCs w:val="28"/>
          <w:lang w:val="en-US"/>
        </w:rPr>
        <w:t>M</w:t>
      </w:r>
      <w:r>
        <w:rPr>
          <w:rFonts w:ascii="Times New Roman" w:hAnsi="Times New Roman" w:cs="Times New Roman"/>
          <w:sz w:val="28"/>
          <w:szCs w:val="28"/>
          <w:lang w:val="en-US"/>
        </w:rPr>
        <w:t>uncă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ale </w:t>
      </w:r>
      <w:proofErr w:type="spellStart"/>
      <w:r w:rsidR="00E75D76">
        <w:rPr>
          <w:rFonts w:ascii="Times New Roman" w:hAnsi="Times New Roman" w:cs="Times New Roman"/>
          <w:sz w:val="28"/>
          <w:szCs w:val="28"/>
          <w:lang w:val="en-US"/>
        </w:rPr>
        <w:t>C</w:t>
      </w:r>
      <w:r>
        <w:rPr>
          <w:rFonts w:ascii="Times New Roman" w:hAnsi="Times New Roman" w:cs="Times New Roman"/>
          <w:sz w:val="28"/>
          <w:szCs w:val="28"/>
          <w:lang w:val="en-US"/>
        </w:rPr>
        <w:t>onvenți</w:t>
      </w:r>
      <w:r w:rsidR="00E75D76">
        <w:rPr>
          <w:rFonts w:ascii="Times New Roman" w:hAnsi="Times New Roman" w:cs="Times New Roman"/>
          <w:sz w:val="28"/>
          <w:szCs w:val="28"/>
          <w:lang w:val="en-US"/>
        </w:rPr>
        <w:t>ei</w:t>
      </w:r>
      <w:proofErr w:type="spellEnd"/>
      <w:r>
        <w:rPr>
          <w:rFonts w:ascii="Times New Roman" w:hAnsi="Times New Roman" w:cs="Times New Roman"/>
          <w:sz w:val="28"/>
          <w:szCs w:val="28"/>
          <w:lang w:val="en-US"/>
        </w:rPr>
        <w:t xml:space="preserve"> </w:t>
      </w:r>
      <w:proofErr w:type="spellStart"/>
      <w:r w:rsidR="00E75D76">
        <w:rPr>
          <w:rFonts w:ascii="Times New Roman" w:hAnsi="Times New Roman" w:cs="Times New Roman"/>
          <w:sz w:val="28"/>
          <w:szCs w:val="28"/>
          <w:lang w:val="en-US"/>
        </w:rPr>
        <w:t>C</w:t>
      </w:r>
      <w:r w:rsidR="00F713B6">
        <w:rPr>
          <w:rFonts w:ascii="Times New Roman" w:hAnsi="Times New Roman" w:cs="Times New Roman"/>
          <w:sz w:val="28"/>
          <w:szCs w:val="28"/>
          <w:lang w:val="en-US"/>
        </w:rPr>
        <w:t>ol</w:t>
      </w:r>
      <w:r>
        <w:rPr>
          <w:rFonts w:ascii="Times New Roman" w:hAnsi="Times New Roman" w:cs="Times New Roman"/>
          <w:sz w:val="28"/>
          <w:szCs w:val="28"/>
          <w:lang w:val="en-US"/>
        </w:rPr>
        <w:t>ective</w:t>
      </w:r>
      <w:proofErr w:type="spellEnd"/>
      <w:r w:rsidR="00E75D76">
        <w:rPr>
          <w:rFonts w:ascii="Times New Roman" w:hAnsi="Times New Roman" w:cs="Times New Roman"/>
          <w:sz w:val="28"/>
          <w:szCs w:val="28"/>
          <w:lang w:val="en-US"/>
        </w:rPr>
        <w:t xml:space="preserve"> de </w:t>
      </w:r>
      <w:proofErr w:type="spellStart"/>
      <w:r w:rsidR="00E75D76">
        <w:rPr>
          <w:rFonts w:ascii="Times New Roman" w:hAnsi="Times New Roman" w:cs="Times New Roman"/>
          <w:sz w:val="28"/>
          <w:szCs w:val="28"/>
          <w:lang w:val="en-US"/>
        </w:rPr>
        <w:t>Muncă</w:t>
      </w:r>
      <w:proofErr w:type="spellEnd"/>
      <w:r>
        <w:rPr>
          <w:rFonts w:ascii="Times New Roman" w:hAnsi="Times New Roman" w:cs="Times New Roman"/>
          <w:sz w:val="28"/>
          <w:szCs w:val="28"/>
          <w:lang w:val="en-US"/>
        </w:rPr>
        <w:t>;</w:t>
      </w:r>
    </w:p>
    <w:p w14:paraId="7F85FFFB" w14:textId="77777777" w:rsidR="00916D5D" w:rsidRDefault="00916D5D"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respecte</w:t>
      </w:r>
      <w:proofErr w:type="spellEnd"/>
      <w:r>
        <w:rPr>
          <w:rFonts w:ascii="Times New Roman" w:hAnsi="Times New Roman" w:cs="Times New Roman"/>
          <w:sz w:val="28"/>
          <w:szCs w:val="28"/>
          <w:lang w:val="en-US"/>
        </w:rPr>
        <w:t xml:space="preserve"> </w:t>
      </w:r>
      <w:proofErr w:type="spellStart"/>
      <w:r w:rsidR="00E75D76">
        <w:rPr>
          <w:rFonts w:ascii="Times New Roman" w:hAnsi="Times New Roman" w:cs="Times New Roman"/>
          <w:sz w:val="28"/>
          <w:szCs w:val="28"/>
          <w:lang w:val="en-US"/>
        </w:rPr>
        <w:t>c</w:t>
      </w:r>
      <w:r>
        <w:rPr>
          <w:rFonts w:ascii="Times New Roman" w:hAnsi="Times New Roman" w:cs="Times New Roman"/>
          <w:sz w:val="28"/>
          <w:szCs w:val="28"/>
          <w:lang w:val="en-US"/>
        </w:rPr>
        <w:t>lauzele</w:t>
      </w:r>
      <w:proofErr w:type="spellEnd"/>
      <w:r>
        <w:rPr>
          <w:rFonts w:ascii="Times New Roman" w:hAnsi="Times New Roman" w:cs="Times New Roman"/>
          <w:sz w:val="28"/>
          <w:szCs w:val="28"/>
          <w:lang w:val="en-US"/>
        </w:rPr>
        <w:t xml:space="preserve"> </w:t>
      </w:r>
      <w:proofErr w:type="spellStart"/>
      <w:r w:rsidR="00E75D76">
        <w:rPr>
          <w:rFonts w:ascii="Times New Roman" w:hAnsi="Times New Roman" w:cs="Times New Roman"/>
          <w:sz w:val="28"/>
          <w:szCs w:val="28"/>
          <w:lang w:val="en-US"/>
        </w:rPr>
        <w:t>C</w:t>
      </w:r>
      <w:r>
        <w:rPr>
          <w:rFonts w:ascii="Times New Roman" w:hAnsi="Times New Roman" w:cs="Times New Roman"/>
          <w:sz w:val="28"/>
          <w:szCs w:val="28"/>
          <w:lang w:val="en-US"/>
        </w:rPr>
        <w:t>ontractelor</w:t>
      </w:r>
      <w:proofErr w:type="spellEnd"/>
      <w:r>
        <w:rPr>
          <w:rFonts w:ascii="Times New Roman" w:hAnsi="Times New Roman" w:cs="Times New Roman"/>
          <w:sz w:val="28"/>
          <w:szCs w:val="28"/>
          <w:lang w:val="en-US"/>
        </w:rPr>
        <w:t xml:space="preserve"> </w:t>
      </w:r>
      <w:proofErr w:type="spellStart"/>
      <w:r w:rsidR="00E75D76">
        <w:rPr>
          <w:rFonts w:ascii="Times New Roman" w:hAnsi="Times New Roman" w:cs="Times New Roman"/>
          <w:sz w:val="28"/>
          <w:szCs w:val="28"/>
          <w:lang w:val="en-US"/>
        </w:rPr>
        <w:t>I</w:t>
      </w:r>
      <w:r>
        <w:rPr>
          <w:rFonts w:ascii="Times New Roman" w:hAnsi="Times New Roman" w:cs="Times New Roman"/>
          <w:sz w:val="28"/>
          <w:szCs w:val="28"/>
          <w:lang w:val="en-US"/>
        </w:rPr>
        <w:t>ndividuale</w:t>
      </w:r>
      <w:proofErr w:type="spellEnd"/>
      <w:r>
        <w:rPr>
          <w:rFonts w:ascii="Times New Roman" w:hAnsi="Times New Roman" w:cs="Times New Roman"/>
          <w:sz w:val="28"/>
          <w:szCs w:val="28"/>
          <w:lang w:val="en-US"/>
        </w:rPr>
        <w:t xml:space="preserve"> de </w:t>
      </w:r>
      <w:proofErr w:type="spellStart"/>
      <w:r w:rsidR="00E75D76">
        <w:rPr>
          <w:rFonts w:ascii="Times New Roman" w:hAnsi="Times New Roman" w:cs="Times New Roman"/>
          <w:sz w:val="28"/>
          <w:szCs w:val="28"/>
          <w:lang w:val="en-US"/>
        </w:rPr>
        <w:t>M</w:t>
      </w:r>
      <w:r>
        <w:rPr>
          <w:rFonts w:ascii="Times New Roman" w:hAnsi="Times New Roman" w:cs="Times New Roman"/>
          <w:sz w:val="28"/>
          <w:szCs w:val="28"/>
          <w:lang w:val="en-US"/>
        </w:rPr>
        <w:t>uncă</w:t>
      </w:r>
      <w:proofErr w:type="spellEnd"/>
      <w:r>
        <w:rPr>
          <w:rFonts w:ascii="Times New Roman" w:hAnsi="Times New Roman" w:cs="Times New Roman"/>
          <w:sz w:val="28"/>
          <w:szCs w:val="28"/>
          <w:lang w:val="en-US"/>
        </w:rPr>
        <w:t xml:space="preserve">; </w:t>
      </w:r>
    </w:p>
    <w:p w14:paraId="52BA43AF" w14:textId="77777777" w:rsidR="00916D5D" w:rsidRDefault="00916D5D"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acorde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salariaților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munca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prevăzută</w:t>
      </w:r>
      <w:proofErr w:type="spellEnd"/>
      <w:r>
        <w:rPr>
          <w:rFonts w:ascii="Times New Roman" w:hAnsi="Times New Roman" w:cs="Times New Roman"/>
          <w:sz w:val="28"/>
          <w:szCs w:val="28"/>
          <w:lang w:val="en-US"/>
        </w:rPr>
        <w:t xml:space="preserve"> de </w:t>
      </w:r>
      <w:r w:rsidR="00E75D76">
        <w:rPr>
          <w:rFonts w:ascii="Times New Roman" w:hAnsi="Times New Roman" w:cs="Times New Roman"/>
          <w:sz w:val="28"/>
          <w:szCs w:val="28"/>
          <w:lang w:val="en-US"/>
        </w:rPr>
        <w:t>C</w:t>
      </w:r>
      <w:r>
        <w:rPr>
          <w:rFonts w:ascii="Times New Roman" w:hAnsi="Times New Roman" w:cs="Times New Roman"/>
          <w:sz w:val="28"/>
          <w:szCs w:val="28"/>
          <w:lang w:val="en-US"/>
        </w:rPr>
        <w:t xml:space="preserve">ontractual </w:t>
      </w:r>
      <w:r w:rsidR="00E75D76">
        <w:rPr>
          <w:rFonts w:ascii="Times New Roman" w:hAnsi="Times New Roman" w:cs="Times New Roman"/>
          <w:sz w:val="28"/>
          <w:szCs w:val="28"/>
          <w:lang w:val="en-US"/>
        </w:rPr>
        <w:t>I</w:t>
      </w:r>
      <w:r>
        <w:rPr>
          <w:rFonts w:ascii="Times New Roman" w:hAnsi="Times New Roman" w:cs="Times New Roman"/>
          <w:sz w:val="28"/>
          <w:szCs w:val="28"/>
          <w:lang w:val="en-US"/>
        </w:rPr>
        <w:t xml:space="preserve">ndividual de </w:t>
      </w:r>
      <w:proofErr w:type="spellStart"/>
      <w:r w:rsidR="00E75D76">
        <w:rPr>
          <w:rFonts w:ascii="Times New Roman" w:hAnsi="Times New Roman" w:cs="Times New Roman"/>
          <w:sz w:val="28"/>
          <w:szCs w:val="28"/>
          <w:lang w:val="en-US"/>
        </w:rPr>
        <w:t>M</w:t>
      </w:r>
      <w:r>
        <w:rPr>
          <w:rFonts w:ascii="Times New Roman" w:hAnsi="Times New Roman" w:cs="Times New Roman"/>
          <w:sz w:val="28"/>
          <w:szCs w:val="28"/>
          <w:lang w:val="en-US"/>
        </w:rPr>
        <w:t>uncă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un </w:t>
      </w:r>
      <w:proofErr w:type="spellStart"/>
      <w:r>
        <w:rPr>
          <w:rFonts w:ascii="Times New Roman" w:hAnsi="Times New Roman" w:cs="Times New Roman"/>
          <w:sz w:val="28"/>
          <w:szCs w:val="28"/>
          <w:lang w:val="en-US"/>
        </w:rPr>
        <w:t>permis</w:t>
      </w:r>
      <w:proofErr w:type="spellEnd"/>
      <w:r>
        <w:rPr>
          <w:rFonts w:ascii="Times New Roman" w:hAnsi="Times New Roman" w:cs="Times New Roman"/>
          <w:sz w:val="28"/>
          <w:szCs w:val="28"/>
          <w:lang w:val="en-US"/>
        </w:rPr>
        <w:t xml:space="preserve"> nominal de </w:t>
      </w:r>
      <w:proofErr w:type="spellStart"/>
      <w:r>
        <w:rPr>
          <w:rFonts w:ascii="Times New Roman" w:hAnsi="Times New Roman" w:cs="Times New Roman"/>
          <w:sz w:val="28"/>
          <w:szCs w:val="28"/>
          <w:lang w:val="en-US"/>
        </w:rPr>
        <w:t>acces</w:t>
      </w:r>
      <w:proofErr w:type="spellEnd"/>
      <w:r>
        <w:rPr>
          <w:rFonts w:ascii="Times New Roman" w:hAnsi="Times New Roman" w:cs="Times New Roman"/>
          <w:sz w:val="28"/>
          <w:szCs w:val="28"/>
          <w:lang w:val="en-US"/>
        </w:rPr>
        <w:t xml:space="preserve"> la </w:t>
      </w:r>
      <w:proofErr w:type="spellStart"/>
      <w:r>
        <w:rPr>
          <w:rFonts w:ascii="Times New Roman" w:hAnsi="Times New Roman" w:cs="Times New Roman"/>
          <w:sz w:val="28"/>
          <w:szCs w:val="28"/>
          <w:lang w:val="en-US"/>
        </w:rPr>
        <w:t>locul</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muncă</w:t>
      </w:r>
      <w:proofErr w:type="spellEnd"/>
      <w:r>
        <w:rPr>
          <w:rFonts w:ascii="Times New Roman" w:hAnsi="Times New Roman" w:cs="Times New Roman"/>
          <w:sz w:val="28"/>
          <w:szCs w:val="28"/>
          <w:lang w:val="en-US"/>
        </w:rPr>
        <w:t xml:space="preserve">; </w:t>
      </w:r>
    </w:p>
    <w:p w14:paraId="4EC36205" w14:textId="77777777" w:rsidR="00916D5D" w:rsidRDefault="00916D5D"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asigure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salariaților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condițiile</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muncă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corespunzătoare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cerințelor</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securitate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sănătate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muncă</w:t>
      </w:r>
      <w:proofErr w:type="spellEnd"/>
      <w:r>
        <w:rPr>
          <w:rFonts w:ascii="Times New Roman" w:hAnsi="Times New Roman" w:cs="Times New Roman"/>
          <w:sz w:val="28"/>
          <w:szCs w:val="28"/>
          <w:lang w:val="en-US"/>
        </w:rPr>
        <w:t>;</w:t>
      </w:r>
    </w:p>
    <w:p w14:paraId="389444AA" w14:textId="77777777" w:rsidR="00916D5D" w:rsidRDefault="00916D5D"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asigure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salariații</w:t>
      </w:r>
      <w:proofErr w:type="spellEnd"/>
      <w:r>
        <w:rPr>
          <w:rFonts w:ascii="Times New Roman" w:hAnsi="Times New Roman" w:cs="Times New Roman"/>
          <w:sz w:val="28"/>
          <w:szCs w:val="28"/>
          <w:lang w:val="en-US"/>
        </w:rPr>
        <w:t xml:space="preserve"> cu </w:t>
      </w:r>
      <w:proofErr w:type="spellStart"/>
      <w:r>
        <w:rPr>
          <w:rFonts w:ascii="Times New Roman" w:hAnsi="Times New Roman" w:cs="Times New Roman"/>
          <w:sz w:val="28"/>
          <w:szCs w:val="28"/>
          <w:lang w:val="en-US"/>
        </w:rPr>
        <w:t>utilaj</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instrumente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documentație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tehnică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alte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mijloace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necesare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îndeplinirea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obligațiunilor</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muncă</w:t>
      </w:r>
      <w:proofErr w:type="spellEnd"/>
      <w:r>
        <w:rPr>
          <w:rFonts w:ascii="Times New Roman" w:hAnsi="Times New Roman" w:cs="Times New Roman"/>
          <w:sz w:val="28"/>
          <w:szCs w:val="28"/>
          <w:lang w:val="en-US"/>
        </w:rPr>
        <w:t>;</w:t>
      </w:r>
    </w:p>
    <w:p w14:paraId="2B1B0859" w14:textId="77777777" w:rsidR="00916D5D" w:rsidRDefault="00061401"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asigure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egalitate</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șanse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tratament</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tuturor</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persoanelor</w:t>
      </w:r>
      <w:proofErr w:type="spellEnd"/>
      <w:r w:rsidR="00916D5D">
        <w:rPr>
          <w:rFonts w:ascii="Times New Roman" w:hAnsi="Times New Roman" w:cs="Times New Roman"/>
          <w:sz w:val="28"/>
          <w:szCs w:val="28"/>
          <w:lang w:val="en-US"/>
        </w:rPr>
        <w:t xml:space="preserve"> la </w:t>
      </w:r>
      <w:proofErr w:type="spellStart"/>
      <w:r w:rsidR="00916D5D">
        <w:rPr>
          <w:rFonts w:ascii="Times New Roman" w:hAnsi="Times New Roman" w:cs="Times New Roman"/>
          <w:sz w:val="28"/>
          <w:szCs w:val="28"/>
          <w:lang w:val="en-US"/>
        </w:rPr>
        <w:t>angajare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potrivit</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profesiei</w:t>
      </w:r>
      <w:proofErr w:type="spellEnd"/>
      <w:r w:rsidR="00916D5D">
        <w:rPr>
          <w:rFonts w:ascii="Times New Roman" w:hAnsi="Times New Roman" w:cs="Times New Roman"/>
          <w:sz w:val="28"/>
          <w:szCs w:val="28"/>
          <w:lang w:val="en-US"/>
        </w:rPr>
        <w:t xml:space="preserve">, la </w:t>
      </w:r>
      <w:proofErr w:type="spellStart"/>
      <w:r w:rsidR="00916D5D">
        <w:rPr>
          <w:rFonts w:ascii="Times New Roman" w:hAnsi="Times New Roman" w:cs="Times New Roman"/>
          <w:sz w:val="28"/>
          <w:szCs w:val="28"/>
          <w:lang w:val="en-US"/>
        </w:rPr>
        <w:t>orientare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formare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profesională</w:t>
      </w:r>
      <w:proofErr w:type="spellEnd"/>
      <w:r w:rsidR="00916D5D">
        <w:rPr>
          <w:rFonts w:ascii="Times New Roman" w:hAnsi="Times New Roman" w:cs="Times New Roman"/>
          <w:sz w:val="28"/>
          <w:szCs w:val="28"/>
          <w:lang w:val="en-US"/>
        </w:rPr>
        <w:t xml:space="preserve">, la </w:t>
      </w:r>
      <w:proofErr w:type="spellStart"/>
      <w:r w:rsidR="00916D5D">
        <w:rPr>
          <w:rFonts w:ascii="Times New Roman" w:hAnsi="Times New Roman" w:cs="Times New Roman"/>
          <w:sz w:val="28"/>
          <w:szCs w:val="28"/>
          <w:lang w:val="en-US"/>
        </w:rPr>
        <w:t>promovare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serviciu</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fără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nici</w:t>
      </w:r>
      <w:proofErr w:type="spellEnd"/>
      <w:r w:rsidR="00916D5D">
        <w:rPr>
          <w:rFonts w:ascii="Times New Roman" w:hAnsi="Times New Roman" w:cs="Times New Roman"/>
          <w:sz w:val="28"/>
          <w:szCs w:val="28"/>
          <w:lang w:val="en-US"/>
        </w:rPr>
        <w:t xml:space="preserve"> un </w:t>
      </w:r>
      <w:proofErr w:type="spellStart"/>
      <w:r w:rsidR="00916D5D">
        <w:rPr>
          <w:rFonts w:ascii="Times New Roman" w:hAnsi="Times New Roman" w:cs="Times New Roman"/>
          <w:sz w:val="28"/>
          <w:szCs w:val="28"/>
          <w:lang w:val="en-US"/>
        </w:rPr>
        <w:t>fel</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discriminare</w:t>
      </w:r>
      <w:proofErr w:type="spellEnd"/>
      <w:r w:rsidR="00916D5D">
        <w:rPr>
          <w:rFonts w:ascii="Times New Roman" w:hAnsi="Times New Roman" w:cs="Times New Roman"/>
          <w:sz w:val="28"/>
          <w:szCs w:val="28"/>
          <w:lang w:val="en-US"/>
        </w:rPr>
        <w:t>;</w:t>
      </w:r>
    </w:p>
    <w:p w14:paraId="471C08F6" w14:textId="77777777" w:rsidR="00916D5D" w:rsidRDefault="00061401"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aplice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aceleași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criterii</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evaluare</w:t>
      </w:r>
      <w:proofErr w:type="spellEnd"/>
      <w:r w:rsidR="00916D5D">
        <w:rPr>
          <w:rFonts w:ascii="Times New Roman" w:hAnsi="Times New Roman" w:cs="Times New Roman"/>
          <w:sz w:val="28"/>
          <w:szCs w:val="28"/>
          <w:lang w:val="en-US"/>
        </w:rPr>
        <w:t xml:space="preserve"> a </w:t>
      </w:r>
      <w:proofErr w:type="spellStart"/>
      <w:r w:rsidR="00916D5D">
        <w:rPr>
          <w:rFonts w:ascii="Times New Roman" w:hAnsi="Times New Roman" w:cs="Times New Roman"/>
          <w:sz w:val="28"/>
          <w:szCs w:val="28"/>
          <w:lang w:val="en-US"/>
        </w:rPr>
        <w:t>calității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muncii</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sancționare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concediere</w:t>
      </w:r>
      <w:proofErr w:type="spellEnd"/>
      <w:r w:rsidR="00916D5D">
        <w:rPr>
          <w:rFonts w:ascii="Times New Roman" w:hAnsi="Times New Roman" w:cs="Times New Roman"/>
          <w:sz w:val="28"/>
          <w:szCs w:val="28"/>
          <w:lang w:val="en-US"/>
        </w:rPr>
        <w:t>;</w:t>
      </w:r>
    </w:p>
    <w:p w14:paraId="19909BE9" w14:textId="77777777" w:rsidR="00916D5D" w:rsidRDefault="00061401"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asigure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condiții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egale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pentru</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femei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bărbați</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îmbunătățire</w:t>
      </w:r>
      <w:proofErr w:type="spellEnd"/>
      <w:r w:rsidR="00916D5D">
        <w:rPr>
          <w:rFonts w:ascii="Times New Roman" w:hAnsi="Times New Roman" w:cs="Times New Roman"/>
          <w:sz w:val="28"/>
          <w:szCs w:val="28"/>
          <w:lang w:val="en-US"/>
        </w:rPr>
        <w:t xml:space="preserve"> a </w:t>
      </w:r>
      <w:proofErr w:type="spellStart"/>
      <w:r w:rsidR="00916D5D">
        <w:rPr>
          <w:rFonts w:ascii="Times New Roman" w:hAnsi="Times New Roman" w:cs="Times New Roman"/>
          <w:sz w:val="28"/>
          <w:szCs w:val="28"/>
          <w:lang w:val="en-US"/>
        </w:rPr>
        <w:t>obligațiunilor</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serviciu</w:t>
      </w:r>
      <w:proofErr w:type="spellEnd"/>
      <w:r w:rsidR="00916D5D">
        <w:rPr>
          <w:rFonts w:ascii="Times New Roman" w:hAnsi="Times New Roman" w:cs="Times New Roman"/>
          <w:sz w:val="28"/>
          <w:szCs w:val="28"/>
          <w:lang w:val="en-US"/>
        </w:rPr>
        <w:t xml:space="preserve"> cu </w:t>
      </w:r>
      <w:proofErr w:type="spellStart"/>
      <w:r w:rsidR="00916D5D">
        <w:rPr>
          <w:rFonts w:ascii="Times New Roman" w:hAnsi="Times New Roman" w:cs="Times New Roman"/>
          <w:sz w:val="28"/>
          <w:szCs w:val="28"/>
          <w:lang w:val="en-US"/>
        </w:rPr>
        <w:t>cele</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familie</w:t>
      </w:r>
      <w:proofErr w:type="spellEnd"/>
      <w:r w:rsidR="00916D5D">
        <w:rPr>
          <w:rFonts w:ascii="Times New Roman" w:hAnsi="Times New Roman" w:cs="Times New Roman"/>
          <w:sz w:val="28"/>
          <w:szCs w:val="28"/>
          <w:lang w:val="en-US"/>
        </w:rPr>
        <w:t>;</w:t>
      </w:r>
    </w:p>
    <w:p w14:paraId="5BBA0B9D" w14:textId="77777777" w:rsidR="00916D5D" w:rsidRDefault="00061401"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întroducă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801EDB">
        <w:rPr>
          <w:rFonts w:ascii="Times New Roman" w:hAnsi="Times New Roman" w:cs="Times New Roman"/>
          <w:sz w:val="28"/>
          <w:szCs w:val="28"/>
          <w:lang w:val="en-US"/>
        </w:rPr>
        <w:t>R</w:t>
      </w:r>
      <w:r w:rsidR="00916D5D">
        <w:rPr>
          <w:rFonts w:ascii="Times New Roman" w:hAnsi="Times New Roman" w:cs="Times New Roman"/>
          <w:sz w:val="28"/>
          <w:szCs w:val="28"/>
          <w:lang w:val="en-US"/>
        </w:rPr>
        <w:t>egulamentul</w:t>
      </w:r>
      <w:proofErr w:type="spellEnd"/>
      <w:r w:rsidR="00916D5D">
        <w:rPr>
          <w:rFonts w:ascii="Times New Roman" w:hAnsi="Times New Roman" w:cs="Times New Roman"/>
          <w:sz w:val="28"/>
          <w:szCs w:val="28"/>
          <w:lang w:val="en-US"/>
        </w:rPr>
        <w:t xml:space="preserve"> </w:t>
      </w:r>
      <w:r w:rsidR="00801EDB">
        <w:rPr>
          <w:rFonts w:ascii="Times New Roman" w:hAnsi="Times New Roman" w:cs="Times New Roman"/>
          <w:sz w:val="28"/>
          <w:szCs w:val="28"/>
          <w:lang w:val="en-US"/>
        </w:rPr>
        <w:t>I</w:t>
      </w:r>
      <w:r w:rsidR="00916D5D">
        <w:rPr>
          <w:rFonts w:ascii="Times New Roman" w:hAnsi="Times New Roman" w:cs="Times New Roman"/>
          <w:sz w:val="28"/>
          <w:szCs w:val="28"/>
          <w:lang w:val="en-US"/>
        </w:rPr>
        <w:t xml:space="preserve">ntern al </w:t>
      </w:r>
      <w:proofErr w:type="spellStart"/>
      <w:r w:rsidR="00801EDB">
        <w:rPr>
          <w:rFonts w:ascii="Times New Roman" w:hAnsi="Times New Roman" w:cs="Times New Roman"/>
          <w:sz w:val="28"/>
          <w:szCs w:val="28"/>
          <w:lang w:val="en-US"/>
        </w:rPr>
        <w:t>instituției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dispoziții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privind</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interzicerea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discriminărilor</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după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oricare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criteriu</w:t>
      </w:r>
      <w:proofErr w:type="spellEnd"/>
      <w:r w:rsidR="00916D5D">
        <w:rPr>
          <w:rFonts w:ascii="Times New Roman" w:hAnsi="Times New Roman" w:cs="Times New Roman"/>
          <w:sz w:val="28"/>
          <w:szCs w:val="28"/>
          <w:lang w:val="en-US"/>
        </w:rPr>
        <w:t>;</w:t>
      </w:r>
    </w:p>
    <w:p w14:paraId="0B5C7B4D" w14:textId="77777777" w:rsidR="00916D5D" w:rsidRDefault="00061401"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asigure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respectarea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demnității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 xml:space="preserve"> a </w:t>
      </w:r>
      <w:proofErr w:type="spellStart"/>
      <w:r w:rsidR="00916D5D">
        <w:rPr>
          <w:rFonts w:ascii="Times New Roman" w:hAnsi="Times New Roman" w:cs="Times New Roman"/>
          <w:sz w:val="28"/>
          <w:szCs w:val="28"/>
          <w:lang w:val="en-US"/>
        </w:rPr>
        <w:t>salariaților</w:t>
      </w:r>
      <w:proofErr w:type="spellEnd"/>
      <w:r w:rsidR="00916D5D">
        <w:rPr>
          <w:rFonts w:ascii="Times New Roman" w:hAnsi="Times New Roman" w:cs="Times New Roman"/>
          <w:sz w:val="28"/>
          <w:szCs w:val="28"/>
          <w:lang w:val="en-US"/>
        </w:rPr>
        <w:t>;</w:t>
      </w:r>
    </w:p>
    <w:p w14:paraId="75F2F6B6" w14:textId="77777777" w:rsidR="00916D5D" w:rsidRDefault="00061401"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asigure</w:t>
      </w:r>
      <w:proofErr w:type="spellEnd"/>
      <w:r w:rsidR="00916D5D">
        <w:rPr>
          <w:rFonts w:ascii="Times New Roman" w:hAnsi="Times New Roman" w:cs="Times New Roman"/>
          <w:sz w:val="28"/>
          <w:szCs w:val="28"/>
          <w:lang w:val="en-US"/>
        </w:rPr>
        <w:t xml:space="preserve"> o </w:t>
      </w:r>
      <w:proofErr w:type="spellStart"/>
      <w:r w:rsidR="00916D5D">
        <w:rPr>
          <w:rFonts w:ascii="Times New Roman" w:hAnsi="Times New Roman" w:cs="Times New Roman"/>
          <w:sz w:val="28"/>
          <w:szCs w:val="28"/>
          <w:lang w:val="en-US"/>
        </w:rPr>
        <w:t>plată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egală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pentru</w:t>
      </w:r>
      <w:proofErr w:type="spellEnd"/>
      <w:r w:rsidR="00916D5D">
        <w:rPr>
          <w:rFonts w:ascii="Times New Roman" w:hAnsi="Times New Roman" w:cs="Times New Roman"/>
          <w:sz w:val="28"/>
          <w:szCs w:val="28"/>
          <w:lang w:val="en-US"/>
        </w:rPr>
        <w:t xml:space="preserve"> o </w:t>
      </w:r>
      <w:proofErr w:type="spellStart"/>
      <w:r w:rsidR="00916D5D">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valoare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egală</w:t>
      </w:r>
      <w:proofErr w:type="spellEnd"/>
      <w:r w:rsidR="00916D5D">
        <w:rPr>
          <w:rFonts w:ascii="Times New Roman" w:hAnsi="Times New Roman" w:cs="Times New Roman"/>
          <w:sz w:val="28"/>
          <w:szCs w:val="28"/>
          <w:lang w:val="en-US"/>
        </w:rPr>
        <w:t>;</w:t>
      </w:r>
    </w:p>
    <w:p w14:paraId="04EF97BC" w14:textId="77777777" w:rsidR="00916D5D" w:rsidRDefault="00061401"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plătească</w:t>
      </w:r>
      <w:proofErr w:type="spellEnd"/>
      <w:r w:rsidR="00916D5D">
        <w:rPr>
          <w:rFonts w:ascii="Times New Roman" w:hAnsi="Times New Roman" w:cs="Times New Roman"/>
          <w:sz w:val="28"/>
          <w:szCs w:val="28"/>
          <w:lang w:val="en-US"/>
        </w:rPr>
        <w:t xml:space="preserve"> integral </w:t>
      </w:r>
      <w:proofErr w:type="spellStart"/>
      <w:r w:rsidR="00916D5D">
        <w:rPr>
          <w:rFonts w:ascii="Times New Roman" w:hAnsi="Times New Roman" w:cs="Times New Roman"/>
          <w:sz w:val="28"/>
          <w:szCs w:val="28"/>
          <w:lang w:val="en-US"/>
        </w:rPr>
        <w:t>salariul</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termenele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stabilite</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Codul</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Muncii</w:t>
      </w:r>
      <w:proofErr w:type="spellEnd"/>
      <w:r w:rsidR="00916D5D">
        <w:rPr>
          <w:rFonts w:ascii="Times New Roman" w:hAnsi="Times New Roman" w:cs="Times New Roman"/>
          <w:sz w:val="28"/>
          <w:szCs w:val="28"/>
          <w:lang w:val="en-US"/>
        </w:rPr>
        <w:t xml:space="preserve"> al </w:t>
      </w:r>
      <w:proofErr w:type="spellStart"/>
      <w:r w:rsidR="00916D5D">
        <w:rPr>
          <w:rFonts w:ascii="Times New Roman" w:hAnsi="Times New Roman" w:cs="Times New Roman"/>
          <w:sz w:val="28"/>
          <w:szCs w:val="28"/>
          <w:lang w:val="en-US"/>
        </w:rPr>
        <w:t>R</w:t>
      </w:r>
      <w:r w:rsidR="0031078F">
        <w:rPr>
          <w:rFonts w:ascii="Times New Roman" w:hAnsi="Times New Roman" w:cs="Times New Roman"/>
          <w:sz w:val="28"/>
          <w:szCs w:val="28"/>
          <w:lang w:val="en-US"/>
        </w:rPr>
        <w:t>epublicii</w:t>
      </w:r>
      <w:proofErr w:type="spellEnd"/>
      <w:r w:rsidR="0031078F">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M</w:t>
      </w:r>
      <w:r w:rsidR="0031078F">
        <w:rPr>
          <w:rFonts w:ascii="Times New Roman" w:hAnsi="Times New Roman" w:cs="Times New Roman"/>
          <w:sz w:val="28"/>
          <w:szCs w:val="28"/>
          <w:lang w:val="en-US"/>
        </w:rPr>
        <w:t>oldova</w:t>
      </w:r>
      <w:r w:rsidR="00916D5D">
        <w:rPr>
          <w:rFonts w:ascii="Times New Roman" w:hAnsi="Times New Roman" w:cs="Times New Roman"/>
          <w:sz w:val="28"/>
          <w:szCs w:val="28"/>
          <w:lang w:val="en-US"/>
        </w:rPr>
        <w:t xml:space="preserve">, de </w:t>
      </w:r>
      <w:proofErr w:type="spellStart"/>
      <w:r w:rsidR="00801EDB">
        <w:rPr>
          <w:rFonts w:ascii="Times New Roman" w:hAnsi="Times New Roman" w:cs="Times New Roman"/>
          <w:sz w:val="28"/>
          <w:szCs w:val="28"/>
          <w:lang w:val="en-US"/>
        </w:rPr>
        <w:t>C</w:t>
      </w:r>
      <w:r w:rsidR="00F713B6">
        <w:rPr>
          <w:rFonts w:ascii="Times New Roman" w:hAnsi="Times New Roman" w:cs="Times New Roman"/>
          <w:sz w:val="28"/>
          <w:szCs w:val="28"/>
          <w:lang w:val="en-US"/>
        </w:rPr>
        <w:t>ontractu</w:t>
      </w:r>
      <w:r w:rsidR="00916D5D">
        <w:rPr>
          <w:rFonts w:ascii="Times New Roman" w:hAnsi="Times New Roman" w:cs="Times New Roman"/>
          <w:sz w:val="28"/>
          <w:szCs w:val="28"/>
          <w:lang w:val="en-US"/>
        </w:rPr>
        <w:t>l</w:t>
      </w:r>
      <w:proofErr w:type="spellEnd"/>
      <w:r w:rsidR="00916D5D">
        <w:rPr>
          <w:rFonts w:ascii="Times New Roman" w:hAnsi="Times New Roman" w:cs="Times New Roman"/>
          <w:sz w:val="28"/>
          <w:szCs w:val="28"/>
          <w:lang w:val="en-US"/>
        </w:rPr>
        <w:t xml:space="preserve"> </w:t>
      </w:r>
      <w:proofErr w:type="spellStart"/>
      <w:r w:rsidR="00801EDB">
        <w:rPr>
          <w:rFonts w:ascii="Times New Roman" w:hAnsi="Times New Roman" w:cs="Times New Roman"/>
          <w:sz w:val="28"/>
          <w:szCs w:val="28"/>
          <w:lang w:val="en-US"/>
        </w:rPr>
        <w:t>C</w:t>
      </w:r>
      <w:r w:rsidR="00916D5D">
        <w:rPr>
          <w:rFonts w:ascii="Times New Roman" w:hAnsi="Times New Roman" w:cs="Times New Roman"/>
          <w:sz w:val="28"/>
          <w:szCs w:val="28"/>
          <w:lang w:val="en-US"/>
        </w:rPr>
        <w:t>olectiv</w:t>
      </w:r>
      <w:proofErr w:type="spellEnd"/>
      <w:r w:rsidR="00916D5D">
        <w:rPr>
          <w:rFonts w:ascii="Times New Roman" w:hAnsi="Times New Roman" w:cs="Times New Roman"/>
          <w:sz w:val="28"/>
          <w:szCs w:val="28"/>
          <w:lang w:val="en-US"/>
        </w:rPr>
        <w:t xml:space="preserve"> de </w:t>
      </w:r>
      <w:proofErr w:type="spellStart"/>
      <w:r w:rsidR="00801EDB">
        <w:rPr>
          <w:rFonts w:ascii="Times New Roman" w:hAnsi="Times New Roman" w:cs="Times New Roman"/>
          <w:sz w:val="28"/>
          <w:szCs w:val="28"/>
          <w:lang w:val="en-US"/>
        </w:rPr>
        <w:t>M</w:t>
      </w:r>
      <w:r w:rsidR="00916D5D">
        <w:rPr>
          <w:rFonts w:ascii="Times New Roman" w:hAnsi="Times New Roman" w:cs="Times New Roman"/>
          <w:sz w:val="28"/>
          <w:szCs w:val="28"/>
          <w:lang w:val="en-US"/>
        </w:rPr>
        <w:t>uncă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de </w:t>
      </w:r>
      <w:proofErr w:type="spellStart"/>
      <w:r w:rsidR="00801EDB">
        <w:rPr>
          <w:rFonts w:ascii="Times New Roman" w:hAnsi="Times New Roman" w:cs="Times New Roman"/>
          <w:sz w:val="28"/>
          <w:szCs w:val="28"/>
          <w:lang w:val="en-US"/>
        </w:rPr>
        <w:t>C</w:t>
      </w:r>
      <w:r w:rsidR="00916D5D">
        <w:rPr>
          <w:rFonts w:ascii="Times New Roman" w:hAnsi="Times New Roman" w:cs="Times New Roman"/>
          <w:sz w:val="28"/>
          <w:szCs w:val="28"/>
          <w:lang w:val="en-US"/>
        </w:rPr>
        <w:t>ontract</w:t>
      </w:r>
      <w:r w:rsidR="00EE4ED4">
        <w:rPr>
          <w:rFonts w:ascii="Times New Roman" w:hAnsi="Times New Roman" w:cs="Times New Roman"/>
          <w:sz w:val="28"/>
          <w:szCs w:val="28"/>
          <w:lang w:val="en-US"/>
        </w:rPr>
        <w:t>e</w:t>
      </w:r>
      <w:r w:rsidR="00916D5D">
        <w:rPr>
          <w:rFonts w:ascii="Times New Roman" w:hAnsi="Times New Roman" w:cs="Times New Roman"/>
          <w:sz w:val="28"/>
          <w:szCs w:val="28"/>
          <w:lang w:val="en-US"/>
        </w:rPr>
        <w:t>le</w:t>
      </w:r>
      <w:proofErr w:type="spellEnd"/>
      <w:r w:rsidR="00801EDB">
        <w:rPr>
          <w:rFonts w:ascii="Times New Roman" w:hAnsi="Times New Roman" w:cs="Times New Roman"/>
          <w:sz w:val="28"/>
          <w:szCs w:val="28"/>
          <w:lang w:val="en-US"/>
        </w:rPr>
        <w:t xml:space="preserve"> </w:t>
      </w:r>
      <w:proofErr w:type="spellStart"/>
      <w:r w:rsidR="00801EDB">
        <w:rPr>
          <w:rFonts w:ascii="Times New Roman" w:hAnsi="Times New Roman" w:cs="Times New Roman"/>
          <w:sz w:val="28"/>
          <w:szCs w:val="28"/>
          <w:lang w:val="en-US"/>
        </w:rPr>
        <w:t>I</w:t>
      </w:r>
      <w:r w:rsidR="00916D5D">
        <w:rPr>
          <w:rFonts w:ascii="Times New Roman" w:hAnsi="Times New Roman" w:cs="Times New Roman"/>
          <w:sz w:val="28"/>
          <w:szCs w:val="28"/>
          <w:lang w:val="en-US"/>
        </w:rPr>
        <w:t>individuale</w:t>
      </w:r>
      <w:proofErr w:type="spellEnd"/>
      <w:r w:rsidR="00916D5D">
        <w:rPr>
          <w:rFonts w:ascii="Times New Roman" w:hAnsi="Times New Roman" w:cs="Times New Roman"/>
          <w:sz w:val="28"/>
          <w:szCs w:val="28"/>
          <w:lang w:val="en-US"/>
        </w:rPr>
        <w:t xml:space="preserve"> de </w:t>
      </w:r>
      <w:proofErr w:type="spellStart"/>
      <w:r w:rsidR="00801EDB">
        <w:rPr>
          <w:rFonts w:ascii="Times New Roman" w:hAnsi="Times New Roman" w:cs="Times New Roman"/>
          <w:sz w:val="28"/>
          <w:szCs w:val="28"/>
          <w:lang w:val="en-US"/>
        </w:rPr>
        <w:t>M</w:t>
      </w:r>
      <w:r w:rsidR="00916D5D">
        <w:rPr>
          <w:rFonts w:ascii="Times New Roman" w:hAnsi="Times New Roman" w:cs="Times New Roman"/>
          <w:sz w:val="28"/>
          <w:szCs w:val="28"/>
          <w:lang w:val="en-US"/>
        </w:rPr>
        <w:t>unc</w:t>
      </w:r>
      <w:r w:rsidR="0031078F">
        <w:rPr>
          <w:rFonts w:ascii="Times New Roman" w:hAnsi="Times New Roman" w:cs="Times New Roman"/>
          <w:sz w:val="28"/>
          <w:szCs w:val="28"/>
          <w:lang w:val="en-US"/>
        </w:rPr>
        <w:t>ă</w:t>
      </w:r>
      <w:proofErr w:type="spellEnd"/>
      <w:r w:rsidR="00916D5D">
        <w:rPr>
          <w:rFonts w:ascii="Times New Roman" w:hAnsi="Times New Roman" w:cs="Times New Roman"/>
          <w:sz w:val="28"/>
          <w:szCs w:val="28"/>
          <w:lang w:val="en-US"/>
        </w:rPr>
        <w:t>;</w:t>
      </w:r>
    </w:p>
    <w:p w14:paraId="769CC542" w14:textId="77777777" w:rsidR="00916D5D" w:rsidRDefault="00061401"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poarte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negocieri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colective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încheie</w:t>
      </w:r>
      <w:proofErr w:type="spellEnd"/>
      <w:r w:rsidR="00916D5D">
        <w:rPr>
          <w:rFonts w:ascii="Times New Roman" w:hAnsi="Times New Roman" w:cs="Times New Roman"/>
          <w:sz w:val="28"/>
          <w:szCs w:val="28"/>
          <w:lang w:val="en-US"/>
        </w:rPr>
        <w:t xml:space="preserve"> </w:t>
      </w:r>
      <w:proofErr w:type="spellStart"/>
      <w:r w:rsidR="00801EDB">
        <w:rPr>
          <w:rFonts w:ascii="Times New Roman" w:hAnsi="Times New Roman" w:cs="Times New Roman"/>
          <w:sz w:val="28"/>
          <w:szCs w:val="28"/>
          <w:lang w:val="en-US"/>
        </w:rPr>
        <w:t>C</w:t>
      </w:r>
      <w:r w:rsidR="00F713B6">
        <w:rPr>
          <w:rFonts w:ascii="Times New Roman" w:hAnsi="Times New Roman" w:cs="Times New Roman"/>
          <w:sz w:val="28"/>
          <w:szCs w:val="28"/>
          <w:lang w:val="en-US"/>
        </w:rPr>
        <w:t>ontractu</w:t>
      </w:r>
      <w:r w:rsidR="00916D5D">
        <w:rPr>
          <w:rFonts w:ascii="Times New Roman" w:hAnsi="Times New Roman" w:cs="Times New Roman"/>
          <w:sz w:val="28"/>
          <w:szCs w:val="28"/>
          <w:lang w:val="en-US"/>
        </w:rPr>
        <w:t>l</w:t>
      </w:r>
      <w:proofErr w:type="spellEnd"/>
      <w:r w:rsidR="00916D5D">
        <w:rPr>
          <w:rFonts w:ascii="Times New Roman" w:hAnsi="Times New Roman" w:cs="Times New Roman"/>
          <w:sz w:val="28"/>
          <w:szCs w:val="28"/>
          <w:lang w:val="en-US"/>
        </w:rPr>
        <w:t xml:space="preserve"> </w:t>
      </w:r>
      <w:proofErr w:type="spellStart"/>
      <w:r w:rsidR="00801EDB">
        <w:rPr>
          <w:rFonts w:ascii="Times New Roman" w:hAnsi="Times New Roman" w:cs="Times New Roman"/>
          <w:sz w:val="28"/>
          <w:szCs w:val="28"/>
          <w:lang w:val="en-US"/>
        </w:rPr>
        <w:t>C</w:t>
      </w:r>
      <w:r w:rsidR="00916D5D">
        <w:rPr>
          <w:rFonts w:ascii="Times New Roman" w:hAnsi="Times New Roman" w:cs="Times New Roman"/>
          <w:sz w:val="28"/>
          <w:szCs w:val="28"/>
          <w:lang w:val="en-US"/>
        </w:rPr>
        <w:t>olectiv</w:t>
      </w:r>
      <w:proofErr w:type="spellEnd"/>
      <w:r w:rsidR="00916D5D">
        <w:rPr>
          <w:rFonts w:ascii="Times New Roman" w:hAnsi="Times New Roman" w:cs="Times New Roman"/>
          <w:sz w:val="28"/>
          <w:szCs w:val="28"/>
          <w:lang w:val="en-US"/>
        </w:rPr>
        <w:t xml:space="preserve"> de </w:t>
      </w:r>
      <w:proofErr w:type="spellStart"/>
      <w:r w:rsidR="00801EDB">
        <w:rPr>
          <w:rFonts w:ascii="Times New Roman" w:hAnsi="Times New Roman" w:cs="Times New Roman"/>
          <w:sz w:val="28"/>
          <w:szCs w:val="28"/>
          <w:lang w:val="en-US"/>
        </w:rPr>
        <w:t>M</w:t>
      </w:r>
      <w:r w:rsidR="00916D5D">
        <w:rPr>
          <w:rFonts w:ascii="Times New Roman" w:hAnsi="Times New Roman" w:cs="Times New Roman"/>
          <w:sz w:val="28"/>
          <w:szCs w:val="28"/>
          <w:lang w:val="en-US"/>
        </w:rPr>
        <w:t>uncă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modul</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stabilit</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Codul</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Muncii</w:t>
      </w:r>
      <w:proofErr w:type="spellEnd"/>
      <w:r w:rsidR="00916D5D">
        <w:rPr>
          <w:rFonts w:ascii="Times New Roman" w:hAnsi="Times New Roman" w:cs="Times New Roman"/>
          <w:sz w:val="28"/>
          <w:szCs w:val="28"/>
          <w:lang w:val="en-US"/>
        </w:rPr>
        <w:t xml:space="preserve"> al </w:t>
      </w:r>
      <w:proofErr w:type="spellStart"/>
      <w:r w:rsidR="00916D5D">
        <w:rPr>
          <w:rFonts w:ascii="Times New Roman" w:hAnsi="Times New Roman" w:cs="Times New Roman"/>
          <w:sz w:val="28"/>
          <w:szCs w:val="28"/>
          <w:lang w:val="en-US"/>
        </w:rPr>
        <w:t>R</w:t>
      </w:r>
      <w:r w:rsidR="0031078F">
        <w:rPr>
          <w:rFonts w:ascii="Times New Roman" w:hAnsi="Times New Roman" w:cs="Times New Roman"/>
          <w:sz w:val="28"/>
          <w:szCs w:val="28"/>
          <w:lang w:val="en-US"/>
        </w:rPr>
        <w:t>epublicii</w:t>
      </w:r>
      <w:proofErr w:type="spellEnd"/>
      <w:r w:rsidR="0031078F">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M</w:t>
      </w:r>
      <w:r w:rsidR="0031078F">
        <w:rPr>
          <w:rFonts w:ascii="Times New Roman" w:hAnsi="Times New Roman" w:cs="Times New Roman"/>
          <w:sz w:val="28"/>
          <w:szCs w:val="28"/>
          <w:lang w:val="en-US"/>
        </w:rPr>
        <w:t>oldova</w:t>
      </w:r>
      <w:r w:rsidR="00916D5D">
        <w:rPr>
          <w:rFonts w:ascii="Times New Roman" w:hAnsi="Times New Roman" w:cs="Times New Roman"/>
          <w:sz w:val="28"/>
          <w:szCs w:val="28"/>
          <w:lang w:val="en-US"/>
        </w:rPr>
        <w:t>;</w:t>
      </w:r>
    </w:p>
    <w:p w14:paraId="77487D7E" w14:textId="77777777" w:rsidR="00916D5D" w:rsidRDefault="00061401"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furnizeze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reprezentanților</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salariaților</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informația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completă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veridic</w:t>
      </w:r>
      <w:r w:rsidR="00EE4ED4">
        <w:rPr>
          <w:rFonts w:ascii="Times New Roman" w:hAnsi="Times New Roman" w:cs="Times New Roman"/>
          <w:sz w:val="28"/>
          <w:szCs w:val="28"/>
          <w:lang w:val="en-US"/>
        </w:rPr>
        <w:t>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necesară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încheierii</w:t>
      </w:r>
      <w:proofErr w:type="spellEnd"/>
      <w:r w:rsidR="00916D5D">
        <w:rPr>
          <w:rFonts w:ascii="Times New Roman" w:hAnsi="Times New Roman" w:cs="Times New Roman"/>
          <w:sz w:val="28"/>
          <w:szCs w:val="28"/>
          <w:lang w:val="en-US"/>
        </w:rPr>
        <w:t xml:space="preserve"> </w:t>
      </w:r>
      <w:proofErr w:type="spellStart"/>
      <w:r w:rsidR="00801EDB">
        <w:rPr>
          <w:rFonts w:ascii="Times New Roman" w:hAnsi="Times New Roman" w:cs="Times New Roman"/>
          <w:sz w:val="28"/>
          <w:szCs w:val="28"/>
          <w:lang w:val="en-US"/>
        </w:rPr>
        <w:t>C</w:t>
      </w:r>
      <w:r w:rsidR="00916D5D">
        <w:rPr>
          <w:rFonts w:ascii="Times New Roman" w:hAnsi="Times New Roman" w:cs="Times New Roman"/>
          <w:sz w:val="28"/>
          <w:szCs w:val="28"/>
          <w:lang w:val="en-US"/>
        </w:rPr>
        <w:t>ontractelor</w:t>
      </w:r>
      <w:proofErr w:type="spellEnd"/>
      <w:r w:rsidR="00916D5D">
        <w:rPr>
          <w:rFonts w:ascii="Times New Roman" w:hAnsi="Times New Roman" w:cs="Times New Roman"/>
          <w:sz w:val="28"/>
          <w:szCs w:val="28"/>
          <w:lang w:val="en-US"/>
        </w:rPr>
        <w:t xml:space="preserve"> </w:t>
      </w:r>
      <w:proofErr w:type="spellStart"/>
      <w:r w:rsidR="00801EDB">
        <w:rPr>
          <w:rFonts w:ascii="Times New Roman" w:hAnsi="Times New Roman" w:cs="Times New Roman"/>
          <w:sz w:val="28"/>
          <w:szCs w:val="28"/>
          <w:lang w:val="en-US"/>
        </w:rPr>
        <w:t>C</w:t>
      </w:r>
      <w:r w:rsidR="00916D5D">
        <w:rPr>
          <w:rFonts w:ascii="Times New Roman" w:hAnsi="Times New Roman" w:cs="Times New Roman"/>
          <w:sz w:val="28"/>
          <w:szCs w:val="28"/>
          <w:lang w:val="en-US"/>
        </w:rPr>
        <w:t>olective</w:t>
      </w:r>
      <w:proofErr w:type="spellEnd"/>
      <w:r w:rsidR="00916D5D">
        <w:rPr>
          <w:rFonts w:ascii="Times New Roman" w:hAnsi="Times New Roman" w:cs="Times New Roman"/>
          <w:sz w:val="28"/>
          <w:szCs w:val="28"/>
          <w:lang w:val="en-US"/>
        </w:rPr>
        <w:t xml:space="preserve"> de</w:t>
      </w:r>
      <w:r w:rsidR="00801EDB">
        <w:rPr>
          <w:rFonts w:ascii="Times New Roman" w:hAnsi="Times New Roman" w:cs="Times New Roman"/>
          <w:sz w:val="28"/>
          <w:szCs w:val="28"/>
          <w:lang w:val="en-US"/>
        </w:rPr>
        <w:t xml:space="preserve"> </w:t>
      </w:r>
      <w:proofErr w:type="spellStart"/>
      <w:r w:rsidR="00801EDB">
        <w:rPr>
          <w:rFonts w:ascii="Times New Roman" w:hAnsi="Times New Roman" w:cs="Times New Roman"/>
          <w:sz w:val="28"/>
          <w:szCs w:val="28"/>
          <w:lang w:val="en-US"/>
        </w:rPr>
        <w:t>M</w:t>
      </w:r>
      <w:r w:rsidR="00916D5D">
        <w:rPr>
          <w:rFonts w:ascii="Times New Roman" w:hAnsi="Times New Roman" w:cs="Times New Roman"/>
          <w:sz w:val="28"/>
          <w:szCs w:val="28"/>
          <w:lang w:val="en-US"/>
        </w:rPr>
        <w:t>uncă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801EDB">
        <w:rPr>
          <w:rFonts w:ascii="Times New Roman" w:hAnsi="Times New Roman" w:cs="Times New Roman"/>
          <w:sz w:val="28"/>
          <w:szCs w:val="28"/>
          <w:lang w:val="en-US"/>
        </w:rPr>
        <w:t>c</w:t>
      </w:r>
      <w:r w:rsidR="00916D5D">
        <w:rPr>
          <w:rFonts w:ascii="Times New Roman" w:hAnsi="Times New Roman" w:cs="Times New Roman"/>
          <w:sz w:val="28"/>
          <w:szCs w:val="28"/>
          <w:lang w:val="en-US"/>
        </w:rPr>
        <w:t>ontrolul</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asupra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îndeplinirii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lui</w:t>
      </w:r>
      <w:proofErr w:type="spellEnd"/>
      <w:r w:rsidR="00916D5D">
        <w:rPr>
          <w:rFonts w:ascii="Times New Roman" w:hAnsi="Times New Roman" w:cs="Times New Roman"/>
          <w:sz w:val="28"/>
          <w:szCs w:val="28"/>
          <w:lang w:val="en-US"/>
        </w:rPr>
        <w:t>;</w:t>
      </w:r>
    </w:p>
    <w:p w14:paraId="3303492E" w14:textId="77777777" w:rsidR="00916D5D" w:rsidRDefault="00061401"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îndeplinească</w:t>
      </w:r>
      <w:proofErr w:type="spellEnd"/>
      <w:r w:rsidR="00916D5D">
        <w:rPr>
          <w:rFonts w:ascii="Times New Roman" w:hAnsi="Times New Roman" w:cs="Times New Roman"/>
          <w:sz w:val="28"/>
          <w:szCs w:val="28"/>
          <w:lang w:val="en-US"/>
        </w:rPr>
        <w:t xml:space="preserve"> la </w:t>
      </w:r>
      <w:proofErr w:type="spellStart"/>
      <w:r w:rsidR="00916D5D">
        <w:rPr>
          <w:rFonts w:ascii="Times New Roman" w:hAnsi="Times New Roman" w:cs="Times New Roman"/>
          <w:sz w:val="28"/>
          <w:szCs w:val="28"/>
          <w:lang w:val="en-US"/>
        </w:rPr>
        <w:t>timp</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prescripțiile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organelor</w:t>
      </w:r>
      <w:proofErr w:type="spellEnd"/>
      <w:r w:rsidR="00916D5D">
        <w:rPr>
          <w:rFonts w:ascii="Times New Roman" w:hAnsi="Times New Roman" w:cs="Times New Roman"/>
          <w:sz w:val="28"/>
          <w:szCs w:val="28"/>
          <w:lang w:val="en-US"/>
        </w:rPr>
        <w:t xml:space="preserve"> de stat de </w:t>
      </w:r>
      <w:proofErr w:type="spellStart"/>
      <w:r w:rsidR="00916D5D">
        <w:rPr>
          <w:rFonts w:ascii="Times New Roman" w:hAnsi="Times New Roman" w:cs="Times New Roman"/>
          <w:sz w:val="28"/>
          <w:szCs w:val="28"/>
          <w:lang w:val="en-US"/>
        </w:rPr>
        <w:t>supraveghere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control, </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plătească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amenzile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aplicate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pentru</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încălcarea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actelor</w:t>
      </w:r>
      <w:proofErr w:type="spellEnd"/>
      <w:r w:rsidR="00916D5D">
        <w:rPr>
          <w:rFonts w:ascii="Times New Roman" w:hAnsi="Times New Roman" w:cs="Times New Roman"/>
          <w:sz w:val="28"/>
          <w:szCs w:val="28"/>
          <w:lang w:val="en-US"/>
        </w:rPr>
        <w:t xml:space="preserve"> legislative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altor</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acte</w:t>
      </w:r>
      <w:proofErr w:type="spellEnd"/>
      <w:r w:rsidR="00916D5D">
        <w:rPr>
          <w:rFonts w:ascii="Times New Roman" w:hAnsi="Times New Roman" w:cs="Times New Roman"/>
          <w:sz w:val="28"/>
          <w:szCs w:val="28"/>
          <w:lang w:val="en-US"/>
        </w:rPr>
        <w:t xml:space="preserve"> normative </w:t>
      </w:r>
      <w:proofErr w:type="spellStart"/>
      <w:r w:rsidR="00916D5D">
        <w:rPr>
          <w:rFonts w:ascii="Times New Roman" w:hAnsi="Times New Roman" w:cs="Times New Roman"/>
          <w:sz w:val="28"/>
          <w:szCs w:val="28"/>
          <w:lang w:val="en-US"/>
        </w:rPr>
        <w:t>ce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conțin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norme</w:t>
      </w:r>
      <w:proofErr w:type="spellEnd"/>
      <w:r w:rsidR="00916D5D">
        <w:rPr>
          <w:rFonts w:ascii="Times New Roman" w:hAnsi="Times New Roman" w:cs="Times New Roman"/>
          <w:sz w:val="28"/>
          <w:szCs w:val="28"/>
          <w:lang w:val="en-US"/>
        </w:rPr>
        <w:t xml:space="preserve"> ale </w:t>
      </w:r>
      <w:proofErr w:type="spellStart"/>
      <w:r w:rsidR="00916D5D">
        <w:rPr>
          <w:rFonts w:ascii="Times New Roman" w:hAnsi="Times New Roman" w:cs="Times New Roman"/>
          <w:sz w:val="28"/>
          <w:szCs w:val="28"/>
          <w:lang w:val="en-US"/>
        </w:rPr>
        <w:t>dreptului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muncii</w:t>
      </w:r>
      <w:proofErr w:type="spellEnd"/>
      <w:r w:rsidR="00916D5D">
        <w:rPr>
          <w:rFonts w:ascii="Times New Roman" w:hAnsi="Times New Roman" w:cs="Times New Roman"/>
          <w:sz w:val="28"/>
          <w:szCs w:val="28"/>
          <w:lang w:val="en-US"/>
        </w:rPr>
        <w:t>;</w:t>
      </w:r>
    </w:p>
    <w:p w14:paraId="201B2DAC" w14:textId="77777777" w:rsidR="00916D5D" w:rsidRDefault="00061401"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examineze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sesizările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salariaților</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ale </w:t>
      </w:r>
      <w:proofErr w:type="spellStart"/>
      <w:r w:rsidR="00916D5D">
        <w:rPr>
          <w:rFonts w:ascii="Times New Roman" w:hAnsi="Times New Roman" w:cs="Times New Roman"/>
          <w:sz w:val="28"/>
          <w:szCs w:val="28"/>
          <w:lang w:val="en-US"/>
        </w:rPr>
        <w:t>reprezentanților</w:t>
      </w:r>
      <w:proofErr w:type="spellEnd"/>
      <w:r w:rsidR="00916D5D">
        <w:rPr>
          <w:rFonts w:ascii="Times New Roman" w:hAnsi="Times New Roman" w:cs="Times New Roman"/>
          <w:sz w:val="28"/>
          <w:szCs w:val="28"/>
          <w:lang w:val="en-US"/>
        </w:rPr>
        <w:t xml:space="preserve"> lor </w:t>
      </w:r>
      <w:proofErr w:type="spellStart"/>
      <w:r w:rsidR="00916D5D">
        <w:rPr>
          <w:rFonts w:ascii="Times New Roman" w:hAnsi="Times New Roman" w:cs="Times New Roman"/>
          <w:sz w:val="28"/>
          <w:szCs w:val="28"/>
          <w:lang w:val="en-US"/>
        </w:rPr>
        <w:t>privind</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încălcările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actelor</w:t>
      </w:r>
      <w:proofErr w:type="spellEnd"/>
      <w:r w:rsidR="00916D5D">
        <w:rPr>
          <w:rFonts w:ascii="Times New Roman" w:hAnsi="Times New Roman" w:cs="Times New Roman"/>
          <w:sz w:val="28"/>
          <w:szCs w:val="28"/>
          <w:lang w:val="en-US"/>
        </w:rPr>
        <w:t xml:space="preserve"> legislative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ale </w:t>
      </w:r>
      <w:proofErr w:type="spellStart"/>
      <w:r w:rsidR="00916D5D">
        <w:rPr>
          <w:rFonts w:ascii="Times New Roman" w:hAnsi="Times New Roman" w:cs="Times New Roman"/>
          <w:sz w:val="28"/>
          <w:szCs w:val="28"/>
          <w:lang w:val="en-US"/>
        </w:rPr>
        <w:t>altor</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acte</w:t>
      </w:r>
      <w:proofErr w:type="spellEnd"/>
      <w:r w:rsidR="00916D5D">
        <w:rPr>
          <w:rFonts w:ascii="Times New Roman" w:hAnsi="Times New Roman" w:cs="Times New Roman"/>
          <w:sz w:val="28"/>
          <w:szCs w:val="28"/>
          <w:lang w:val="en-US"/>
        </w:rPr>
        <w:t xml:space="preserve"> normative </w:t>
      </w:r>
      <w:proofErr w:type="spellStart"/>
      <w:r w:rsidR="00916D5D">
        <w:rPr>
          <w:rFonts w:ascii="Times New Roman" w:hAnsi="Times New Roman" w:cs="Times New Roman"/>
          <w:sz w:val="28"/>
          <w:szCs w:val="28"/>
          <w:lang w:val="en-US"/>
        </w:rPr>
        <w:t>ce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conțin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norme</w:t>
      </w:r>
      <w:proofErr w:type="spellEnd"/>
      <w:r w:rsidR="00916D5D">
        <w:rPr>
          <w:rFonts w:ascii="Times New Roman" w:hAnsi="Times New Roman" w:cs="Times New Roman"/>
          <w:sz w:val="28"/>
          <w:szCs w:val="28"/>
          <w:lang w:val="en-US"/>
        </w:rPr>
        <w:t xml:space="preserve"> ale </w:t>
      </w:r>
      <w:proofErr w:type="spellStart"/>
      <w:r w:rsidR="00916D5D">
        <w:rPr>
          <w:rFonts w:ascii="Times New Roman" w:hAnsi="Times New Roman" w:cs="Times New Roman"/>
          <w:sz w:val="28"/>
          <w:szCs w:val="28"/>
          <w:lang w:val="en-US"/>
        </w:rPr>
        <w:t>dreptului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muncii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ia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măsuri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pentru</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înlăturarea</w:t>
      </w:r>
      <w:proofErr w:type="spellEnd"/>
      <w:r w:rsidR="00916D5D">
        <w:rPr>
          <w:rFonts w:ascii="Times New Roman" w:hAnsi="Times New Roman" w:cs="Times New Roman"/>
          <w:sz w:val="28"/>
          <w:szCs w:val="28"/>
          <w:lang w:val="en-US"/>
        </w:rPr>
        <w:t xml:space="preserve"> lor, </w:t>
      </w:r>
      <w:proofErr w:type="spellStart"/>
      <w:r w:rsidR="00916D5D">
        <w:rPr>
          <w:rFonts w:ascii="Times New Roman" w:hAnsi="Times New Roman" w:cs="Times New Roman"/>
          <w:sz w:val="28"/>
          <w:szCs w:val="28"/>
          <w:lang w:val="en-US"/>
        </w:rPr>
        <w:t>inform</w:t>
      </w:r>
      <w:r w:rsidR="00801EDB">
        <w:rPr>
          <w:rFonts w:ascii="Times New Roman" w:hAnsi="Times New Roman" w:cs="Times New Roman"/>
          <w:sz w:val="28"/>
          <w:szCs w:val="28"/>
          <w:lang w:val="en-US"/>
        </w:rPr>
        <w:t>â</w:t>
      </w:r>
      <w:r w:rsidR="00916D5D">
        <w:rPr>
          <w:rFonts w:ascii="Times New Roman" w:hAnsi="Times New Roman" w:cs="Times New Roman"/>
          <w:sz w:val="28"/>
          <w:szCs w:val="28"/>
          <w:lang w:val="en-US"/>
        </w:rPr>
        <w:t>nd</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despre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aceasta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persoanele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menționate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termenele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stabilite</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lege</w:t>
      </w:r>
      <w:proofErr w:type="spellEnd"/>
      <w:r w:rsidR="00916D5D">
        <w:rPr>
          <w:rFonts w:ascii="Times New Roman" w:hAnsi="Times New Roman" w:cs="Times New Roman"/>
          <w:sz w:val="28"/>
          <w:szCs w:val="28"/>
          <w:lang w:val="en-US"/>
        </w:rPr>
        <w:t>;</w:t>
      </w:r>
    </w:p>
    <w:p w14:paraId="4DB3EFA8" w14:textId="77777777" w:rsidR="00916D5D" w:rsidRDefault="00061401"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creeze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condiții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pentru</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participarea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salariaților</w:t>
      </w:r>
      <w:proofErr w:type="spellEnd"/>
      <w:r w:rsidR="00916D5D">
        <w:rPr>
          <w:rFonts w:ascii="Times New Roman" w:hAnsi="Times New Roman" w:cs="Times New Roman"/>
          <w:sz w:val="28"/>
          <w:szCs w:val="28"/>
          <w:lang w:val="en-US"/>
        </w:rPr>
        <w:t xml:space="preserve"> la </w:t>
      </w:r>
      <w:proofErr w:type="spellStart"/>
      <w:r w:rsidR="00916D5D">
        <w:rPr>
          <w:rFonts w:ascii="Times New Roman" w:hAnsi="Times New Roman" w:cs="Times New Roman"/>
          <w:sz w:val="28"/>
          <w:szCs w:val="28"/>
          <w:lang w:val="en-US"/>
        </w:rPr>
        <w:t>administrarea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unității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modul</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stabilit</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Codul</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Muncii</w:t>
      </w:r>
      <w:proofErr w:type="spellEnd"/>
      <w:r w:rsidR="00916D5D">
        <w:rPr>
          <w:rFonts w:ascii="Times New Roman" w:hAnsi="Times New Roman" w:cs="Times New Roman"/>
          <w:sz w:val="28"/>
          <w:szCs w:val="28"/>
          <w:lang w:val="en-US"/>
        </w:rPr>
        <w:t xml:space="preserve"> al </w:t>
      </w:r>
      <w:proofErr w:type="spellStart"/>
      <w:r w:rsidR="00916D5D">
        <w:rPr>
          <w:rFonts w:ascii="Times New Roman" w:hAnsi="Times New Roman" w:cs="Times New Roman"/>
          <w:sz w:val="28"/>
          <w:szCs w:val="28"/>
          <w:lang w:val="en-US"/>
        </w:rPr>
        <w:t>R</w:t>
      </w:r>
      <w:r w:rsidR="0031078F">
        <w:rPr>
          <w:rFonts w:ascii="Times New Roman" w:hAnsi="Times New Roman" w:cs="Times New Roman"/>
          <w:sz w:val="28"/>
          <w:szCs w:val="28"/>
          <w:lang w:val="en-US"/>
        </w:rPr>
        <w:t>epublicii</w:t>
      </w:r>
      <w:proofErr w:type="spellEnd"/>
      <w:r w:rsidR="0031078F">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M</w:t>
      </w:r>
      <w:r w:rsidR="0031078F">
        <w:rPr>
          <w:rFonts w:ascii="Times New Roman" w:hAnsi="Times New Roman" w:cs="Times New Roman"/>
          <w:sz w:val="28"/>
          <w:szCs w:val="28"/>
          <w:lang w:val="en-US"/>
        </w:rPr>
        <w:t xml:space="preserve">oldova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alte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acte</w:t>
      </w:r>
      <w:proofErr w:type="spellEnd"/>
      <w:r w:rsidR="00916D5D">
        <w:rPr>
          <w:rFonts w:ascii="Times New Roman" w:hAnsi="Times New Roman" w:cs="Times New Roman"/>
          <w:sz w:val="28"/>
          <w:szCs w:val="28"/>
          <w:lang w:val="en-US"/>
        </w:rPr>
        <w:t xml:space="preserve"> normative;</w:t>
      </w:r>
    </w:p>
    <w:p w14:paraId="0AFDE783" w14:textId="77777777" w:rsidR="00916D5D" w:rsidRDefault="00061401"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asigure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salariaților</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condițiile</w:t>
      </w:r>
      <w:proofErr w:type="spellEnd"/>
      <w:r w:rsidR="00916D5D">
        <w:rPr>
          <w:rFonts w:ascii="Times New Roman" w:hAnsi="Times New Roman" w:cs="Times New Roman"/>
          <w:sz w:val="28"/>
          <w:szCs w:val="28"/>
          <w:lang w:val="en-US"/>
        </w:rPr>
        <w:t xml:space="preserve"> social-</w:t>
      </w:r>
      <w:proofErr w:type="spellStart"/>
      <w:r w:rsidR="00916D5D">
        <w:rPr>
          <w:rFonts w:ascii="Times New Roman" w:hAnsi="Times New Roman" w:cs="Times New Roman"/>
          <w:sz w:val="28"/>
          <w:szCs w:val="28"/>
          <w:lang w:val="en-US"/>
        </w:rPr>
        <w:t>sanitare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necesare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pentru</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îndeplinirea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obligațiunilor</w:t>
      </w:r>
      <w:proofErr w:type="spellEnd"/>
      <w:r w:rsidR="00916D5D">
        <w:rPr>
          <w:rFonts w:ascii="Times New Roman" w:hAnsi="Times New Roman" w:cs="Times New Roman"/>
          <w:sz w:val="28"/>
          <w:szCs w:val="28"/>
          <w:lang w:val="en-US"/>
        </w:rPr>
        <w:t xml:space="preserve"> lor de </w:t>
      </w:r>
      <w:proofErr w:type="spellStart"/>
      <w:r w:rsidR="00916D5D">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w:t>
      </w:r>
      <w:r w:rsidR="0031078F">
        <w:rPr>
          <w:rFonts w:ascii="Times New Roman" w:hAnsi="Times New Roman" w:cs="Times New Roman"/>
          <w:sz w:val="28"/>
          <w:szCs w:val="28"/>
          <w:lang w:val="en-US"/>
        </w:rPr>
        <w:t xml:space="preserve">  </w:t>
      </w:r>
    </w:p>
    <w:p w14:paraId="49A73A25" w14:textId="77777777" w:rsidR="00916D5D" w:rsidRDefault="00061401"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efectueze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asigurarea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socială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medicală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obigatorie</w:t>
      </w:r>
      <w:proofErr w:type="spellEnd"/>
      <w:r w:rsidR="00916D5D">
        <w:rPr>
          <w:rFonts w:ascii="Times New Roman" w:hAnsi="Times New Roman" w:cs="Times New Roman"/>
          <w:sz w:val="28"/>
          <w:szCs w:val="28"/>
          <w:lang w:val="en-US"/>
        </w:rPr>
        <w:t xml:space="preserve"> a </w:t>
      </w:r>
      <w:proofErr w:type="spellStart"/>
      <w:r w:rsidR="00916D5D">
        <w:rPr>
          <w:rFonts w:ascii="Times New Roman" w:hAnsi="Times New Roman" w:cs="Times New Roman"/>
          <w:sz w:val="28"/>
          <w:szCs w:val="28"/>
          <w:lang w:val="en-US"/>
        </w:rPr>
        <w:t>salariaților</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modul</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prevăzut</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legislația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vigoare</w:t>
      </w:r>
      <w:proofErr w:type="spellEnd"/>
      <w:r w:rsidR="00916D5D">
        <w:rPr>
          <w:rFonts w:ascii="Times New Roman" w:hAnsi="Times New Roman" w:cs="Times New Roman"/>
          <w:sz w:val="28"/>
          <w:szCs w:val="28"/>
          <w:lang w:val="en-US"/>
        </w:rPr>
        <w:t>;</w:t>
      </w:r>
    </w:p>
    <w:p w14:paraId="2F6E8811" w14:textId="77777777" w:rsidR="008E5926" w:rsidRDefault="00061401"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repare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prejudiciul</w:t>
      </w:r>
      <w:proofErr w:type="spellEnd"/>
      <w:r w:rsidR="00916D5D">
        <w:rPr>
          <w:rFonts w:ascii="Times New Roman" w:hAnsi="Times New Roman" w:cs="Times New Roman"/>
          <w:sz w:val="28"/>
          <w:szCs w:val="28"/>
          <w:lang w:val="en-US"/>
        </w:rPr>
        <w:t xml:space="preserve"> material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cel</w:t>
      </w:r>
      <w:proofErr w:type="spellEnd"/>
      <w:r w:rsidR="00916D5D">
        <w:rPr>
          <w:rFonts w:ascii="Times New Roman" w:hAnsi="Times New Roman" w:cs="Times New Roman"/>
          <w:sz w:val="28"/>
          <w:szCs w:val="28"/>
          <w:lang w:val="en-US"/>
        </w:rPr>
        <w:t xml:space="preserve"> moral </w:t>
      </w:r>
      <w:proofErr w:type="spellStart"/>
      <w:r w:rsidR="00916D5D">
        <w:rPr>
          <w:rFonts w:ascii="Times New Roman" w:hAnsi="Times New Roman" w:cs="Times New Roman"/>
          <w:sz w:val="28"/>
          <w:szCs w:val="28"/>
          <w:lang w:val="en-US"/>
        </w:rPr>
        <w:t>cauzat</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salariaților</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legătură</w:t>
      </w:r>
      <w:proofErr w:type="spellEnd"/>
      <w:r w:rsidR="00916D5D">
        <w:rPr>
          <w:rFonts w:ascii="Times New Roman" w:hAnsi="Times New Roman" w:cs="Times New Roman"/>
          <w:sz w:val="28"/>
          <w:szCs w:val="28"/>
          <w:lang w:val="en-US"/>
        </w:rPr>
        <w:t xml:space="preserve"> cu </w:t>
      </w:r>
      <w:proofErr w:type="spellStart"/>
      <w:r w:rsidR="00916D5D">
        <w:rPr>
          <w:rFonts w:ascii="Times New Roman" w:hAnsi="Times New Roman" w:cs="Times New Roman"/>
          <w:sz w:val="28"/>
          <w:szCs w:val="28"/>
          <w:lang w:val="en-US"/>
        </w:rPr>
        <w:t>îndeplinirea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obligațiunilor</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modul</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stabilit</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Codul</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Muncii</w:t>
      </w:r>
      <w:proofErr w:type="spellEnd"/>
      <w:r w:rsidR="00916D5D">
        <w:rPr>
          <w:rFonts w:ascii="Times New Roman" w:hAnsi="Times New Roman" w:cs="Times New Roman"/>
          <w:sz w:val="28"/>
          <w:szCs w:val="28"/>
          <w:lang w:val="en-US"/>
        </w:rPr>
        <w:t xml:space="preserve"> al </w:t>
      </w:r>
    </w:p>
    <w:p w14:paraId="3E66B9DC" w14:textId="77777777" w:rsidR="00916D5D" w:rsidRDefault="00916D5D" w:rsidP="00D12166">
      <w:pPr>
        <w:spacing w:line="276"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R</w:t>
      </w:r>
      <w:r w:rsidR="0031078F">
        <w:rPr>
          <w:rFonts w:ascii="Times New Roman" w:hAnsi="Times New Roman" w:cs="Times New Roman"/>
          <w:sz w:val="28"/>
          <w:szCs w:val="28"/>
          <w:lang w:val="en-US"/>
        </w:rPr>
        <w:t>epublicii</w:t>
      </w:r>
      <w:proofErr w:type="spellEnd"/>
      <w:r w:rsidR="0031078F">
        <w:rPr>
          <w:rFonts w:ascii="Times New Roman" w:hAnsi="Times New Roman" w:cs="Times New Roman"/>
          <w:sz w:val="28"/>
          <w:szCs w:val="28"/>
          <w:lang w:val="en-US"/>
        </w:rPr>
        <w:t xml:space="preserve"> </w:t>
      </w:r>
      <w:r>
        <w:rPr>
          <w:rFonts w:ascii="Times New Roman" w:hAnsi="Times New Roman" w:cs="Times New Roman"/>
          <w:sz w:val="28"/>
          <w:szCs w:val="28"/>
          <w:lang w:val="en-US"/>
        </w:rPr>
        <w:t>M</w:t>
      </w:r>
      <w:r w:rsidR="0031078F">
        <w:rPr>
          <w:rFonts w:ascii="Times New Roman" w:hAnsi="Times New Roman" w:cs="Times New Roman"/>
          <w:sz w:val="28"/>
          <w:szCs w:val="28"/>
          <w:lang w:val="en-US"/>
        </w:rPr>
        <w:t xml:space="preserve">oldova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alte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acte</w:t>
      </w:r>
      <w:proofErr w:type="spellEnd"/>
      <w:r>
        <w:rPr>
          <w:rFonts w:ascii="Times New Roman" w:hAnsi="Times New Roman" w:cs="Times New Roman"/>
          <w:sz w:val="28"/>
          <w:szCs w:val="28"/>
          <w:lang w:val="en-US"/>
        </w:rPr>
        <w:t xml:space="preserve"> normative;</w:t>
      </w:r>
    </w:p>
    <w:p w14:paraId="23A3FD6E" w14:textId="6E38290B" w:rsidR="001A61BA" w:rsidRDefault="00061401"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îndeplinească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alte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obligații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stabilite</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Codul</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Muncii</w:t>
      </w:r>
      <w:proofErr w:type="spellEnd"/>
      <w:r w:rsidR="00916D5D">
        <w:rPr>
          <w:rFonts w:ascii="Times New Roman" w:hAnsi="Times New Roman" w:cs="Times New Roman"/>
          <w:sz w:val="28"/>
          <w:szCs w:val="28"/>
          <w:lang w:val="en-US"/>
        </w:rPr>
        <w:t xml:space="preserve"> al </w:t>
      </w:r>
      <w:proofErr w:type="spellStart"/>
      <w:r w:rsidR="00916D5D">
        <w:rPr>
          <w:rFonts w:ascii="Times New Roman" w:hAnsi="Times New Roman" w:cs="Times New Roman"/>
          <w:sz w:val="28"/>
          <w:szCs w:val="28"/>
          <w:lang w:val="en-US"/>
        </w:rPr>
        <w:t>R</w:t>
      </w:r>
      <w:r w:rsidR="0031078F">
        <w:rPr>
          <w:rFonts w:ascii="Times New Roman" w:hAnsi="Times New Roman" w:cs="Times New Roman"/>
          <w:sz w:val="28"/>
          <w:szCs w:val="28"/>
          <w:lang w:val="en-US"/>
        </w:rPr>
        <w:t>epublicii</w:t>
      </w:r>
      <w:proofErr w:type="spellEnd"/>
      <w:r w:rsidR="0031078F">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M</w:t>
      </w:r>
      <w:r w:rsidR="0031078F">
        <w:rPr>
          <w:rFonts w:ascii="Times New Roman" w:hAnsi="Times New Roman" w:cs="Times New Roman"/>
          <w:sz w:val="28"/>
          <w:szCs w:val="28"/>
          <w:lang w:val="en-US"/>
        </w:rPr>
        <w:t>oldova</w:t>
      </w:r>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alte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acte</w:t>
      </w:r>
      <w:proofErr w:type="spellEnd"/>
      <w:r w:rsidR="00916D5D">
        <w:rPr>
          <w:rFonts w:ascii="Times New Roman" w:hAnsi="Times New Roman" w:cs="Times New Roman"/>
          <w:sz w:val="28"/>
          <w:szCs w:val="28"/>
          <w:lang w:val="en-US"/>
        </w:rPr>
        <w:t xml:space="preserve"> normative, de </w:t>
      </w:r>
      <w:proofErr w:type="spellStart"/>
      <w:r w:rsidR="00801EDB">
        <w:rPr>
          <w:rFonts w:ascii="Times New Roman" w:hAnsi="Times New Roman" w:cs="Times New Roman"/>
          <w:sz w:val="28"/>
          <w:szCs w:val="28"/>
          <w:lang w:val="en-US"/>
        </w:rPr>
        <w:t>C</w:t>
      </w:r>
      <w:r w:rsidR="00916D5D">
        <w:rPr>
          <w:rFonts w:ascii="Times New Roman" w:hAnsi="Times New Roman" w:cs="Times New Roman"/>
          <w:sz w:val="28"/>
          <w:szCs w:val="28"/>
          <w:lang w:val="en-US"/>
        </w:rPr>
        <w:t>onvenți</w:t>
      </w:r>
      <w:r w:rsidR="00801EDB">
        <w:rPr>
          <w:rFonts w:ascii="Times New Roman" w:hAnsi="Times New Roman" w:cs="Times New Roman"/>
          <w:sz w:val="28"/>
          <w:szCs w:val="28"/>
          <w:lang w:val="en-US"/>
        </w:rPr>
        <w:t>a</w:t>
      </w:r>
      <w:proofErr w:type="spellEnd"/>
      <w:r w:rsidR="00916D5D">
        <w:rPr>
          <w:rFonts w:ascii="Times New Roman" w:hAnsi="Times New Roman" w:cs="Times New Roman"/>
          <w:sz w:val="28"/>
          <w:szCs w:val="28"/>
          <w:lang w:val="en-US"/>
        </w:rPr>
        <w:t xml:space="preserve"> </w:t>
      </w:r>
      <w:proofErr w:type="spellStart"/>
      <w:r w:rsidR="00801EDB">
        <w:rPr>
          <w:rFonts w:ascii="Times New Roman" w:hAnsi="Times New Roman" w:cs="Times New Roman"/>
          <w:sz w:val="28"/>
          <w:szCs w:val="28"/>
          <w:lang w:val="en-US"/>
        </w:rPr>
        <w:t>C</w:t>
      </w:r>
      <w:r w:rsidR="00916D5D">
        <w:rPr>
          <w:rFonts w:ascii="Times New Roman" w:hAnsi="Times New Roman" w:cs="Times New Roman"/>
          <w:sz w:val="28"/>
          <w:szCs w:val="28"/>
          <w:lang w:val="en-US"/>
        </w:rPr>
        <w:t>olectiv</w:t>
      </w:r>
      <w:r w:rsidR="00801EDB">
        <w:rPr>
          <w:rFonts w:ascii="Times New Roman" w:hAnsi="Times New Roman" w:cs="Times New Roman"/>
          <w:sz w:val="28"/>
          <w:szCs w:val="28"/>
          <w:lang w:val="en-US"/>
        </w:rPr>
        <w:t>ă</w:t>
      </w:r>
      <w:proofErr w:type="spellEnd"/>
      <w:r w:rsidR="00801EDB">
        <w:rPr>
          <w:rFonts w:ascii="Times New Roman" w:hAnsi="Times New Roman" w:cs="Times New Roman"/>
          <w:sz w:val="28"/>
          <w:szCs w:val="28"/>
          <w:lang w:val="en-US"/>
        </w:rPr>
        <w:t xml:space="preserve"> de </w:t>
      </w:r>
      <w:proofErr w:type="spellStart"/>
      <w:r w:rsidR="00801EDB">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 xml:space="preserve">, de </w:t>
      </w:r>
      <w:r w:rsidR="00801EDB">
        <w:rPr>
          <w:rFonts w:ascii="Times New Roman" w:hAnsi="Times New Roman" w:cs="Times New Roman"/>
          <w:sz w:val="28"/>
          <w:szCs w:val="28"/>
          <w:lang w:val="en-US"/>
        </w:rPr>
        <w:t>C</w:t>
      </w:r>
      <w:r w:rsidR="00916D5D">
        <w:rPr>
          <w:rFonts w:ascii="Times New Roman" w:hAnsi="Times New Roman" w:cs="Times New Roman"/>
          <w:sz w:val="28"/>
          <w:szCs w:val="28"/>
          <w:lang w:val="en-US"/>
        </w:rPr>
        <w:t xml:space="preserve">ontractual </w:t>
      </w:r>
      <w:proofErr w:type="spellStart"/>
      <w:r w:rsidR="00801EDB">
        <w:rPr>
          <w:rFonts w:ascii="Times New Roman" w:hAnsi="Times New Roman" w:cs="Times New Roman"/>
          <w:sz w:val="28"/>
          <w:szCs w:val="28"/>
          <w:lang w:val="en-US"/>
        </w:rPr>
        <w:t>C</w:t>
      </w:r>
      <w:r w:rsidR="00916D5D">
        <w:rPr>
          <w:rFonts w:ascii="Times New Roman" w:hAnsi="Times New Roman" w:cs="Times New Roman"/>
          <w:sz w:val="28"/>
          <w:szCs w:val="28"/>
          <w:lang w:val="en-US"/>
        </w:rPr>
        <w:t>olectiv</w:t>
      </w:r>
      <w:proofErr w:type="spellEnd"/>
      <w:r w:rsidR="00801EDB">
        <w:rPr>
          <w:rFonts w:ascii="Times New Roman" w:hAnsi="Times New Roman" w:cs="Times New Roman"/>
          <w:sz w:val="28"/>
          <w:szCs w:val="28"/>
          <w:lang w:val="en-US"/>
        </w:rPr>
        <w:t xml:space="preserve"> de </w:t>
      </w:r>
      <w:proofErr w:type="spellStart"/>
      <w:r w:rsidR="00801EDB">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de </w:t>
      </w:r>
      <w:proofErr w:type="spellStart"/>
      <w:r w:rsidR="00801EDB">
        <w:rPr>
          <w:rFonts w:ascii="Times New Roman" w:hAnsi="Times New Roman" w:cs="Times New Roman"/>
          <w:sz w:val="28"/>
          <w:szCs w:val="28"/>
          <w:lang w:val="en-US"/>
        </w:rPr>
        <w:t>Contractul</w:t>
      </w:r>
      <w:proofErr w:type="spellEnd"/>
      <w:r w:rsidR="00916D5D">
        <w:rPr>
          <w:rFonts w:ascii="Times New Roman" w:hAnsi="Times New Roman" w:cs="Times New Roman"/>
          <w:sz w:val="28"/>
          <w:szCs w:val="28"/>
          <w:lang w:val="en-US"/>
        </w:rPr>
        <w:t xml:space="preserve"> </w:t>
      </w:r>
      <w:r w:rsidR="00801EDB">
        <w:rPr>
          <w:rFonts w:ascii="Times New Roman" w:hAnsi="Times New Roman" w:cs="Times New Roman"/>
          <w:sz w:val="28"/>
          <w:szCs w:val="28"/>
          <w:lang w:val="en-US"/>
        </w:rPr>
        <w:t>I</w:t>
      </w:r>
      <w:r w:rsidR="00916D5D">
        <w:rPr>
          <w:rFonts w:ascii="Times New Roman" w:hAnsi="Times New Roman" w:cs="Times New Roman"/>
          <w:sz w:val="28"/>
          <w:szCs w:val="28"/>
          <w:lang w:val="en-US"/>
        </w:rPr>
        <w:t xml:space="preserve">ndividual de </w:t>
      </w:r>
      <w:proofErr w:type="spellStart"/>
      <w:r w:rsidR="00801EDB">
        <w:rPr>
          <w:rFonts w:ascii="Times New Roman" w:hAnsi="Times New Roman" w:cs="Times New Roman"/>
          <w:sz w:val="28"/>
          <w:szCs w:val="28"/>
          <w:lang w:val="en-US"/>
        </w:rPr>
        <w:t>M</w:t>
      </w:r>
      <w:r w:rsidR="00201A7E">
        <w:rPr>
          <w:rFonts w:ascii="Times New Roman" w:hAnsi="Times New Roman" w:cs="Times New Roman"/>
          <w:sz w:val="28"/>
          <w:szCs w:val="28"/>
          <w:lang w:val="en-US"/>
        </w:rPr>
        <w:t>uncă</w:t>
      </w:r>
      <w:proofErr w:type="spellEnd"/>
      <w:r w:rsidR="00201A7E">
        <w:rPr>
          <w:rFonts w:ascii="Times New Roman" w:hAnsi="Times New Roman" w:cs="Times New Roman"/>
          <w:sz w:val="28"/>
          <w:szCs w:val="28"/>
          <w:lang w:val="en-US"/>
        </w:rPr>
        <w:t xml:space="preserve"> </w:t>
      </w:r>
      <w:r w:rsidR="004F113A">
        <w:rPr>
          <w:rFonts w:ascii="Times New Roman" w:hAnsi="Times New Roman" w:cs="Times New Roman"/>
          <w:sz w:val="28"/>
          <w:szCs w:val="28"/>
          <w:lang w:val="en-US"/>
        </w:rPr>
        <w:t>(</w:t>
      </w:r>
      <w:proofErr w:type="spellStart"/>
      <w:r w:rsidRPr="00061401">
        <w:rPr>
          <w:rFonts w:ascii="Times New Roman" w:hAnsi="Times New Roman" w:cs="Times New Roman"/>
          <w:sz w:val="28"/>
          <w:szCs w:val="28"/>
          <w:lang w:val="en-US"/>
        </w:rPr>
        <w:t>Prevederile</w:t>
      </w:r>
      <w:proofErr w:type="spellEnd"/>
      <w:r w:rsidRPr="00061401">
        <w:rPr>
          <w:rFonts w:ascii="Times New Roman" w:hAnsi="Times New Roman" w:cs="Times New Roman"/>
          <w:sz w:val="28"/>
          <w:szCs w:val="28"/>
          <w:lang w:val="en-US"/>
        </w:rPr>
        <w:t xml:space="preserve"> a</w:t>
      </w:r>
      <w:r w:rsidR="00916D5D" w:rsidRPr="00061401">
        <w:rPr>
          <w:rFonts w:ascii="Times New Roman" w:hAnsi="Times New Roman" w:cs="Times New Roman"/>
          <w:sz w:val="28"/>
          <w:szCs w:val="28"/>
          <w:lang w:val="en-US"/>
        </w:rPr>
        <w:t>rt</w:t>
      </w:r>
      <w:r w:rsidRPr="00061401">
        <w:rPr>
          <w:rFonts w:ascii="Times New Roman" w:hAnsi="Times New Roman" w:cs="Times New Roman"/>
          <w:sz w:val="28"/>
          <w:szCs w:val="28"/>
          <w:lang w:val="en-US"/>
        </w:rPr>
        <w:t>.1</w:t>
      </w:r>
      <w:r w:rsidR="00916D5D" w:rsidRPr="00061401">
        <w:rPr>
          <w:rFonts w:ascii="Times New Roman" w:hAnsi="Times New Roman" w:cs="Times New Roman"/>
          <w:sz w:val="28"/>
          <w:szCs w:val="28"/>
          <w:lang w:val="en-US"/>
        </w:rPr>
        <w:t>0</w:t>
      </w:r>
      <w:r w:rsidRPr="00061401">
        <w:rPr>
          <w:rFonts w:ascii="Times New Roman" w:hAnsi="Times New Roman" w:cs="Times New Roman"/>
          <w:sz w:val="28"/>
          <w:szCs w:val="28"/>
          <w:lang w:val="en-US"/>
        </w:rPr>
        <w:t xml:space="preserve"> </w:t>
      </w:r>
      <w:r w:rsidR="00201A7E">
        <w:rPr>
          <w:rFonts w:ascii="Times New Roman" w:hAnsi="Times New Roman" w:cs="Times New Roman"/>
          <w:sz w:val="28"/>
          <w:szCs w:val="28"/>
          <w:lang w:val="en-US"/>
        </w:rPr>
        <w:t xml:space="preserve">(2) </w:t>
      </w:r>
      <w:r w:rsidRPr="00061401">
        <w:rPr>
          <w:rFonts w:ascii="Times New Roman" w:hAnsi="Times New Roman" w:cs="Times New Roman"/>
          <w:sz w:val="28"/>
          <w:szCs w:val="28"/>
          <w:lang w:val="en-US"/>
        </w:rPr>
        <w:t xml:space="preserve">din </w:t>
      </w:r>
      <w:proofErr w:type="spellStart"/>
      <w:r w:rsidR="00916D5D" w:rsidRPr="00061401">
        <w:rPr>
          <w:rFonts w:ascii="Times New Roman" w:hAnsi="Times New Roman" w:cs="Times New Roman"/>
          <w:sz w:val="28"/>
          <w:szCs w:val="28"/>
          <w:lang w:val="en-US"/>
        </w:rPr>
        <w:t>Codul</w:t>
      </w:r>
      <w:proofErr w:type="spellEnd"/>
      <w:r w:rsidR="00916D5D" w:rsidRPr="00061401">
        <w:rPr>
          <w:rFonts w:ascii="Times New Roman" w:hAnsi="Times New Roman" w:cs="Times New Roman"/>
          <w:sz w:val="28"/>
          <w:szCs w:val="28"/>
          <w:lang w:val="en-US"/>
        </w:rPr>
        <w:t xml:space="preserve"> </w:t>
      </w:r>
      <w:proofErr w:type="spellStart"/>
      <w:r w:rsidR="00201A7E">
        <w:rPr>
          <w:rFonts w:ascii="Times New Roman" w:hAnsi="Times New Roman" w:cs="Times New Roman"/>
          <w:sz w:val="28"/>
          <w:szCs w:val="28"/>
          <w:lang w:val="en-US"/>
        </w:rPr>
        <w:t>M</w:t>
      </w:r>
      <w:r w:rsidR="00916D5D" w:rsidRPr="00061401">
        <w:rPr>
          <w:rFonts w:ascii="Times New Roman" w:hAnsi="Times New Roman" w:cs="Times New Roman"/>
          <w:sz w:val="28"/>
          <w:szCs w:val="28"/>
          <w:lang w:val="en-US"/>
        </w:rPr>
        <w:t>uncii</w:t>
      </w:r>
      <w:proofErr w:type="spellEnd"/>
      <w:r w:rsidR="00916D5D" w:rsidRPr="00061401">
        <w:rPr>
          <w:rFonts w:ascii="Times New Roman" w:hAnsi="Times New Roman" w:cs="Times New Roman"/>
          <w:sz w:val="28"/>
          <w:szCs w:val="28"/>
          <w:lang w:val="en-US"/>
        </w:rPr>
        <w:t xml:space="preserve"> al </w:t>
      </w:r>
      <w:proofErr w:type="spellStart"/>
      <w:r w:rsidR="00916D5D" w:rsidRPr="00061401">
        <w:rPr>
          <w:rFonts w:ascii="Times New Roman" w:hAnsi="Times New Roman" w:cs="Times New Roman"/>
          <w:sz w:val="28"/>
          <w:szCs w:val="28"/>
          <w:lang w:val="en-US"/>
        </w:rPr>
        <w:t>Republicii</w:t>
      </w:r>
      <w:proofErr w:type="spellEnd"/>
      <w:r w:rsidR="00916D5D" w:rsidRPr="00061401">
        <w:rPr>
          <w:rFonts w:ascii="Times New Roman" w:hAnsi="Times New Roman" w:cs="Times New Roman"/>
          <w:sz w:val="28"/>
          <w:szCs w:val="28"/>
          <w:lang w:val="en-US"/>
        </w:rPr>
        <w:t xml:space="preserve"> Moldova</w:t>
      </w:r>
      <w:r>
        <w:rPr>
          <w:rFonts w:ascii="Times New Roman" w:hAnsi="Times New Roman" w:cs="Times New Roman"/>
          <w:sz w:val="28"/>
          <w:szCs w:val="28"/>
          <w:lang w:val="en-US"/>
        </w:rPr>
        <w:t>)</w:t>
      </w:r>
      <w:r w:rsidR="001A61BA">
        <w:rPr>
          <w:rFonts w:ascii="Times New Roman" w:hAnsi="Times New Roman" w:cs="Times New Roman"/>
          <w:sz w:val="28"/>
          <w:szCs w:val="28"/>
          <w:lang w:val="en-US"/>
        </w:rPr>
        <w:t xml:space="preserve">. </w:t>
      </w:r>
    </w:p>
    <w:p w14:paraId="653E1B22" w14:textId="77777777" w:rsidR="00916D5D" w:rsidRPr="00C245D5" w:rsidRDefault="006F0949" w:rsidP="0071115F">
      <w:pPr>
        <w:spacing w:line="276" w:lineRule="auto"/>
        <w:ind w:firstLine="720"/>
        <w:jc w:val="both"/>
        <w:rPr>
          <w:rFonts w:ascii="Times New Roman" w:hAnsi="Times New Roman" w:cs="Times New Roman"/>
          <w:b/>
          <w:sz w:val="28"/>
          <w:szCs w:val="28"/>
          <w:lang w:val="en-US"/>
        </w:rPr>
      </w:pPr>
      <w:r>
        <w:rPr>
          <w:rFonts w:ascii="Times New Roman" w:hAnsi="Times New Roman" w:cs="Times New Roman"/>
          <w:b/>
          <w:sz w:val="28"/>
          <w:szCs w:val="28"/>
          <w:lang w:val="en-US"/>
        </w:rPr>
        <w:t>4</w:t>
      </w:r>
      <w:r w:rsidR="00C245D5">
        <w:rPr>
          <w:rFonts w:ascii="Times New Roman" w:hAnsi="Times New Roman" w:cs="Times New Roman"/>
          <w:b/>
          <w:sz w:val="28"/>
          <w:szCs w:val="28"/>
          <w:lang w:val="en-US"/>
        </w:rPr>
        <w:t xml:space="preserve">.6. </w:t>
      </w:r>
      <w:proofErr w:type="spellStart"/>
      <w:r w:rsidR="00C245D5">
        <w:rPr>
          <w:rFonts w:ascii="Times New Roman" w:hAnsi="Times New Roman" w:cs="Times New Roman"/>
          <w:b/>
          <w:sz w:val="28"/>
          <w:szCs w:val="28"/>
          <w:lang w:val="en-US"/>
        </w:rPr>
        <w:t>S</w:t>
      </w:r>
      <w:r w:rsidR="00916D5D" w:rsidRPr="00C245D5">
        <w:rPr>
          <w:rFonts w:ascii="Times New Roman" w:hAnsi="Times New Roman" w:cs="Times New Roman"/>
          <w:b/>
          <w:sz w:val="28"/>
          <w:szCs w:val="28"/>
          <w:lang w:val="en-US"/>
        </w:rPr>
        <w:t>alariatul</w:t>
      </w:r>
      <w:proofErr w:type="spellEnd"/>
      <w:r w:rsidR="00916D5D" w:rsidRPr="00C245D5">
        <w:rPr>
          <w:rFonts w:ascii="Times New Roman" w:hAnsi="Times New Roman" w:cs="Times New Roman"/>
          <w:b/>
          <w:sz w:val="28"/>
          <w:szCs w:val="28"/>
          <w:lang w:val="en-US"/>
        </w:rPr>
        <w:t xml:space="preserve"> are </w:t>
      </w:r>
      <w:proofErr w:type="spellStart"/>
      <w:r w:rsidR="00916D5D" w:rsidRPr="00C245D5">
        <w:rPr>
          <w:rFonts w:ascii="Times New Roman" w:hAnsi="Times New Roman" w:cs="Times New Roman"/>
          <w:b/>
          <w:sz w:val="28"/>
          <w:szCs w:val="28"/>
          <w:lang w:val="en-US"/>
        </w:rPr>
        <w:t>dreptul</w:t>
      </w:r>
      <w:proofErr w:type="spellEnd"/>
      <w:r w:rsidR="00916D5D" w:rsidRPr="00C245D5">
        <w:rPr>
          <w:rFonts w:ascii="Times New Roman" w:hAnsi="Times New Roman" w:cs="Times New Roman"/>
          <w:b/>
          <w:sz w:val="28"/>
          <w:szCs w:val="28"/>
          <w:lang w:val="en-US"/>
        </w:rPr>
        <w:t>:</w:t>
      </w:r>
    </w:p>
    <w:p w14:paraId="1AA3CDB5" w14:textId="5F604EE3" w:rsidR="00916D5D" w:rsidRDefault="0071115F" w:rsidP="0071115F">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916D5D" w:rsidRPr="00F9646D">
        <w:rPr>
          <w:rFonts w:ascii="Times New Roman" w:hAnsi="Times New Roman" w:cs="Times New Roman"/>
          <w:sz w:val="28"/>
          <w:szCs w:val="28"/>
          <w:lang w:val="en-US"/>
        </w:rPr>
        <w:t xml:space="preserve">la </w:t>
      </w:r>
      <w:proofErr w:type="spellStart"/>
      <w:r w:rsidR="00916D5D" w:rsidRPr="00F9646D">
        <w:rPr>
          <w:rFonts w:ascii="Times New Roman" w:hAnsi="Times New Roman" w:cs="Times New Roman"/>
          <w:sz w:val="28"/>
          <w:szCs w:val="28"/>
          <w:lang w:val="en-US"/>
        </w:rPr>
        <w:t>încheierea</w:t>
      </w:r>
      <w:proofErr w:type="spellEnd"/>
      <w:r w:rsidR="00916D5D" w:rsidRPr="00F9646D">
        <w:rPr>
          <w:rFonts w:ascii="Times New Roman" w:hAnsi="Times New Roman" w:cs="Times New Roman"/>
          <w:sz w:val="28"/>
          <w:szCs w:val="28"/>
          <w:lang w:val="en-US"/>
        </w:rPr>
        <w:t xml:space="preserve">, </w:t>
      </w:r>
      <w:proofErr w:type="spellStart"/>
      <w:r w:rsidR="00916D5D" w:rsidRPr="00F9646D">
        <w:rPr>
          <w:rFonts w:ascii="Times New Roman" w:hAnsi="Times New Roman" w:cs="Times New Roman"/>
          <w:sz w:val="28"/>
          <w:szCs w:val="28"/>
          <w:lang w:val="en-US"/>
        </w:rPr>
        <w:t>modificarea</w:t>
      </w:r>
      <w:proofErr w:type="spellEnd"/>
      <w:r w:rsidR="00916D5D" w:rsidRPr="00F9646D">
        <w:rPr>
          <w:rFonts w:ascii="Times New Roman" w:hAnsi="Times New Roman" w:cs="Times New Roman"/>
          <w:sz w:val="28"/>
          <w:szCs w:val="28"/>
          <w:lang w:val="en-US"/>
        </w:rPr>
        <w:t xml:space="preserve">, </w:t>
      </w:r>
      <w:proofErr w:type="spellStart"/>
      <w:r w:rsidR="00916D5D" w:rsidRPr="00F9646D">
        <w:rPr>
          <w:rFonts w:ascii="Times New Roman" w:hAnsi="Times New Roman" w:cs="Times New Roman"/>
          <w:sz w:val="28"/>
          <w:szCs w:val="28"/>
          <w:lang w:val="en-US"/>
        </w:rPr>
        <w:t>suspendarea</w:t>
      </w:r>
      <w:proofErr w:type="spellEnd"/>
      <w:r w:rsidR="00916D5D" w:rsidRPr="00F9646D">
        <w:rPr>
          <w:rFonts w:ascii="Times New Roman" w:hAnsi="Times New Roman" w:cs="Times New Roman"/>
          <w:sz w:val="28"/>
          <w:szCs w:val="28"/>
          <w:lang w:val="en-US"/>
        </w:rPr>
        <w:t xml:space="preserve"> </w:t>
      </w:r>
      <w:proofErr w:type="spellStart"/>
      <w:r w:rsidR="00916D5D" w:rsidRPr="00F9646D">
        <w:rPr>
          <w:rFonts w:ascii="Times New Roman" w:hAnsi="Times New Roman" w:cs="Times New Roman"/>
          <w:sz w:val="28"/>
          <w:szCs w:val="28"/>
          <w:lang w:val="en-US"/>
        </w:rPr>
        <w:t>și</w:t>
      </w:r>
      <w:proofErr w:type="spellEnd"/>
      <w:r w:rsidR="00916D5D" w:rsidRPr="00F9646D">
        <w:rPr>
          <w:rFonts w:ascii="Times New Roman" w:hAnsi="Times New Roman" w:cs="Times New Roman"/>
          <w:sz w:val="28"/>
          <w:szCs w:val="28"/>
          <w:lang w:val="en-US"/>
        </w:rPr>
        <w:t xml:space="preserve"> </w:t>
      </w:r>
      <w:proofErr w:type="spellStart"/>
      <w:r w:rsidR="00916D5D" w:rsidRPr="00F9646D">
        <w:rPr>
          <w:rFonts w:ascii="Times New Roman" w:hAnsi="Times New Roman" w:cs="Times New Roman"/>
          <w:sz w:val="28"/>
          <w:szCs w:val="28"/>
          <w:lang w:val="en-US"/>
        </w:rPr>
        <w:t>desfacerea</w:t>
      </w:r>
      <w:proofErr w:type="spellEnd"/>
      <w:r w:rsidR="00916D5D" w:rsidRPr="00F9646D">
        <w:rPr>
          <w:rFonts w:ascii="Times New Roman" w:hAnsi="Times New Roman" w:cs="Times New Roman"/>
          <w:sz w:val="28"/>
          <w:szCs w:val="28"/>
          <w:lang w:val="en-US"/>
        </w:rPr>
        <w:t xml:space="preserve"> </w:t>
      </w:r>
      <w:proofErr w:type="spellStart"/>
      <w:r w:rsidR="00916D5D" w:rsidRPr="00F9646D">
        <w:rPr>
          <w:rFonts w:ascii="Times New Roman" w:hAnsi="Times New Roman" w:cs="Times New Roman"/>
          <w:sz w:val="28"/>
          <w:szCs w:val="28"/>
          <w:lang w:val="en-US"/>
        </w:rPr>
        <w:t>contractului</w:t>
      </w:r>
      <w:proofErr w:type="spellEnd"/>
      <w:r w:rsidR="00916D5D" w:rsidRPr="00F9646D">
        <w:rPr>
          <w:rFonts w:ascii="Times New Roman" w:hAnsi="Times New Roman" w:cs="Times New Roman"/>
          <w:sz w:val="28"/>
          <w:szCs w:val="28"/>
          <w:lang w:val="en-US"/>
        </w:rPr>
        <w:t xml:space="preserve"> individual de </w:t>
      </w:r>
      <w:proofErr w:type="spellStart"/>
      <w:r w:rsidR="00916D5D" w:rsidRPr="00F9646D">
        <w:rPr>
          <w:rFonts w:ascii="Times New Roman" w:hAnsi="Times New Roman" w:cs="Times New Roman"/>
          <w:sz w:val="28"/>
          <w:szCs w:val="28"/>
          <w:lang w:val="en-US"/>
        </w:rPr>
        <w:t>muncă</w:t>
      </w:r>
      <w:proofErr w:type="spellEnd"/>
      <w:r w:rsidR="00916D5D" w:rsidRPr="00F9646D">
        <w:rPr>
          <w:rFonts w:ascii="Times New Roman" w:hAnsi="Times New Roman" w:cs="Times New Roman"/>
          <w:sz w:val="28"/>
          <w:szCs w:val="28"/>
          <w:lang w:val="en-US"/>
        </w:rPr>
        <w:t xml:space="preserve">, </w:t>
      </w:r>
      <w:proofErr w:type="spellStart"/>
      <w:r w:rsidR="00916D5D" w:rsidRPr="00F9646D">
        <w:rPr>
          <w:rFonts w:ascii="Times New Roman" w:hAnsi="Times New Roman" w:cs="Times New Roman"/>
          <w:sz w:val="28"/>
          <w:szCs w:val="28"/>
          <w:lang w:val="en-US"/>
        </w:rPr>
        <w:t>în</w:t>
      </w:r>
      <w:proofErr w:type="spellEnd"/>
      <w:r w:rsidR="00916D5D" w:rsidRPr="00F9646D">
        <w:rPr>
          <w:rFonts w:ascii="Times New Roman" w:hAnsi="Times New Roman" w:cs="Times New Roman"/>
          <w:sz w:val="28"/>
          <w:szCs w:val="28"/>
          <w:lang w:val="en-US"/>
        </w:rPr>
        <w:t xml:space="preserve"> </w:t>
      </w:r>
      <w:proofErr w:type="spellStart"/>
      <w:r w:rsidR="00916D5D" w:rsidRPr="00F9646D">
        <w:rPr>
          <w:rFonts w:ascii="Times New Roman" w:hAnsi="Times New Roman" w:cs="Times New Roman"/>
          <w:sz w:val="28"/>
          <w:szCs w:val="28"/>
          <w:lang w:val="en-US"/>
        </w:rPr>
        <w:t>modul</w:t>
      </w:r>
      <w:proofErr w:type="spellEnd"/>
      <w:r w:rsidR="00916D5D" w:rsidRPr="00F9646D">
        <w:rPr>
          <w:rFonts w:ascii="Times New Roman" w:hAnsi="Times New Roman" w:cs="Times New Roman"/>
          <w:sz w:val="28"/>
          <w:szCs w:val="28"/>
          <w:lang w:val="en-US"/>
        </w:rPr>
        <w:t xml:space="preserve"> </w:t>
      </w:r>
      <w:proofErr w:type="spellStart"/>
      <w:r w:rsidR="00916D5D" w:rsidRPr="00F9646D">
        <w:rPr>
          <w:rFonts w:ascii="Times New Roman" w:hAnsi="Times New Roman" w:cs="Times New Roman"/>
          <w:sz w:val="28"/>
          <w:szCs w:val="28"/>
          <w:lang w:val="en-US"/>
        </w:rPr>
        <w:t>stabilit</w:t>
      </w:r>
      <w:proofErr w:type="spellEnd"/>
      <w:r w:rsidR="00916D5D" w:rsidRPr="00F9646D">
        <w:rPr>
          <w:rFonts w:ascii="Times New Roman" w:hAnsi="Times New Roman" w:cs="Times New Roman"/>
          <w:sz w:val="28"/>
          <w:szCs w:val="28"/>
          <w:lang w:val="en-US"/>
        </w:rPr>
        <w:t xml:space="preserve"> de </w:t>
      </w:r>
      <w:proofErr w:type="spellStart"/>
      <w:r w:rsidR="00916D5D" w:rsidRPr="00F9646D">
        <w:rPr>
          <w:rFonts w:ascii="Times New Roman" w:hAnsi="Times New Roman" w:cs="Times New Roman"/>
          <w:sz w:val="28"/>
          <w:szCs w:val="28"/>
          <w:lang w:val="en-US"/>
        </w:rPr>
        <w:t>Codul</w:t>
      </w:r>
      <w:proofErr w:type="spellEnd"/>
      <w:r w:rsidR="00916D5D" w:rsidRPr="00F9646D">
        <w:rPr>
          <w:rFonts w:ascii="Times New Roman" w:hAnsi="Times New Roman" w:cs="Times New Roman"/>
          <w:sz w:val="28"/>
          <w:szCs w:val="28"/>
          <w:lang w:val="en-US"/>
        </w:rPr>
        <w:t xml:space="preserve"> </w:t>
      </w:r>
      <w:proofErr w:type="spellStart"/>
      <w:r w:rsidR="00916D5D" w:rsidRPr="00F9646D">
        <w:rPr>
          <w:rFonts w:ascii="Times New Roman" w:hAnsi="Times New Roman" w:cs="Times New Roman"/>
          <w:sz w:val="28"/>
          <w:szCs w:val="28"/>
          <w:lang w:val="en-US"/>
        </w:rPr>
        <w:t>Muncii</w:t>
      </w:r>
      <w:proofErr w:type="spellEnd"/>
      <w:r w:rsidR="00916D5D" w:rsidRPr="00F9646D">
        <w:rPr>
          <w:rFonts w:ascii="Times New Roman" w:hAnsi="Times New Roman" w:cs="Times New Roman"/>
          <w:sz w:val="28"/>
          <w:szCs w:val="28"/>
          <w:lang w:val="en-US"/>
        </w:rPr>
        <w:t xml:space="preserve"> al </w:t>
      </w:r>
      <w:proofErr w:type="spellStart"/>
      <w:r w:rsidR="00916D5D" w:rsidRPr="00F9646D">
        <w:rPr>
          <w:rFonts w:ascii="Times New Roman" w:hAnsi="Times New Roman" w:cs="Times New Roman"/>
          <w:sz w:val="28"/>
          <w:szCs w:val="28"/>
          <w:lang w:val="en-US"/>
        </w:rPr>
        <w:t>R</w:t>
      </w:r>
      <w:r w:rsidR="0031078F">
        <w:rPr>
          <w:rFonts w:ascii="Times New Roman" w:hAnsi="Times New Roman" w:cs="Times New Roman"/>
          <w:sz w:val="28"/>
          <w:szCs w:val="28"/>
          <w:lang w:val="en-US"/>
        </w:rPr>
        <w:t>epublicii</w:t>
      </w:r>
      <w:proofErr w:type="spellEnd"/>
      <w:r w:rsidR="0031078F">
        <w:rPr>
          <w:rFonts w:ascii="Times New Roman" w:hAnsi="Times New Roman" w:cs="Times New Roman"/>
          <w:sz w:val="28"/>
          <w:szCs w:val="28"/>
          <w:lang w:val="en-US"/>
        </w:rPr>
        <w:t xml:space="preserve"> </w:t>
      </w:r>
      <w:r w:rsidR="00916D5D" w:rsidRPr="00F9646D">
        <w:rPr>
          <w:rFonts w:ascii="Times New Roman" w:hAnsi="Times New Roman" w:cs="Times New Roman"/>
          <w:sz w:val="28"/>
          <w:szCs w:val="28"/>
          <w:lang w:val="en-US"/>
        </w:rPr>
        <w:t>M</w:t>
      </w:r>
      <w:r w:rsidR="0031078F">
        <w:rPr>
          <w:rFonts w:ascii="Times New Roman" w:hAnsi="Times New Roman" w:cs="Times New Roman"/>
          <w:sz w:val="28"/>
          <w:szCs w:val="28"/>
          <w:lang w:val="en-US"/>
        </w:rPr>
        <w:t>oldova</w:t>
      </w:r>
      <w:r w:rsidR="00916D5D" w:rsidRPr="00F9646D">
        <w:rPr>
          <w:rFonts w:ascii="Times New Roman" w:hAnsi="Times New Roman" w:cs="Times New Roman"/>
          <w:sz w:val="28"/>
          <w:szCs w:val="28"/>
          <w:lang w:val="en-US"/>
        </w:rPr>
        <w:t>;</w:t>
      </w:r>
    </w:p>
    <w:p w14:paraId="191750E1" w14:textId="2E2277F8" w:rsidR="00916D5D" w:rsidRDefault="00061401"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16D5D" w:rsidRPr="00F9646D">
        <w:rPr>
          <w:rFonts w:ascii="Times New Roman" w:hAnsi="Times New Roman" w:cs="Times New Roman"/>
          <w:sz w:val="28"/>
          <w:szCs w:val="28"/>
          <w:lang w:val="en-US"/>
        </w:rPr>
        <w:t xml:space="preserve">la </w:t>
      </w:r>
      <w:proofErr w:type="spellStart"/>
      <w:r w:rsidR="00916D5D" w:rsidRPr="00F9646D">
        <w:rPr>
          <w:rFonts w:ascii="Times New Roman" w:hAnsi="Times New Roman" w:cs="Times New Roman"/>
          <w:sz w:val="28"/>
          <w:szCs w:val="28"/>
          <w:lang w:val="en-US"/>
        </w:rPr>
        <w:t>muncă</w:t>
      </w:r>
      <w:proofErr w:type="spellEnd"/>
      <w:r w:rsidR="00916D5D" w:rsidRPr="00F9646D">
        <w:rPr>
          <w:rFonts w:ascii="Times New Roman" w:hAnsi="Times New Roman" w:cs="Times New Roman"/>
          <w:sz w:val="28"/>
          <w:szCs w:val="28"/>
          <w:lang w:val="en-US"/>
        </w:rPr>
        <w:t xml:space="preserve">, conform </w:t>
      </w:r>
      <w:proofErr w:type="spellStart"/>
      <w:r w:rsidR="00916D5D" w:rsidRPr="00F9646D">
        <w:rPr>
          <w:rFonts w:ascii="Times New Roman" w:hAnsi="Times New Roman" w:cs="Times New Roman"/>
          <w:sz w:val="28"/>
          <w:szCs w:val="28"/>
          <w:lang w:val="en-US"/>
        </w:rPr>
        <w:t>clauzelor</w:t>
      </w:r>
      <w:proofErr w:type="spellEnd"/>
      <w:r w:rsidR="00916D5D" w:rsidRPr="00F9646D">
        <w:rPr>
          <w:rFonts w:ascii="Times New Roman" w:hAnsi="Times New Roman" w:cs="Times New Roman"/>
          <w:sz w:val="28"/>
          <w:szCs w:val="28"/>
          <w:lang w:val="en-US"/>
        </w:rPr>
        <w:t xml:space="preserve"> </w:t>
      </w:r>
      <w:proofErr w:type="spellStart"/>
      <w:r w:rsidR="00801EDB">
        <w:rPr>
          <w:rFonts w:ascii="Times New Roman" w:hAnsi="Times New Roman" w:cs="Times New Roman"/>
          <w:sz w:val="28"/>
          <w:szCs w:val="28"/>
          <w:lang w:val="en-US"/>
        </w:rPr>
        <w:t>C</w:t>
      </w:r>
      <w:r w:rsidR="00916D5D" w:rsidRPr="00F9646D">
        <w:rPr>
          <w:rFonts w:ascii="Times New Roman" w:hAnsi="Times New Roman" w:cs="Times New Roman"/>
          <w:sz w:val="28"/>
          <w:szCs w:val="28"/>
          <w:lang w:val="en-US"/>
        </w:rPr>
        <w:t>ontractului</w:t>
      </w:r>
      <w:proofErr w:type="spellEnd"/>
      <w:r w:rsidR="00916D5D" w:rsidRPr="00F9646D">
        <w:rPr>
          <w:rFonts w:ascii="Times New Roman" w:hAnsi="Times New Roman" w:cs="Times New Roman"/>
          <w:sz w:val="28"/>
          <w:szCs w:val="28"/>
          <w:lang w:val="en-US"/>
        </w:rPr>
        <w:t xml:space="preserve"> </w:t>
      </w:r>
      <w:r w:rsidR="00801EDB">
        <w:rPr>
          <w:rFonts w:ascii="Times New Roman" w:hAnsi="Times New Roman" w:cs="Times New Roman"/>
          <w:sz w:val="28"/>
          <w:szCs w:val="28"/>
          <w:lang w:val="en-US"/>
        </w:rPr>
        <w:t>I</w:t>
      </w:r>
      <w:r w:rsidR="00916D5D" w:rsidRPr="00F9646D">
        <w:rPr>
          <w:rFonts w:ascii="Times New Roman" w:hAnsi="Times New Roman" w:cs="Times New Roman"/>
          <w:sz w:val="28"/>
          <w:szCs w:val="28"/>
          <w:lang w:val="en-US"/>
        </w:rPr>
        <w:t xml:space="preserve">ndividual de </w:t>
      </w:r>
      <w:proofErr w:type="spellStart"/>
      <w:r w:rsidR="00801EDB">
        <w:rPr>
          <w:rFonts w:ascii="Times New Roman" w:hAnsi="Times New Roman" w:cs="Times New Roman"/>
          <w:sz w:val="28"/>
          <w:szCs w:val="28"/>
          <w:lang w:val="en-US"/>
        </w:rPr>
        <w:t>M</w:t>
      </w:r>
      <w:r w:rsidR="00916D5D" w:rsidRPr="00F9646D">
        <w:rPr>
          <w:rFonts w:ascii="Times New Roman" w:hAnsi="Times New Roman" w:cs="Times New Roman"/>
          <w:sz w:val="28"/>
          <w:szCs w:val="28"/>
          <w:lang w:val="en-US"/>
        </w:rPr>
        <w:t>uncă</w:t>
      </w:r>
      <w:proofErr w:type="spellEnd"/>
      <w:r w:rsidR="00916D5D" w:rsidRPr="00F9646D">
        <w:rPr>
          <w:rFonts w:ascii="Times New Roman" w:hAnsi="Times New Roman" w:cs="Times New Roman"/>
          <w:sz w:val="28"/>
          <w:szCs w:val="28"/>
          <w:lang w:val="en-US"/>
        </w:rPr>
        <w:t>;</w:t>
      </w:r>
    </w:p>
    <w:p w14:paraId="2E867D17" w14:textId="5229F17F" w:rsidR="00916D5D" w:rsidRDefault="00061401"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 xml:space="preserve">la un loc de </w:t>
      </w:r>
      <w:proofErr w:type="spellStart"/>
      <w:r w:rsidR="00916D5D">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condițiile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prevăzute</w:t>
      </w:r>
      <w:proofErr w:type="spellEnd"/>
      <w:r w:rsidR="00916D5D">
        <w:rPr>
          <w:rFonts w:ascii="Times New Roman" w:hAnsi="Times New Roman" w:cs="Times New Roman"/>
          <w:sz w:val="28"/>
          <w:szCs w:val="28"/>
          <w:lang w:val="en-US"/>
        </w:rPr>
        <w:t xml:space="preserve"> de </w:t>
      </w:r>
      <w:proofErr w:type="spellStart"/>
      <w:r w:rsidR="00801EDB">
        <w:rPr>
          <w:rFonts w:ascii="Times New Roman" w:hAnsi="Times New Roman" w:cs="Times New Roman"/>
          <w:sz w:val="28"/>
          <w:szCs w:val="28"/>
          <w:lang w:val="en-US"/>
        </w:rPr>
        <w:t>S</w:t>
      </w:r>
      <w:r w:rsidR="00916D5D">
        <w:rPr>
          <w:rFonts w:ascii="Times New Roman" w:hAnsi="Times New Roman" w:cs="Times New Roman"/>
          <w:sz w:val="28"/>
          <w:szCs w:val="28"/>
          <w:lang w:val="en-US"/>
        </w:rPr>
        <w:t>tandardele</w:t>
      </w:r>
      <w:proofErr w:type="spellEnd"/>
      <w:r w:rsidR="00916D5D">
        <w:rPr>
          <w:rFonts w:ascii="Times New Roman" w:hAnsi="Times New Roman" w:cs="Times New Roman"/>
          <w:sz w:val="28"/>
          <w:szCs w:val="28"/>
          <w:lang w:val="en-US"/>
        </w:rPr>
        <w:t xml:space="preserve"> de stat </w:t>
      </w:r>
      <w:proofErr w:type="spellStart"/>
      <w:r w:rsidR="00916D5D">
        <w:rPr>
          <w:rFonts w:ascii="Times New Roman" w:hAnsi="Times New Roman" w:cs="Times New Roman"/>
          <w:sz w:val="28"/>
          <w:szCs w:val="28"/>
          <w:lang w:val="en-US"/>
        </w:rPr>
        <w:t>privind</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organizarea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securitatea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sănătatea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 xml:space="preserve">, de </w:t>
      </w:r>
      <w:r w:rsidR="00801EDB">
        <w:rPr>
          <w:rFonts w:ascii="Times New Roman" w:hAnsi="Times New Roman" w:cs="Times New Roman"/>
          <w:sz w:val="28"/>
          <w:szCs w:val="28"/>
          <w:lang w:val="en-US"/>
        </w:rPr>
        <w:t>C</w:t>
      </w:r>
      <w:r w:rsidR="00916D5D">
        <w:rPr>
          <w:rFonts w:ascii="Times New Roman" w:hAnsi="Times New Roman" w:cs="Times New Roman"/>
          <w:sz w:val="28"/>
          <w:szCs w:val="28"/>
          <w:lang w:val="en-US"/>
        </w:rPr>
        <w:t xml:space="preserve">ontractual </w:t>
      </w:r>
      <w:proofErr w:type="spellStart"/>
      <w:r w:rsidR="00801EDB">
        <w:rPr>
          <w:rFonts w:ascii="Times New Roman" w:hAnsi="Times New Roman" w:cs="Times New Roman"/>
          <w:sz w:val="28"/>
          <w:szCs w:val="28"/>
          <w:lang w:val="en-US"/>
        </w:rPr>
        <w:t>C</w:t>
      </w:r>
      <w:r w:rsidR="00916D5D">
        <w:rPr>
          <w:rFonts w:ascii="Times New Roman" w:hAnsi="Times New Roman" w:cs="Times New Roman"/>
          <w:sz w:val="28"/>
          <w:szCs w:val="28"/>
          <w:lang w:val="en-US"/>
        </w:rPr>
        <w:t>olectiv</w:t>
      </w:r>
      <w:proofErr w:type="spellEnd"/>
      <w:r w:rsidR="00916D5D">
        <w:rPr>
          <w:rFonts w:ascii="Times New Roman" w:hAnsi="Times New Roman" w:cs="Times New Roman"/>
          <w:sz w:val="28"/>
          <w:szCs w:val="28"/>
          <w:lang w:val="en-US"/>
        </w:rPr>
        <w:t xml:space="preserve"> de </w:t>
      </w:r>
      <w:proofErr w:type="spellStart"/>
      <w:r w:rsidR="00801EDB">
        <w:rPr>
          <w:rFonts w:ascii="Times New Roman" w:hAnsi="Times New Roman" w:cs="Times New Roman"/>
          <w:sz w:val="28"/>
          <w:szCs w:val="28"/>
          <w:lang w:val="en-US"/>
        </w:rPr>
        <w:t>M</w:t>
      </w:r>
      <w:r w:rsidR="00916D5D">
        <w:rPr>
          <w:rFonts w:ascii="Times New Roman" w:hAnsi="Times New Roman" w:cs="Times New Roman"/>
          <w:sz w:val="28"/>
          <w:szCs w:val="28"/>
          <w:lang w:val="en-US"/>
        </w:rPr>
        <w:t>uncă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de </w:t>
      </w:r>
      <w:proofErr w:type="spellStart"/>
      <w:r w:rsidR="00801EDB">
        <w:rPr>
          <w:rFonts w:ascii="Times New Roman" w:hAnsi="Times New Roman" w:cs="Times New Roman"/>
          <w:sz w:val="28"/>
          <w:szCs w:val="28"/>
          <w:lang w:val="en-US"/>
        </w:rPr>
        <w:t>C</w:t>
      </w:r>
      <w:r w:rsidR="00916D5D">
        <w:rPr>
          <w:rFonts w:ascii="Times New Roman" w:hAnsi="Times New Roman" w:cs="Times New Roman"/>
          <w:sz w:val="28"/>
          <w:szCs w:val="28"/>
          <w:lang w:val="en-US"/>
        </w:rPr>
        <w:t>onvenți</w:t>
      </w:r>
      <w:r w:rsidR="00801EDB">
        <w:rPr>
          <w:rFonts w:ascii="Times New Roman" w:hAnsi="Times New Roman" w:cs="Times New Roman"/>
          <w:sz w:val="28"/>
          <w:szCs w:val="28"/>
          <w:lang w:val="en-US"/>
        </w:rPr>
        <w:t>a</w:t>
      </w:r>
      <w:proofErr w:type="spellEnd"/>
      <w:r w:rsidR="00801EDB">
        <w:rPr>
          <w:rFonts w:ascii="Times New Roman" w:hAnsi="Times New Roman" w:cs="Times New Roman"/>
          <w:sz w:val="28"/>
          <w:szCs w:val="28"/>
          <w:lang w:val="en-US"/>
        </w:rPr>
        <w:t xml:space="preserve"> </w:t>
      </w:r>
      <w:proofErr w:type="spellStart"/>
      <w:r w:rsidR="00801EDB">
        <w:rPr>
          <w:rFonts w:ascii="Times New Roman" w:hAnsi="Times New Roman" w:cs="Times New Roman"/>
          <w:sz w:val="28"/>
          <w:szCs w:val="28"/>
          <w:lang w:val="en-US"/>
        </w:rPr>
        <w:t>C</w:t>
      </w:r>
      <w:r w:rsidR="00916D5D">
        <w:rPr>
          <w:rFonts w:ascii="Times New Roman" w:hAnsi="Times New Roman" w:cs="Times New Roman"/>
          <w:sz w:val="28"/>
          <w:szCs w:val="28"/>
          <w:lang w:val="en-US"/>
        </w:rPr>
        <w:t>olectiv</w:t>
      </w:r>
      <w:r w:rsidR="00801EDB">
        <w:rPr>
          <w:rFonts w:ascii="Times New Roman" w:hAnsi="Times New Roman" w:cs="Times New Roman"/>
          <w:sz w:val="28"/>
          <w:szCs w:val="28"/>
          <w:lang w:val="en-US"/>
        </w:rPr>
        <w:t>ă</w:t>
      </w:r>
      <w:proofErr w:type="spellEnd"/>
      <w:r w:rsidR="00801EDB">
        <w:rPr>
          <w:rFonts w:ascii="Times New Roman" w:hAnsi="Times New Roman" w:cs="Times New Roman"/>
          <w:sz w:val="28"/>
          <w:szCs w:val="28"/>
          <w:lang w:val="en-US"/>
        </w:rPr>
        <w:t xml:space="preserve"> de </w:t>
      </w:r>
      <w:proofErr w:type="spellStart"/>
      <w:r w:rsidR="00801EDB">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w:t>
      </w:r>
    </w:p>
    <w:p w14:paraId="78799B6B" w14:textId="3C436166" w:rsidR="00916D5D" w:rsidRDefault="0071115F"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916D5D">
        <w:rPr>
          <w:rFonts w:ascii="Times New Roman" w:hAnsi="Times New Roman" w:cs="Times New Roman"/>
          <w:sz w:val="28"/>
          <w:szCs w:val="28"/>
          <w:lang w:val="en-US"/>
        </w:rPr>
        <w:t xml:space="preserve">la </w:t>
      </w:r>
      <w:proofErr w:type="spellStart"/>
      <w:r w:rsidR="00916D5D">
        <w:rPr>
          <w:rFonts w:ascii="Times New Roman" w:hAnsi="Times New Roman" w:cs="Times New Roman"/>
          <w:sz w:val="28"/>
          <w:szCs w:val="28"/>
          <w:lang w:val="en-US"/>
        </w:rPr>
        <w:t>achitarea</w:t>
      </w:r>
      <w:proofErr w:type="spellEnd"/>
      <w:r w:rsidR="00916D5D">
        <w:rPr>
          <w:rFonts w:ascii="Times New Roman" w:hAnsi="Times New Roman" w:cs="Times New Roman"/>
          <w:sz w:val="28"/>
          <w:szCs w:val="28"/>
          <w:lang w:val="en-US"/>
        </w:rPr>
        <w:t xml:space="preserve"> la </w:t>
      </w:r>
      <w:proofErr w:type="spellStart"/>
      <w:r w:rsidR="00916D5D">
        <w:rPr>
          <w:rFonts w:ascii="Times New Roman" w:hAnsi="Times New Roman" w:cs="Times New Roman"/>
          <w:sz w:val="28"/>
          <w:szCs w:val="28"/>
          <w:lang w:val="en-US"/>
        </w:rPr>
        <w:t>timp</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integrală</w:t>
      </w:r>
      <w:proofErr w:type="spellEnd"/>
      <w:r w:rsidR="00916D5D">
        <w:rPr>
          <w:rFonts w:ascii="Times New Roman" w:hAnsi="Times New Roman" w:cs="Times New Roman"/>
          <w:sz w:val="28"/>
          <w:szCs w:val="28"/>
          <w:lang w:val="en-US"/>
        </w:rPr>
        <w:t xml:space="preserve"> a </w:t>
      </w:r>
      <w:proofErr w:type="spellStart"/>
      <w:r w:rsidR="00916D5D">
        <w:rPr>
          <w:rFonts w:ascii="Times New Roman" w:hAnsi="Times New Roman" w:cs="Times New Roman"/>
          <w:sz w:val="28"/>
          <w:szCs w:val="28"/>
          <w:lang w:val="en-US"/>
        </w:rPr>
        <w:t>salariului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corespundere</w:t>
      </w:r>
      <w:proofErr w:type="spellEnd"/>
      <w:r w:rsidR="00916D5D">
        <w:rPr>
          <w:rFonts w:ascii="Times New Roman" w:hAnsi="Times New Roman" w:cs="Times New Roman"/>
          <w:sz w:val="28"/>
          <w:szCs w:val="28"/>
          <w:lang w:val="en-US"/>
        </w:rPr>
        <w:t xml:space="preserve"> cu </w:t>
      </w:r>
      <w:proofErr w:type="spellStart"/>
      <w:r w:rsidR="00916D5D">
        <w:rPr>
          <w:rFonts w:ascii="Times New Roman" w:hAnsi="Times New Roman" w:cs="Times New Roman"/>
          <w:sz w:val="28"/>
          <w:szCs w:val="28"/>
          <w:lang w:val="en-US"/>
        </w:rPr>
        <w:t>calificarea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sa</w:t>
      </w:r>
      <w:proofErr w:type="spellEnd"/>
      <w:r w:rsidR="00916D5D">
        <w:rPr>
          <w:rFonts w:ascii="Times New Roman" w:hAnsi="Times New Roman" w:cs="Times New Roman"/>
          <w:sz w:val="28"/>
          <w:szCs w:val="28"/>
          <w:lang w:val="en-US"/>
        </w:rPr>
        <w:t xml:space="preserve">, cu </w:t>
      </w:r>
      <w:proofErr w:type="spellStart"/>
      <w:r w:rsidR="00916D5D">
        <w:rPr>
          <w:rFonts w:ascii="Times New Roman" w:hAnsi="Times New Roman" w:cs="Times New Roman"/>
          <w:sz w:val="28"/>
          <w:szCs w:val="28"/>
          <w:lang w:val="en-US"/>
        </w:rPr>
        <w:t>complexitatea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cantitatea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calitatea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lucrului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efectuat</w:t>
      </w:r>
      <w:proofErr w:type="spellEnd"/>
      <w:r w:rsidR="00916D5D">
        <w:rPr>
          <w:rFonts w:ascii="Times New Roman" w:hAnsi="Times New Roman" w:cs="Times New Roman"/>
          <w:sz w:val="28"/>
          <w:szCs w:val="28"/>
          <w:lang w:val="en-US"/>
        </w:rPr>
        <w:t>;</w:t>
      </w:r>
    </w:p>
    <w:p w14:paraId="6C4C3D52" w14:textId="1B2D8DF4" w:rsidR="00916D5D" w:rsidRDefault="0071115F"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916D5D">
        <w:rPr>
          <w:rFonts w:ascii="Times New Roman" w:hAnsi="Times New Roman" w:cs="Times New Roman"/>
          <w:sz w:val="28"/>
          <w:szCs w:val="28"/>
          <w:lang w:val="en-US"/>
        </w:rPr>
        <w:t xml:space="preserve">la </w:t>
      </w:r>
      <w:proofErr w:type="spellStart"/>
      <w:r w:rsidR="00916D5D">
        <w:rPr>
          <w:rFonts w:ascii="Times New Roman" w:hAnsi="Times New Roman" w:cs="Times New Roman"/>
          <w:sz w:val="28"/>
          <w:szCs w:val="28"/>
          <w:lang w:val="en-US"/>
        </w:rPr>
        <w:t>odihnă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asigurată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prin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stabilirea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duratei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normale</w:t>
      </w:r>
      <w:proofErr w:type="spellEnd"/>
      <w:r w:rsidR="00916D5D">
        <w:rPr>
          <w:rFonts w:ascii="Times New Roman" w:hAnsi="Times New Roman" w:cs="Times New Roman"/>
          <w:sz w:val="28"/>
          <w:szCs w:val="28"/>
          <w:lang w:val="en-US"/>
        </w:rPr>
        <w:t xml:space="preserve"> a </w:t>
      </w:r>
      <w:proofErr w:type="spellStart"/>
      <w:r w:rsidR="00916D5D">
        <w:rPr>
          <w:rFonts w:ascii="Times New Roman" w:hAnsi="Times New Roman" w:cs="Times New Roman"/>
          <w:sz w:val="28"/>
          <w:szCs w:val="28"/>
          <w:lang w:val="en-US"/>
        </w:rPr>
        <w:t>timpului</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prin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reducerea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timpului</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pentru</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unele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profesii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categorii</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salariați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prin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acordarea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zilelor</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repaus</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sărbătoare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nelucrătoare</w:t>
      </w:r>
      <w:proofErr w:type="spellEnd"/>
      <w:r w:rsidR="00916D5D">
        <w:rPr>
          <w:rFonts w:ascii="Times New Roman" w:hAnsi="Times New Roman" w:cs="Times New Roman"/>
          <w:sz w:val="28"/>
          <w:szCs w:val="28"/>
          <w:lang w:val="en-US"/>
        </w:rPr>
        <w:t xml:space="preserve">, a </w:t>
      </w:r>
      <w:proofErr w:type="spellStart"/>
      <w:r w:rsidR="00916D5D">
        <w:rPr>
          <w:rFonts w:ascii="Times New Roman" w:hAnsi="Times New Roman" w:cs="Times New Roman"/>
          <w:sz w:val="28"/>
          <w:szCs w:val="28"/>
          <w:lang w:val="en-US"/>
        </w:rPr>
        <w:t>concediilor</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anuale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plătite</w:t>
      </w:r>
      <w:proofErr w:type="spellEnd"/>
      <w:r w:rsidR="00916D5D">
        <w:rPr>
          <w:rFonts w:ascii="Times New Roman" w:hAnsi="Times New Roman" w:cs="Times New Roman"/>
          <w:sz w:val="28"/>
          <w:szCs w:val="28"/>
          <w:lang w:val="en-US"/>
        </w:rPr>
        <w:t>;</w:t>
      </w:r>
    </w:p>
    <w:p w14:paraId="43D970E5" w14:textId="53F59CCA" w:rsidR="00916D5D" w:rsidRDefault="0071115F"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916D5D">
        <w:rPr>
          <w:rFonts w:ascii="Times New Roman" w:hAnsi="Times New Roman" w:cs="Times New Roman"/>
          <w:sz w:val="28"/>
          <w:szCs w:val="28"/>
          <w:lang w:val="en-US"/>
        </w:rPr>
        <w:t xml:space="preserve">la </w:t>
      </w:r>
      <w:proofErr w:type="spellStart"/>
      <w:r w:rsidR="00916D5D">
        <w:rPr>
          <w:rFonts w:ascii="Times New Roman" w:hAnsi="Times New Roman" w:cs="Times New Roman"/>
          <w:sz w:val="28"/>
          <w:szCs w:val="28"/>
          <w:lang w:val="en-US"/>
        </w:rPr>
        <w:t>informare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deplină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E94D08">
        <w:rPr>
          <w:rFonts w:ascii="Times New Roman" w:hAnsi="Times New Roman" w:cs="Times New Roman"/>
          <w:sz w:val="28"/>
          <w:szCs w:val="28"/>
          <w:lang w:val="en-US"/>
        </w:rPr>
        <w:t>veridic</w:t>
      </w:r>
      <w:r w:rsidR="00801EDB">
        <w:rPr>
          <w:rFonts w:ascii="Times New Roman" w:hAnsi="Times New Roman" w:cs="Times New Roman"/>
          <w:sz w:val="28"/>
          <w:szCs w:val="28"/>
          <w:lang w:val="en-US"/>
        </w:rPr>
        <w:t>ă</w:t>
      </w:r>
      <w:proofErr w:type="spellEnd"/>
      <w:r w:rsidR="00E94D08">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despre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condițiile</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cerințele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față</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securitatea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sănătatea</w:t>
      </w:r>
      <w:proofErr w:type="spellEnd"/>
      <w:r w:rsidR="00E94D08">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 xml:space="preserve">la </w:t>
      </w:r>
      <w:proofErr w:type="spellStart"/>
      <w:r w:rsidR="00916D5D">
        <w:rPr>
          <w:rFonts w:ascii="Times New Roman" w:hAnsi="Times New Roman" w:cs="Times New Roman"/>
          <w:sz w:val="28"/>
          <w:szCs w:val="28"/>
          <w:lang w:val="en-US"/>
        </w:rPr>
        <w:t>locul</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w:t>
      </w:r>
    </w:p>
    <w:p w14:paraId="07CCCFA5" w14:textId="64F37763" w:rsidR="00916D5D" w:rsidRDefault="0071115F"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916D5D">
        <w:rPr>
          <w:rFonts w:ascii="Times New Roman" w:hAnsi="Times New Roman" w:cs="Times New Roman"/>
          <w:sz w:val="28"/>
          <w:szCs w:val="28"/>
          <w:lang w:val="en-US"/>
        </w:rPr>
        <w:t xml:space="preserve">la </w:t>
      </w:r>
      <w:proofErr w:type="spellStart"/>
      <w:r w:rsidR="00916D5D">
        <w:rPr>
          <w:rFonts w:ascii="Times New Roman" w:hAnsi="Times New Roman" w:cs="Times New Roman"/>
          <w:sz w:val="28"/>
          <w:szCs w:val="28"/>
          <w:lang w:val="en-US"/>
        </w:rPr>
        <w:t>adresare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către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angajator</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patronate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sindicate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organele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administrației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publice</w:t>
      </w:r>
      <w:proofErr w:type="spellEnd"/>
      <w:r w:rsidR="00916D5D">
        <w:rPr>
          <w:rFonts w:ascii="Times New Roman" w:hAnsi="Times New Roman" w:cs="Times New Roman"/>
          <w:sz w:val="28"/>
          <w:szCs w:val="28"/>
          <w:lang w:val="en-US"/>
        </w:rPr>
        <w:t xml:space="preserve"> central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locale, </w:t>
      </w:r>
      <w:proofErr w:type="spellStart"/>
      <w:r w:rsidR="00916D5D">
        <w:rPr>
          <w:rFonts w:ascii="Times New Roman" w:hAnsi="Times New Roman" w:cs="Times New Roman"/>
          <w:sz w:val="28"/>
          <w:szCs w:val="28"/>
          <w:lang w:val="en-US"/>
        </w:rPr>
        <w:t>organele</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jurisdicție</w:t>
      </w:r>
      <w:proofErr w:type="spellEnd"/>
      <w:r w:rsidR="00916D5D">
        <w:rPr>
          <w:rFonts w:ascii="Times New Roman" w:hAnsi="Times New Roman" w:cs="Times New Roman"/>
          <w:sz w:val="28"/>
          <w:szCs w:val="28"/>
          <w:lang w:val="en-US"/>
        </w:rPr>
        <w:t xml:space="preserve"> a </w:t>
      </w:r>
      <w:proofErr w:type="spellStart"/>
      <w:r w:rsidR="00916D5D">
        <w:rPr>
          <w:rFonts w:ascii="Times New Roman" w:hAnsi="Times New Roman" w:cs="Times New Roman"/>
          <w:sz w:val="28"/>
          <w:szCs w:val="28"/>
          <w:lang w:val="en-US"/>
        </w:rPr>
        <w:t>muncii</w:t>
      </w:r>
      <w:proofErr w:type="spellEnd"/>
      <w:r w:rsidR="00916D5D">
        <w:rPr>
          <w:rFonts w:ascii="Times New Roman" w:hAnsi="Times New Roman" w:cs="Times New Roman"/>
          <w:sz w:val="28"/>
          <w:szCs w:val="28"/>
          <w:lang w:val="en-US"/>
        </w:rPr>
        <w:t>;</w:t>
      </w:r>
    </w:p>
    <w:p w14:paraId="5746A73C" w14:textId="0E8EAE66" w:rsidR="00916D5D" w:rsidRDefault="0071115F"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916D5D">
        <w:rPr>
          <w:rFonts w:ascii="Times New Roman" w:hAnsi="Times New Roman" w:cs="Times New Roman"/>
          <w:sz w:val="28"/>
          <w:szCs w:val="28"/>
          <w:lang w:val="en-US"/>
        </w:rPr>
        <w:t xml:space="preserve">la </w:t>
      </w:r>
      <w:proofErr w:type="spellStart"/>
      <w:r w:rsidR="00916D5D">
        <w:rPr>
          <w:rFonts w:ascii="Times New Roman" w:hAnsi="Times New Roman" w:cs="Times New Roman"/>
          <w:sz w:val="28"/>
          <w:szCs w:val="28"/>
          <w:lang w:val="en-US"/>
        </w:rPr>
        <w:t>formare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profesională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reciclare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perfecționare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conformitate</w:t>
      </w:r>
      <w:proofErr w:type="spellEnd"/>
      <w:r w:rsidR="00916D5D">
        <w:rPr>
          <w:rFonts w:ascii="Times New Roman" w:hAnsi="Times New Roman" w:cs="Times New Roman"/>
          <w:sz w:val="28"/>
          <w:szCs w:val="28"/>
          <w:lang w:val="en-US"/>
        </w:rPr>
        <w:t xml:space="preserve"> cu </w:t>
      </w:r>
      <w:proofErr w:type="spellStart"/>
      <w:r w:rsidR="00916D5D">
        <w:rPr>
          <w:rFonts w:ascii="Times New Roman" w:hAnsi="Times New Roman" w:cs="Times New Roman"/>
          <w:sz w:val="28"/>
          <w:szCs w:val="28"/>
          <w:lang w:val="en-US"/>
        </w:rPr>
        <w:t>legislația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vigoare</w:t>
      </w:r>
      <w:proofErr w:type="spellEnd"/>
      <w:r w:rsidR="00916D5D">
        <w:rPr>
          <w:rFonts w:ascii="Times New Roman" w:hAnsi="Times New Roman" w:cs="Times New Roman"/>
          <w:sz w:val="28"/>
          <w:szCs w:val="28"/>
          <w:lang w:val="en-US"/>
        </w:rPr>
        <w:t>;</w:t>
      </w:r>
    </w:p>
    <w:p w14:paraId="4C8A8EC6" w14:textId="4AEEA55E" w:rsidR="00916D5D" w:rsidRDefault="0007162E"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916D5D">
        <w:rPr>
          <w:rFonts w:ascii="Times New Roman" w:hAnsi="Times New Roman" w:cs="Times New Roman"/>
          <w:sz w:val="28"/>
          <w:szCs w:val="28"/>
          <w:lang w:val="en-US"/>
        </w:rPr>
        <w:t xml:space="preserve">la libera </w:t>
      </w:r>
      <w:proofErr w:type="spellStart"/>
      <w:r w:rsidR="00916D5D">
        <w:rPr>
          <w:rFonts w:ascii="Times New Roman" w:hAnsi="Times New Roman" w:cs="Times New Roman"/>
          <w:sz w:val="28"/>
          <w:szCs w:val="28"/>
          <w:lang w:val="en-US"/>
        </w:rPr>
        <w:t>asociere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sindicate</w:t>
      </w:r>
      <w:proofErr w:type="spellEnd"/>
      <w:r w:rsidR="00916D5D">
        <w:rPr>
          <w:rFonts w:ascii="Times New Roman" w:hAnsi="Times New Roman" w:cs="Times New Roman"/>
          <w:sz w:val="28"/>
          <w:szCs w:val="28"/>
          <w:lang w:val="en-US"/>
        </w:rPr>
        <w:t xml:space="preserve">, inclusive la </w:t>
      </w:r>
      <w:proofErr w:type="spellStart"/>
      <w:r w:rsidR="00916D5D">
        <w:rPr>
          <w:rFonts w:ascii="Times New Roman" w:hAnsi="Times New Roman" w:cs="Times New Roman"/>
          <w:sz w:val="28"/>
          <w:szCs w:val="28"/>
          <w:lang w:val="en-US"/>
        </w:rPr>
        <w:t>constituirea</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organizații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sindicale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aderarea</w:t>
      </w:r>
      <w:proofErr w:type="spellEnd"/>
      <w:r w:rsidR="00916D5D">
        <w:rPr>
          <w:rFonts w:ascii="Times New Roman" w:hAnsi="Times New Roman" w:cs="Times New Roman"/>
          <w:sz w:val="28"/>
          <w:szCs w:val="28"/>
          <w:lang w:val="en-US"/>
        </w:rPr>
        <w:t xml:space="preserve"> la </w:t>
      </w:r>
      <w:proofErr w:type="spellStart"/>
      <w:r w:rsidR="00916D5D">
        <w:rPr>
          <w:rFonts w:ascii="Times New Roman" w:hAnsi="Times New Roman" w:cs="Times New Roman"/>
          <w:sz w:val="28"/>
          <w:szCs w:val="28"/>
          <w:lang w:val="en-US"/>
        </w:rPr>
        <w:t>acestea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pentru</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apărarea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drepturilor</w:t>
      </w:r>
      <w:proofErr w:type="spellEnd"/>
      <w:r w:rsidR="00916D5D">
        <w:rPr>
          <w:rFonts w:ascii="Times New Roman" w:hAnsi="Times New Roman" w:cs="Times New Roman"/>
          <w:sz w:val="28"/>
          <w:szCs w:val="28"/>
          <w:lang w:val="en-US"/>
        </w:rPr>
        <w:t xml:space="preserve"> sale de </w:t>
      </w:r>
      <w:proofErr w:type="spellStart"/>
      <w:r w:rsidR="00916D5D">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 xml:space="preserve">, a </w:t>
      </w:r>
      <w:proofErr w:type="spellStart"/>
      <w:r w:rsidR="00916D5D">
        <w:rPr>
          <w:rFonts w:ascii="Times New Roman" w:hAnsi="Times New Roman" w:cs="Times New Roman"/>
          <w:sz w:val="28"/>
          <w:szCs w:val="28"/>
          <w:lang w:val="en-US"/>
        </w:rPr>
        <w:t>libertăților</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intereselor</w:t>
      </w:r>
      <w:proofErr w:type="spellEnd"/>
      <w:r w:rsidR="00916D5D">
        <w:rPr>
          <w:rFonts w:ascii="Times New Roman" w:hAnsi="Times New Roman" w:cs="Times New Roman"/>
          <w:sz w:val="28"/>
          <w:szCs w:val="28"/>
          <w:lang w:val="en-US"/>
        </w:rPr>
        <w:t xml:space="preserve"> sale legitime;</w:t>
      </w:r>
    </w:p>
    <w:p w14:paraId="7A9423EF" w14:textId="7E67B33E" w:rsidR="00916D5D" w:rsidRDefault="0007162E"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916D5D">
        <w:rPr>
          <w:rFonts w:ascii="Times New Roman" w:hAnsi="Times New Roman" w:cs="Times New Roman"/>
          <w:sz w:val="28"/>
          <w:szCs w:val="28"/>
          <w:lang w:val="en-US"/>
        </w:rPr>
        <w:t xml:space="preserve">la </w:t>
      </w:r>
      <w:proofErr w:type="spellStart"/>
      <w:r w:rsidR="00916D5D">
        <w:rPr>
          <w:rFonts w:ascii="Times New Roman" w:hAnsi="Times New Roman" w:cs="Times New Roman"/>
          <w:sz w:val="28"/>
          <w:szCs w:val="28"/>
          <w:lang w:val="en-US"/>
        </w:rPr>
        <w:t>participare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administrarea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unității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conformitate</w:t>
      </w:r>
      <w:proofErr w:type="spellEnd"/>
      <w:r w:rsidR="00916D5D">
        <w:rPr>
          <w:rFonts w:ascii="Times New Roman" w:hAnsi="Times New Roman" w:cs="Times New Roman"/>
          <w:sz w:val="28"/>
          <w:szCs w:val="28"/>
          <w:lang w:val="en-US"/>
        </w:rPr>
        <w:t xml:space="preserve"> cu </w:t>
      </w:r>
      <w:proofErr w:type="spellStart"/>
      <w:r w:rsidR="00916D5D">
        <w:rPr>
          <w:rFonts w:ascii="Times New Roman" w:hAnsi="Times New Roman" w:cs="Times New Roman"/>
          <w:sz w:val="28"/>
          <w:szCs w:val="28"/>
          <w:lang w:val="en-US"/>
        </w:rPr>
        <w:t>Codul</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Muncii</w:t>
      </w:r>
      <w:proofErr w:type="spellEnd"/>
      <w:r w:rsidR="00C86E5A">
        <w:rPr>
          <w:rFonts w:ascii="Times New Roman" w:hAnsi="Times New Roman" w:cs="Times New Roman"/>
          <w:sz w:val="28"/>
          <w:szCs w:val="28"/>
          <w:lang w:val="en-US"/>
        </w:rPr>
        <w:t xml:space="preserve"> al </w:t>
      </w:r>
      <w:proofErr w:type="spellStart"/>
      <w:r w:rsidR="00C86E5A">
        <w:rPr>
          <w:rFonts w:ascii="Times New Roman" w:hAnsi="Times New Roman" w:cs="Times New Roman"/>
          <w:sz w:val="28"/>
          <w:szCs w:val="28"/>
          <w:lang w:val="en-US"/>
        </w:rPr>
        <w:t>Republicii</w:t>
      </w:r>
      <w:proofErr w:type="spellEnd"/>
      <w:r w:rsidR="00C86E5A">
        <w:rPr>
          <w:rFonts w:ascii="Times New Roman" w:hAnsi="Times New Roman" w:cs="Times New Roman"/>
          <w:sz w:val="28"/>
          <w:szCs w:val="28"/>
          <w:lang w:val="en-US"/>
        </w:rPr>
        <w:t xml:space="preserve"> Moldova</w:t>
      </w:r>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r w:rsidR="00C86E5A">
        <w:rPr>
          <w:rFonts w:ascii="Times New Roman" w:hAnsi="Times New Roman" w:cs="Times New Roman"/>
          <w:sz w:val="28"/>
          <w:szCs w:val="28"/>
          <w:lang w:val="en-US"/>
        </w:rPr>
        <w:t>C</w:t>
      </w:r>
      <w:r w:rsidR="00916D5D">
        <w:rPr>
          <w:rFonts w:ascii="Times New Roman" w:hAnsi="Times New Roman" w:cs="Times New Roman"/>
          <w:sz w:val="28"/>
          <w:szCs w:val="28"/>
          <w:lang w:val="en-US"/>
        </w:rPr>
        <w:t xml:space="preserve">ontractual </w:t>
      </w:r>
      <w:proofErr w:type="spellStart"/>
      <w:r w:rsidR="00801EDB">
        <w:rPr>
          <w:rFonts w:ascii="Times New Roman" w:hAnsi="Times New Roman" w:cs="Times New Roman"/>
          <w:sz w:val="28"/>
          <w:szCs w:val="28"/>
          <w:lang w:val="en-US"/>
        </w:rPr>
        <w:t>C</w:t>
      </w:r>
      <w:r w:rsidR="00916D5D">
        <w:rPr>
          <w:rFonts w:ascii="Times New Roman" w:hAnsi="Times New Roman" w:cs="Times New Roman"/>
          <w:sz w:val="28"/>
          <w:szCs w:val="28"/>
          <w:lang w:val="en-US"/>
        </w:rPr>
        <w:t>olectiv</w:t>
      </w:r>
      <w:proofErr w:type="spellEnd"/>
      <w:r w:rsidR="00916D5D">
        <w:rPr>
          <w:rFonts w:ascii="Times New Roman" w:hAnsi="Times New Roman" w:cs="Times New Roman"/>
          <w:sz w:val="28"/>
          <w:szCs w:val="28"/>
          <w:lang w:val="en-US"/>
        </w:rPr>
        <w:t xml:space="preserve"> de </w:t>
      </w:r>
      <w:proofErr w:type="spellStart"/>
      <w:r w:rsidR="00801EDB">
        <w:rPr>
          <w:rFonts w:ascii="Times New Roman" w:hAnsi="Times New Roman" w:cs="Times New Roman"/>
          <w:sz w:val="28"/>
          <w:szCs w:val="28"/>
          <w:lang w:val="en-US"/>
        </w:rPr>
        <w:t>M</w:t>
      </w:r>
      <w:r w:rsidR="00916D5D">
        <w:rPr>
          <w:rFonts w:ascii="Times New Roman" w:hAnsi="Times New Roman" w:cs="Times New Roman"/>
          <w:sz w:val="28"/>
          <w:szCs w:val="28"/>
          <w:lang w:val="en-US"/>
        </w:rPr>
        <w:t>uncă</w:t>
      </w:r>
      <w:proofErr w:type="spellEnd"/>
      <w:r w:rsidR="00916D5D">
        <w:rPr>
          <w:rFonts w:ascii="Times New Roman" w:hAnsi="Times New Roman" w:cs="Times New Roman"/>
          <w:sz w:val="28"/>
          <w:szCs w:val="28"/>
          <w:lang w:val="en-US"/>
        </w:rPr>
        <w:t>;</w:t>
      </w:r>
    </w:p>
    <w:p w14:paraId="20337825" w14:textId="43C2EE7D" w:rsidR="00916D5D" w:rsidRDefault="0007162E"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916D5D">
        <w:rPr>
          <w:rFonts w:ascii="Times New Roman" w:hAnsi="Times New Roman" w:cs="Times New Roman"/>
          <w:sz w:val="28"/>
          <w:szCs w:val="28"/>
          <w:lang w:val="en-US"/>
        </w:rPr>
        <w:t xml:space="preserve">la </w:t>
      </w:r>
      <w:proofErr w:type="spellStart"/>
      <w:r w:rsidR="00916D5D">
        <w:rPr>
          <w:rFonts w:ascii="Times New Roman" w:hAnsi="Times New Roman" w:cs="Times New Roman"/>
          <w:sz w:val="28"/>
          <w:szCs w:val="28"/>
          <w:lang w:val="en-US"/>
        </w:rPr>
        <w:t>purtare</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negocieri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colective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încheiere</w:t>
      </w:r>
      <w:proofErr w:type="spellEnd"/>
      <w:r w:rsidR="00916D5D">
        <w:rPr>
          <w:rFonts w:ascii="Times New Roman" w:hAnsi="Times New Roman" w:cs="Times New Roman"/>
          <w:sz w:val="28"/>
          <w:szCs w:val="28"/>
          <w:lang w:val="en-US"/>
        </w:rPr>
        <w:t xml:space="preserve"> a </w:t>
      </w:r>
      <w:proofErr w:type="spellStart"/>
      <w:r w:rsidR="00C86E5A">
        <w:rPr>
          <w:rFonts w:ascii="Times New Roman" w:hAnsi="Times New Roman" w:cs="Times New Roman"/>
          <w:sz w:val="28"/>
          <w:szCs w:val="28"/>
          <w:lang w:val="en-US"/>
        </w:rPr>
        <w:t>C</w:t>
      </w:r>
      <w:r w:rsidR="00916D5D">
        <w:rPr>
          <w:rFonts w:ascii="Times New Roman" w:hAnsi="Times New Roman" w:cs="Times New Roman"/>
          <w:sz w:val="28"/>
          <w:szCs w:val="28"/>
          <w:lang w:val="en-US"/>
        </w:rPr>
        <w:t>ontractului</w:t>
      </w:r>
      <w:proofErr w:type="spellEnd"/>
      <w:r w:rsidR="00801EDB">
        <w:rPr>
          <w:rFonts w:ascii="Times New Roman" w:hAnsi="Times New Roman" w:cs="Times New Roman"/>
          <w:sz w:val="28"/>
          <w:szCs w:val="28"/>
          <w:lang w:val="en-US"/>
        </w:rPr>
        <w:t xml:space="preserve"> </w:t>
      </w:r>
      <w:proofErr w:type="spellStart"/>
      <w:r w:rsidR="00801EDB">
        <w:rPr>
          <w:rFonts w:ascii="Times New Roman" w:hAnsi="Times New Roman" w:cs="Times New Roman"/>
          <w:sz w:val="28"/>
          <w:szCs w:val="28"/>
          <w:lang w:val="en-US"/>
        </w:rPr>
        <w:t>Co</w:t>
      </w:r>
      <w:r w:rsidR="00916D5D">
        <w:rPr>
          <w:rFonts w:ascii="Times New Roman" w:hAnsi="Times New Roman" w:cs="Times New Roman"/>
          <w:sz w:val="28"/>
          <w:szCs w:val="28"/>
          <w:lang w:val="en-US"/>
        </w:rPr>
        <w:t>lectiv</w:t>
      </w:r>
      <w:proofErr w:type="spellEnd"/>
      <w:r w:rsidR="00916D5D">
        <w:rPr>
          <w:rFonts w:ascii="Times New Roman" w:hAnsi="Times New Roman" w:cs="Times New Roman"/>
          <w:sz w:val="28"/>
          <w:szCs w:val="28"/>
          <w:lang w:val="en-US"/>
        </w:rPr>
        <w:t xml:space="preserve"> de </w:t>
      </w:r>
      <w:proofErr w:type="spellStart"/>
      <w:r w:rsidR="00801EDB">
        <w:rPr>
          <w:rFonts w:ascii="Times New Roman" w:hAnsi="Times New Roman" w:cs="Times New Roman"/>
          <w:sz w:val="28"/>
          <w:szCs w:val="28"/>
          <w:lang w:val="en-US"/>
        </w:rPr>
        <w:t>M</w:t>
      </w:r>
      <w:r w:rsidR="00916D5D">
        <w:rPr>
          <w:rFonts w:ascii="Times New Roman" w:hAnsi="Times New Roman" w:cs="Times New Roman"/>
          <w:sz w:val="28"/>
          <w:szCs w:val="28"/>
          <w:lang w:val="en-US"/>
        </w:rPr>
        <w:t>uncă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a </w:t>
      </w:r>
      <w:proofErr w:type="spellStart"/>
      <w:r w:rsidR="00C86E5A">
        <w:rPr>
          <w:rFonts w:ascii="Times New Roman" w:hAnsi="Times New Roman" w:cs="Times New Roman"/>
          <w:sz w:val="28"/>
          <w:szCs w:val="28"/>
          <w:lang w:val="en-US"/>
        </w:rPr>
        <w:t>C</w:t>
      </w:r>
      <w:r w:rsidR="00916D5D">
        <w:rPr>
          <w:rFonts w:ascii="Times New Roman" w:hAnsi="Times New Roman" w:cs="Times New Roman"/>
          <w:sz w:val="28"/>
          <w:szCs w:val="28"/>
          <w:lang w:val="en-US"/>
        </w:rPr>
        <w:t>onvenți</w:t>
      </w:r>
      <w:r w:rsidR="00801EDB">
        <w:rPr>
          <w:rFonts w:ascii="Times New Roman" w:hAnsi="Times New Roman" w:cs="Times New Roman"/>
          <w:sz w:val="28"/>
          <w:szCs w:val="28"/>
          <w:lang w:val="en-US"/>
        </w:rPr>
        <w:t>ei</w:t>
      </w:r>
      <w:proofErr w:type="spellEnd"/>
      <w:r w:rsidR="00801EDB">
        <w:rPr>
          <w:rFonts w:ascii="Times New Roman" w:hAnsi="Times New Roman" w:cs="Times New Roman"/>
          <w:sz w:val="28"/>
          <w:szCs w:val="28"/>
          <w:lang w:val="en-US"/>
        </w:rPr>
        <w:t xml:space="preserve"> </w:t>
      </w:r>
      <w:proofErr w:type="spellStart"/>
      <w:r w:rsidR="00801EDB">
        <w:rPr>
          <w:rFonts w:ascii="Times New Roman" w:hAnsi="Times New Roman" w:cs="Times New Roman"/>
          <w:sz w:val="28"/>
          <w:szCs w:val="28"/>
          <w:lang w:val="en-US"/>
        </w:rPr>
        <w:t>C</w:t>
      </w:r>
      <w:r w:rsidR="00916D5D">
        <w:rPr>
          <w:rFonts w:ascii="Times New Roman" w:hAnsi="Times New Roman" w:cs="Times New Roman"/>
          <w:sz w:val="28"/>
          <w:szCs w:val="28"/>
          <w:lang w:val="en-US"/>
        </w:rPr>
        <w:t>olective</w:t>
      </w:r>
      <w:proofErr w:type="spellEnd"/>
      <w:r w:rsidR="00916D5D">
        <w:rPr>
          <w:rFonts w:ascii="Times New Roman" w:hAnsi="Times New Roman" w:cs="Times New Roman"/>
          <w:sz w:val="28"/>
          <w:szCs w:val="28"/>
          <w:lang w:val="en-US"/>
        </w:rPr>
        <w:t xml:space="preserve"> </w:t>
      </w:r>
      <w:r w:rsidR="00801EDB">
        <w:rPr>
          <w:rFonts w:ascii="Times New Roman" w:hAnsi="Times New Roman" w:cs="Times New Roman"/>
          <w:sz w:val="28"/>
          <w:szCs w:val="28"/>
          <w:lang w:val="en-US"/>
        </w:rPr>
        <w:t xml:space="preserve">de </w:t>
      </w:r>
      <w:proofErr w:type="spellStart"/>
      <w:r w:rsidR="00801EDB">
        <w:rPr>
          <w:rFonts w:ascii="Times New Roman" w:hAnsi="Times New Roman" w:cs="Times New Roman"/>
          <w:sz w:val="28"/>
          <w:szCs w:val="28"/>
          <w:lang w:val="en-US"/>
        </w:rPr>
        <w:t>Muncă</w:t>
      </w:r>
      <w:proofErr w:type="spellEnd"/>
      <w:r w:rsidR="00801EDB">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prin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reprezentanții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săi</w:t>
      </w:r>
      <w:proofErr w:type="spellEnd"/>
      <w:r w:rsidR="00916D5D">
        <w:rPr>
          <w:rFonts w:ascii="Times New Roman" w:hAnsi="Times New Roman" w:cs="Times New Roman"/>
          <w:sz w:val="28"/>
          <w:szCs w:val="28"/>
          <w:lang w:val="en-US"/>
        </w:rPr>
        <w:t xml:space="preserve">, la </w:t>
      </w:r>
      <w:proofErr w:type="spellStart"/>
      <w:r w:rsidR="00916D5D">
        <w:rPr>
          <w:rFonts w:ascii="Times New Roman" w:hAnsi="Times New Roman" w:cs="Times New Roman"/>
          <w:sz w:val="28"/>
          <w:szCs w:val="28"/>
          <w:lang w:val="en-US"/>
        </w:rPr>
        <w:t>informare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privind</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executarea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contractelor</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convențiilor</w:t>
      </w:r>
      <w:proofErr w:type="spellEnd"/>
      <w:r w:rsidR="00916D5D">
        <w:rPr>
          <w:rFonts w:ascii="Times New Roman" w:hAnsi="Times New Roman" w:cs="Times New Roman"/>
          <w:sz w:val="28"/>
          <w:szCs w:val="28"/>
          <w:lang w:val="en-US"/>
        </w:rPr>
        <w:t xml:space="preserve"> respective;</w:t>
      </w:r>
    </w:p>
    <w:p w14:paraId="7194E1B4" w14:textId="60548C0A" w:rsidR="00916D5D" w:rsidRDefault="0007162E"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916D5D">
        <w:rPr>
          <w:rFonts w:ascii="Times New Roman" w:hAnsi="Times New Roman" w:cs="Times New Roman"/>
          <w:sz w:val="28"/>
          <w:szCs w:val="28"/>
          <w:lang w:val="en-US"/>
        </w:rPr>
        <w:t xml:space="preserve">la </w:t>
      </w:r>
      <w:proofErr w:type="spellStart"/>
      <w:r w:rsidR="00916D5D">
        <w:rPr>
          <w:rFonts w:ascii="Times New Roman" w:hAnsi="Times New Roman" w:cs="Times New Roman"/>
          <w:sz w:val="28"/>
          <w:szCs w:val="28"/>
          <w:lang w:val="en-US"/>
        </w:rPr>
        <w:t>apărare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prin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metode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neinterzise</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lege</w:t>
      </w:r>
      <w:proofErr w:type="spellEnd"/>
      <w:r w:rsidR="00916D5D">
        <w:rPr>
          <w:rFonts w:ascii="Times New Roman" w:hAnsi="Times New Roman" w:cs="Times New Roman"/>
          <w:sz w:val="28"/>
          <w:szCs w:val="28"/>
          <w:lang w:val="en-US"/>
        </w:rPr>
        <w:t xml:space="preserve">, a </w:t>
      </w:r>
      <w:proofErr w:type="spellStart"/>
      <w:r w:rsidR="00916D5D">
        <w:rPr>
          <w:rFonts w:ascii="Times New Roman" w:hAnsi="Times New Roman" w:cs="Times New Roman"/>
          <w:sz w:val="28"/>
          <w:szCs w:val="28"/>
          <w:lang w:val="en-US"/>
        </w:rPr>
        <w:t>drepturilor</w:t>
      </w:r>
      <w:proofErr w:type="spellEnd"/>
      <w:r w:rsidR="00916D5D">
        <w:rPr>
          <w:rFonts w:ascii="Times New Roman" w:hAnsi="Times New Roman" w:cs="Times New Roman"/>
          <w:sz w:val="28"/>
          <w:szCs w:val="28"/>
          <w:lang w:val="en-US"/>
        </w:rPr>
        <w:t xml:space="preserve"> sale de </w:t>
      </w:r>
      <w:proofErr w:type="spellStart"/>
      <w:r w:rsidR="00916D5D">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 xml:space="preserve">, a </w:t>
      </w:r>
      <w:proofErr w:type="spellStart"/>
      <w:r w:rsidR="00916D5D">
        <w:rPr>
          <w:rFonts w:ascii="Times New Roman" w:hAnsi="Times New Roman" w:cs="Times New Roman"/>
          <w:sz w:val="28"/>
          <w:szCs w:val="28"/>
          <w:lang w:val="en-US"/>
        </w:rPr>
        <w:t>libertăților</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intereselor</w:t>
      </w:r>
      <w:proofErr w:type="spellEnd"/>
      <w:r w:rsidR="00916D5D">
        <w:rPr>
          <w:rFonts w:ascii="Times New Roman" w:hAnsi="Times New Roman" w:cs="Times New Roman"/>
          <w:sz w:val="28"/>
          <w:szCs w:val="28"/>
          <w:lang w:val="en-US"/>
        </w:rPr>
        <w:t xml:space="preserve"> sale legitime;</w:t>
      </w:r>
    </w:p>
    <w:p w14:paraId="77A3B46B" w14:textId="2E92E274" w:rsidR="00916D5D" w:rsidRDefault="0007162E"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916D5D">
        <w:rPr>
          <w:rFonts w:ascii="Times New Roman" w:hAnsi="Times New Roman" w:cs="Times New Roman"/>
          <w:sz w:val="28"/>
          <w:szCs w:val="28"/>
          <w:lang w:val="en-US"/>
        </w:rPr>
        <w:t xml:space="preserve">la </w:t>
      </w:r>
      <w:proofErr w:type="spellStart"/>
      <w:r w:rsidR="00916D5D">
        <w:rPr>
          <w:rFonts w:ascii="Times New Roman" w:hAnsi="Times New Roman" w:cs="Times New Roman"/>
          <w:sz w:val="28"/>
          <w:szCs w:val="28"/>
          <w:lang w:val="en-US"/>
        </w:rPr>
        <w:t>soluționarea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litigiilor</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individuale</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a </w:t>
      </w:r>
      <w:proofErr w:type="spellStart"/>
      <w:r w:rsidR="00916D5D">
        <w:rPr>
          <w:rFonts w:ascii="Times New Roman" w:hAnsi="Times New Roman" w:cs="Times New Roman"/>
          <w:sz w:val="28"/>
          <w:szCs w:val="28"/>
          <w:lang w:val="en-US"/>
        </w:rPr>
        <w:t>conflictelor</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colective</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inclusiv</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dreptul</w:t>
      </w:r>
      <w:proofErr w:type="spellEnd"/>
      <w:r w:rsidR="00916D5D">
        <w:rPr>
          <w:rFonts w:ascii="Times New Roman" w:hAnsi="Times New Roman" w:cs="Times New Roman"/>
          <w:sz w:val="28"/>
          <w:szCs w:val="28"/>
          <w:lang w:val="en-US"/>
        </w:rPr>
        <w:t xml:space="preserve"> la </w:t>
      </w:r>
      <w:proofErr w:type="spellStart"/>
      <w:r w:rsidR="00916D5D">
        <w:rPr>
          <w:rFonts w:ascii="Times New Roman" w:hAnsi="Times New Roman" w:cs="Times New Roman"/>
          <w:sz w:val="28"/>
          <w:szCs w:val="28"/>
          <w:lang w:val="en-US"/>
        </w:rPr>
        <w:t>grevă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modul</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stabilit</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C</w:t>
      </w:r>
      <w:r w:rsidR="00C86E5A">
        <w:rPr>
          <w:rFonts w:ascii="Times New Roman" w:hAnsi="Times New Roman" w:cs="Times New Roman"/>
          <w:sz w:val="28"/>
          <w:szCs w:val="28"/>
          <w:lang w:val="en-US"/>
        </w:rPr>
        <w:t>odul</w:t>
      </w:r>
      <w:proofErr w:type="spellEnd"/>
      <w:r w:rsidR="00C86E5A">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w:t>
      </w:r>
      <w:r w:rsidR="00C86E5A">
        <w:rPr>
          <w:rFonts w:ascii="Times New Roman" w:hAnsi="Times New Roman" w:cs="Times New Roman"/>
          <w:sz w:val="28"/>
          <w:szCs w:val="28"/>
          <w:lang w:val="en-US"/>
        </w:rPr>
        <w:t>uncii</w:t>
      </w:r>
      <w:proofErr w:type="spellEnd"/>
      <w:r w:rsidR="00916D5D">
        <w:rPr>
          <w:rFonts w:ascii="Times New Roman" w:hAnsi="Times New Roman" w:cs="Times New Roman"/>
          <w:sz w:val="28"/>
          <w:szCs w:val="28"/>
          <w:lang w:val="en-US"/>
        </w:rPr>
        <w:t xml:space="preserve"> al </w:t>
      </w:r>
      <w:proofErr w:type="spellStart"/>
      <w:r w:rsidR="00916D5D">
        <w:rPr>
          <w:rFonts w:ascii="Times New Roman" w:hAnsi="Times New Roman" w:cs="Times New Roman"/>
          <w:sz w:val="28"/>
          <w:szCs w:val="28"/>
          <w:lang w:val="en-US"/>
        </w:rPr>
        <w:t>R</w:t>
      </w:r>
      <w:r w:rsidR="00C86E5A">
        <w:rPr>
          <w:rFonts w:ascii="Times New Roman" w:hAnsi="Times New Roman" w:cs="Times New Roman"/>
          <w:sz w:val="28"/>
          <w:szCs w:val="28"/>
          <w:lang w:val="en-US"/>
        </w:rPr>
        <w:t>epublicii</w:t>
      </w:r>
      <w:proofErr w:type="spellEnd"/>
      <w:r w:rsidR="00C86E5A">
        <w:rPr>
          <w:rFonts w:ascii="Times New Roman" w:hAnsi="Times New Roman" w:cs="Times New Roman"/>
          <w:sz w:val="28"/>
          <w:szCs w:val="28"/>
          <w:lang w:val="en-US"/>
        </w:rPr>
        <w:t xml:space="preserve"> </w:t>
      </w:r>
      <w:r w:rsidR="00916D5D">
        <w:rPr>
          <w:rFonts w:ascii="Times New Roman" w:hAnsi="Times New Roman" w:cs="Times New Roman"/>
          <w:sz w:val="28"/>
          <w:szCs w:val="28"/>
          <w:lang w:val="en-US"/>
        </w:rPr>
        <w:t>M</w:t>
      </w:r>
      <w:r w:rsidR="00C86E5A">
        <w:rPr>
          <w:rFonts w:ascii="Times New Roman" w:hAnsi="Times New Roman" w:cs="Times New Roman"/>
          <w:sz w:val="28"/>
          <w:szCs w:val="28"/>
          <w:lang w:val="en-US"/>
        </w:rPr>
        <w:t>oldova</w:t>
      </w:r>
      <w:r w:rsidR="00916D5D">
        <w:rPr>
          <w:rFonts w:ascii="Times New Roman" w:hAnsi="Times New Roman" w:cs="Times New Roman"/>
          <w:sz w:val="28"/>
          <w:szCs w:val="28"/>
          <w:lang w:val="en-US"/>
        </w:rPr>
        <w:t>;</w:t>
      </w:r>
    </w:p>
    <w:p w14:paraId="5E4D5ACA" w14:textId="7405FFB5" w:rsidR="00916D5D" w:rsidRDefault="0007162E"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916D5D">
        <w:rPr>
          <w:rFonts w:ascii="Times New Roman" w:hAnsi="Times New Roman" w:cs="Times New Roman"/>
          <w:sz w:val="28"/>
          <w:szCs w:val="28"/>
          <w:lang w:val="en-US"/>
        </w:rPr>
        <w:t xml:space="preserve">la </w:t>
      </w:r>
      <w:proofErr w:type="spellStart"/>
      <w:r w:rsidR="00916D5D">
        <w:rPr>
          <w:rFonts w:ascii="Times New Roman" w:hAnsi="Times New Roman" w:cs="Times New Roman"/>
          <w:sz w:val="28"/>
          <w:szCs w:val="28"/>
          <w:lang w:val="en-US"/>
        </w:rPr>
        <w:t>asigurarea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socială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medicală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obligatorie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modul</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stabilit</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legislație</w:t>
      </w:r>
      <w:proofErr w:type="spellEnd"/>
      <w:r w:rsidR="00916D5D">
        <w:rPr>
          <w:rFonts w:ascii="Times New Roman" w:hAnsi="Times New Roman" w:cs="Times New Roman"/>
          <w:sz w:val="28"/>
          <w:szCs w:val="28"/>
          <w:lang w:val="en-US"/>
        </w:rPr>
        <w:t>.</w:t>
      </w:r>
    </w:p>
    <w:p w14:paraId="58A0E334" w14:textId="77777777" w:rsidR="006F0949" w:rsidRDefault="006F0949" w:rsidP="00D12166">
      <w:pPr>
        <w:pStyle w:val="20"/>
        <w:shd w:val="clear" w:color="auto" w:fill="auto"/>
        <w:tabs>
          <w:tab w:val="left" w:pos="2308"/>
        </w:tabs>
        <w:spacing w:before="0" w:line="276" w:lineRule="auto"/>
        <w:ind w:firstLine="0"/>
      </w:pPr>
      <w:r>
        <w:t>(Prevederile art.</w:t>
      </w:r>
      <w:r w:rsidR="00201A7E">
        <w:t>9 (1)</w:t>
      </w:r>
      <w:r>
        <w:t xml:space="preserve"> din Codul Muncii al Republicii Moldova).</w:t>
      </w:r>
    </w:p>
    <w:p w14:paraId="3F1A2D63" w14:textId="252FC31C" w:rsidR="00916D5D" w:rsidRDefault="00C245D5" w:rsidP="0007162E">
      <w:pPr>
        <w:spacing w:line="276" w:lineRule="auto"/>
        <w:ind w:firstLine="72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4.7. </w:t>
      </w:r>
      <w:proofErr w:type="spellStart"/>
      <w:r w:rsidR="00916D5D" w:rsidRPr="00C245D5">
        <w:rPr>
          <w:rFonts w:ascii="Times New Roman" w:hAnsi="Times New Roman" w:cs="Times New Roman"/>
          <w:b/>
          <w:sz w:val="28"/>
          <w:szCs w:val="28"/>
          <w:lang w:val="en-US"/>
        </w:rPr>
        <w:t>Salariatul</w:t>
      </w:r>
      <w:proofErr w:type="spellEnd"/>
      <w:r w:rsidR="00916D5D" w:rsidRPr="00C245D5">
        <w:rPr>
          <w:rFonts w:ascii="Times New Roman" w:hAnsi="Times New Roman" w:cs="Times New Roman"/>
          <w:b/>
          <w:sz w:val="28"/>
          <w:szCs w:val="28"/>
          <w:lang w:val="en-US"/>
        </w:rPr>
        <w:t xml:space="preserve"> </w:t>
      </w:r>
      <w:proofErr w:type="spellStart"/>
      <w:r w:rsidR="00916D5D" w:rsidRPr="00C245D5">
        <w:rPr>
          <w:rFonts w:ascii="Times New Roman" w:hAnsi="Times New Roman" w:cs="Times New Roman"/>
          <w:b/>
          <w:sz w:val="28"/>
          <w:szCs w:val="28"/>
          <w:lang w:val="en-US"/>
        </w:rPr>
        <w:t>este</w:t>
      </w:r>
      <w:proofErr w:type="spellEnd"/>
      <w:r w:rsidR="00916D5D" w:rsidRPr="00C245D5">
        <w:rPr>
          <w:rFonts w:ascii="Times New Roman" w:hAnsi="Times New Roman" w:cs="Times New Roman"/>
          <w:b/>
          <w:sz w:val="28"/>
          <w:szCs w:val="28"/>
          <w:lang w:val="en-US"/>
        </w:rPr>
        <w:t xml:space="preserve"> </w:t>
      </w:r>
      <w:proofErr w:type="spellStart"/>
      <w:r w:rsidR="00916D5D" w:rsidRPr="00C245D5">
        <w:rPr>
          <w:rFonts w:ascii="Times New Roman" w:hAnsi="Times New Roman" w:cs="Times New Roman"/>
          <w:b/>
          <w:sz w:val="28"/>
          <w:szCs w:val="28"/>
          <w:lang w:val="en-US"/>
        </w:rPr>
        <w:t>obigat</w:t>
      </w:r>
      <w:proofErr w:type="spellEnd"/>
      <w:r w:rsidR="00916D5D" w:rsidRPr="00C245D5">
        <w:rPr>
          <w:rFonts w:ascii="Times New Roman" w:hAnsi="Times New Roman" w:cs="Times New Roman"/>
          <w:b/>
          <w:sz w:val="28"/>
          <w:szCs w:val="28"/>
          <w:lang w:val="en-US"/>
        </w:rPr>
        <w:t>:</w:t>
      </w:r>
    </w:p>
    <w:p w14:paraId="6A4C0A60" w14:textId="6E721CA6" w:rsidR="00916D5D" w:rsidRDefault="0007162E"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sidR="00916D5D">
        <w:rPr>
          <w:rFonts w:ascii="Times New Roman" w:hAnsi="Times New Roman" w:cs="Times New Roman"/>
          <w:sz w:val="28"/>
          <w:szCs w:val="28"/>
          <w:lang w:val="en-US"/>
        </w:rPr>
        <w:t>să-și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îndeplinească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conștiincios</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obligațiile</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prevăzute</w:t>
      </w:r>
      <w:proofErr w:type="spellEnd"/>
      <w:r w:rsidR="00916D5D">
        <w:rPr>
          <w:rFonts w:ascii="Times New Roman" w:hAnsi="Times New Roman" w:cs="Times New Roman"/>
          <w:sz w:val="28"/>
          <w:szCs w:val="28"/>
          <w:lang w:val="en-US"/>
        </w:rPr>
        <w:t xml:space="preserve"> de </w:t>
      </w:r>
      <w:r w:rsidR="00866D48">
        <w:rPr>
          <w:rFonts w:ascii="Times New Roman" w:hAnsi="Times New Roman" w:cs="Times New Roman"/>
          <w:sz w:val="28"/>
          <w:szCs w:val="28"/>
          <w:lang w:val="en-US"/>
        </w:rPr>
        <w:t>C</w:t>
      </w:r>
      <w:r w:rsidR="00916D5D">
        <w:rPr>
          <w:rFonts w:ascii="Times New Roman" w:hAnsi="Times New Roman" w:cs="Times New Roman"/>
          <w:sz w:val="28"/>
          <w:szCs w:val="28"/>
          <w:lang w:val="en-US"/>
        </w:rPr>
        <w:t xml:space="preserve">ontractual </w:t>
      </w:r>
      <w:r w:rsidR="00866D48">
        <w:rPr>
          <w:rFonts w:ascii="Times New Roman" w:hAnsi="Times New Roman" w:cs="Times New Roman"/>
          <w:sz w:val="28"/>
          <w:szCs w:val="28"/>
          <w:lang w:val="en-US"/>
        </w:rPr>
        <w:t>I</w:t>
      </w:r>
      <w:r w:rsidR="00916D5D">
        <w:rPr>
          <w:rFonts w:ascii="Times New Roman" w:hAnsi="Times New Roman" w:cs="Times New Roman"/>
          <w:sz w:val="28"/>
          <w:szCs w:val="28"/>
          <w:lang w:val="en-US"/>
        </w:rPr>
        <w:t xml:space="preserve">ndividual de </w:t>
      </w:r>
      <w:proofErr w:type="spellStart"/>
      <w:r w:rsidR="00866D48">
        <w:rPr>
          <w:rFonts w:ascii="Times New Roman" w:hAnsi="Times New Roman" w:cs="Times New Roman"/>
          <w:sz w:val="28"/>
          <w:szCs w:val="28"/>
          <w:lang w:val="en-US"/>
        </w:rPr>
        <w:t>M</w:t>
      </w:r>
      <w:r w:rsidR="00916D5D">
        <w:rPr>
          <w:rFonts w:ascii="Times New Roman" w:hAnsi="Times New Roman" w:cs="Times New Roman"/>
          <w:sz w:val="28"/>
          <w:szCs w:val="28"/>
          <w:lang w:val="en-US"/>
        </w:rPr>
        <w:t>uncă</w:t>
      </w:r>
      <w:proofErr w:type="spellEnd"/>
      <w:r w:rsidR="00916D5D">
        <w:rPr>
          <w:rFonts w:ascii="Times New Roman" w:hAnsi="Times New Roman" w:cs="Times New Roman"/>
          <w:sz w:val="28"/>
          <w:szCs w:val="28"/>
          <w:lang w:val="en-US"/>
        </w:rPr>
        <w:t>;</w:t>
      </w:r>
    </w:p>
    <w:p w14:paraId="0236F5CC" w14:textId="7A97A6E5" w:rsidR="00916D5D" w:rsidRDefault="0007162E"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îndeplinească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normele</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stabilite</w:t>
      </w:r>
      <w:proofErr w:type="spellEnd"/>
      <w:r w:rsidR="00916D5D">
        <w:rPr>
          <w:rFonts w:ascii="Times New Roman" w:hAnsi="Times New Roman" w:cs="Times New Roman"/>
          <w:sz w:val="28"/>
          <w:szCs w:val="28"/>
          <w:lang w:val="en-US"/>
        </w:rPr>
        <w:t>;</w:t>
      </w:r>
    </w:p>
    <w:p w14:paraId="11803C53" w14:textId="49E4608C" w:rsidR="00916D5D" w:rsidRDefault="0007162E"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sidR="00866D48">
        <w:rPr>
          <w:rFonts w:ascii="Times New Roman" w:hAnsi="Times New Roman" w:cs="Times New Roman"/>
          <w:sz w:val="28"/>
          <w:szCs w:val="28"/>
          <w:lang w:val="en-US"/>
        </w:rPr>
        <w:t>să</w:t>
      </w:r>
      <w:proofErr w:type="spellEnd"/>
      <w:r w:rsidR="00866D48">
        <w:rPr>
          <w:rFonts w:ascii="Times New Roman" w:hAnsi="Times New Roman" w:cs="Times New Roman"/>
          <w:sz w:val="28"/>
          <w:szCs w:val="28"/>
          <w:lang w:val="en-US"/>
        </w:rPr>
        <w:t xml:space="preserve"> </w:t>
      </w:r>
      <w:proofErr w:type="spellStart"/>
      <w:r w:rsidR="00866D48">
        <w:rPr>
          <w:rFonts w:ascii="Times New Roman" w:hAnsi="Times New Roman" w:cs="Times New Roman"/>
          <w:sz w:val="28"/>
          <w:szCs w:val="28"/>
          <w:lang w:val="en-US"/>
        </w:rPr>
        <w:t>respecte</w:t>
      </w:r>
      <w:proofErr w:type="spellEnd"/>
      <w:r w:rsidR="00866D48">
        <w:rPr>
          <w:rFonts w:ascii="Times New Roman" w:hAnsi="Times New Roman" w:cs="Times New Roman"/>
          <w:sz w:val="28"/>
          <w:szCs w:val="28"/>
          <w:lang w:val="en-US"/>
        </w:rPr>
        <w:t xml:space="preserve"> </w:t>
      </w:r>
      <w:proofErr w:type="spellStart"/>
      <w:r w:rsidR="00866D48">
        <w:rPr>
          <w:rFonts w:ascii="Times New Roman" w:hAnsi="Times New Roman" w:cs="Times New Roman"/>
          <w:sz w:val="28"/>
          <w:szCs w:val="28"/>
          <w:lang w:val="en-US"/>
        </w:rPr>
        <w:t>cerințele</w:t>
      </w:r>
      <w:proofErr w:type="spellEnd"/>
      <w:r w:rsidR="00866D48">
        <w:rPr>
          <w:rFonts w:ascii="Times New Roman" w:hAnsi="Times New Roman" w:cs="Times New Roman"/>
          <w:sz w:val="28"/>
          <w:szCs w:val="28"/>
          <w:lang w:val="en-US"/>
        </w:rPr>
        <w:t xml:space="preserve"> </w:t>
      </w:r>
      <w:proofErr w:type="spellStart"/>
      <w:r w:rsidR="00866D48">
        <w:rPr>
          <w:rFonts w:ascii="Times New Roman" w:hAnsi="Times New Roman" w:cs="Times New Roman"/>
          <w:sz w:val="28"/>
          <w:szCs w:val="28"/>
          <w:lang w:val="en-US"/>
        </w:rPr>
        <w:t>R</w:t>
      </w:r>
      <w:r w:rsidR="00916D5D">
        <w:rPr>
          <w:rFonts w:ascii="Times New Roman" w:hAnsi="Times New Roman" w:cs="Times New Roman"/>
          <w:sz w:val="28"/>
          <w:szCs w:val="28"/>
          <w:lang w:val="en-US"/>
        </w:rPr>
        <w:t>egulamentului</w:t>
      </w:r>
      <w:proofErr w:type="spellEnd"/>
      <w:r w:rsidR="00916D5D">
        <w:rPr>
          <w:rFonts w:ascii="Times New Roman" w:hAnsi="Times New Roman" w:cs="Times New Roman"/>
          <w:sz w:val="28"/>
          <w:szCs w:val="28"/>
          <w:lang w:val="en-US"/>
        </w:rPr>
        <w:t xml:space="preserve"> intern al </w:t>
      </w:r>
      <w:proofErr w:type="spellStart"/>
      <w:r w:rsidR="00916D5D">
        <w:rPr>
          <w:rFonts w:ascii="Times New Roman" w:hAnsi="Times New Roman" w:cs="Times New Roman"/>
          <w:sz w:val="28"/>
          <w:szCs w:val="28"/>
          <w:lang w:val="en-US"/>
        </w:rPr>
        <w:t>unității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poarte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permanent </w:t>
      </w:r>
      <w:proofErr w:type="spellStart"/>
      <w:r w:rsidR="00916D5D">
        <w:rPr>
          <w:rFonts w:ascii="Times New Roman" w:hAnsi="Times New Roman" w:cs="Times New Roman"/>
          <w:sz w:val="28"/>
          <w:szCs w:val="28"/>
          <w:lang w:val="en-US"/>
        </w:rPr>
        <w:t>asupra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permisul</w:t>
      </w:r>
      <w:proofErr w:type="spellEnd"/>
      <w:r w:rsidR="00916D5D">
        <w:rPr>
          <w:rFonts w:ascii="Times New Roman" w:hAnsi="Times New Roman" w:cs="Times New Roman"/>
          <w:sz w:val="28"/>
          <w:szCs w:val="28"/>
          <w:lang w:val="en-US"/>
        </w:rPr>
        <w:t xml:space="preserve"> nominal de </w:t>
      </w:r>
      <w:proofErr w:type="spellStart"/>
      <w:r w:rsidR="00916D5D">
        <w:rPr>
          <w:rFonts w:ascii="Times New Roman" w:hAnsi="Times New Roman" w:cs="Times New Roman"/>
          <w:sz w:val="28"/>
          <w:szCs w:val="28"/>
          <w:lang w:val="en-US"/>
        </w:rPr>
        <w:t>acces</w:t>
      </w:r>
      <w:proofErr w:type="spellEnd"/>
      <w:r w:rsidR="00916D5D">
        <w:rPr>
          <w:rFonts w:ascii="Times New Roman" w:hAnsi="Times New Roman" w:cs="Times New Roman"/>
          <w:sz w:val="28"/>
          <w:szCs w:val="28"/>
          <w:lang w:val="en-US"/>
        </w:rPr>
        <w:t xml:space="preserve"> la </w:t>
      </w:r>
      <w:proofErr w:type="spellStart"/>
      <w:r w:rsidR="00916D5D">
        <w:rPr>
          <w:rFonts w:ascii="Times New Roman" w:hAnsi="Times New Roman" w:cs="Times New Roman"/>
          <w:sz w:val="28"/>
          <w:szCs w:val="28"/>
          <w:lang w:val="en-US"/>
        </w:rPr>
        <w:t>locul</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acordat</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angajator</w:t>
      </w:r>
      <w:proofErr w:type="spellEnd"/>
      <w:r w:rsidR="00916D5D">
        <w:rPr>
          <w:rFonts w:ascii="Times New Roman" w:hAnsi="Times New Roman" w:cs="Times New Roman"/>
          <w:sz w:val="28"/>
          <w:szCs w:val="28"/>
          <w:lang w:val="en-US"/>
        </w:rPr>
        <w:t>;</w:t>
      </w:r>
    </w:p>
    <w:p w14:paraId="7F96EBE1" w14:textId="40AEE5E2" w:rsidR="00916D5D" w:rsidRDefault="0007162E"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respecte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disciplina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muncii</w:t>
      </w:r>
      <w:proofErr w:type="spellEnd"/>
      <w:r w:rsidR="00916D5D">
        <w:rPr>
          <w:rFonts w:ascii="Times New Roman" w:hAnsi="Times New Roman" w:cs="Times New Roman"/>
          <w:sz w:val="28"/>
          <w:szCs w:val="28"/>
          <w:lang w:val="en-US"/>
        </w:rPr>
        <w:t>;</w:t>
      </w:r>
    </w:p>
    <w:p w14:paraId="5BE422A1" w14:textId="59DFA165" w:rsidR="00916D5D" w:rsidRDefault="0007162E"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manifeste</w:t>
      </w:r>
      <w:proofErr w:type="spellEnd"/>
      <w:r w:rsidR="00916D5D">
        <w:rPr>
          <w:rFonts w:ascii="Times New Roman" w:hAnsi="Times New Roman" w:cs="Times New Roman"/>
          <w:sz w:val="28"/>
          <w:szCs w:val="28"/>
          <w:lang w:val="en-US"/>
        </w:rPr>
        <w:t xml:space="preserve"> un </w:t>
      </w:r>
      <w:proofErr w:type="spellStart"/>
      <w:r w:rsidR="00916D5D">
        <w:rPr>
          <w:rFonts w:ascii="Times New Roman" w:hAnsi="Times New Roman" w:cs="Times New Roman"/>
          <w:sz w:val="28"/>
          <w:szCs w:val="28"/>
          <w:lang w:val="en-US"/>
        </w:rPr>
        <w:t>comportament</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nediscriminatoriu</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raport</w:t>
      </w:r>
      <w:proofErr w:type="spellEnd"/>
      <w:r w:rsidR="00916D5D">
        <w:rPr>
          <w:rFonts w:ascii="Times New Roman" w:hAnsi="Times New Roman" w:cs="Times New Roman"/>
          <w:sz w:val="28"/>
          <w:szCs w:val="28"/>
          <w:lang w:val="en-US"/>
        </w:rPr>
        <w:t xml:space="preserve"> cu </w:t>
      </w:r>
      <w:proofErr w:type="spellStart"/>
      <w:r w:rsidR="00916D5D">
        <w:rPr>
          <w:rFonts w:ascii="Times New Roman" w:hAnsi="Times New Roman" w:cs="Times New Roman"/>
          <w:sz w:val="28"/>
          <w:szCs w:val="28"/>
          <w:lang w:val="en-US"/>
        </w:rPr>
        <w:t>ceilalți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salariați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cu </w:t>
      </w:r>
      <w:proofErr w:type="spellStart"/>
      <w:r w:rsidR="00916D5D">
        <w:rPr>
          <w:rFonts w:ascii="Times New Roman" w:hAnsi="Times New Roman" w:cs="Times New Roman"/>
          <w:sz w:val="28"/>
          <w:szCs w:val="28"/>
          <w:lang w:val="en-US"/>
        </w:rPr>
        <w:t>angajatorul</w:t>
      </w:r>
      <w:proofErr w:type="spellEnd"/>
      <w:r w:rsidR="00916D5D">
        <w:rPr>
          <w:rFonts w:ascii="Times New Roman" w:hAnsi="Times New Roman" w:cs="Times New Roman"/>
          <w:sz w:val="28"/>
          <w:szCs w:val="28"/>
          <w:lang w:val="en-US"/>
        </w:rPr>
        <w:t>;</w:t>
      </w:r>
    </w:p>
    <w:p w14:paraId="5A11591F" w14:textId="34618F42" w:rsidR="00916D5D" w:rsidRDefault="0007162E"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respecte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dreptul</w:t>
      </w:r>
      <w:proofErr w:type="spellEnd"/>
      <w:r w:rsidR="00916D5D">
        <w:rPr>
          <w:rFonts w:ascii="Times New Roman" w:hAnsi="Times New Roman" w:cs="Times New Roman"/>
          <w:sz w:val="28"/>
          <w:szCs w:val="28"/>
          <w:lang w:val="en-US"/>
        </w:rPr>
        <w:t xml:space="preserve"> la </w:t>
      </w:r>
      <w:proofErr w:type="spellStart"/>
      <w:r w:rsidR="00916D5D">
        <w:rPr>
          <w:rFonts w:ascii="Times New Roman" w:hAnsi="Times New Roman" w:cs="Times New Roman"/>
          <w:sz w:val="28"/>
          <w:szCs w:val="28"/>
          <w:lang w:val="en-US"/>
        </w:rPr>
        <w:t>demnitate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 xml:space="preserve"> al </w:t>
      </w:r>
      <w:proofErr w:type="spellStart"/>
      <w:r w:rsidR="00916D5D">
        <w:rPr>
          <w:rFonts w:ascii="Times New Roman" w:hAnsi="Times New Roman" w:cs="Times New Roman"/>
          <w:sz w:val="28"/>
          <w:szCs w:val="28"/>
          <w:lang w:val="en-US"/>
        </w:rPr>
        <w:t>celorlalți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salariați</w:t>
      </w:r>
      <w:proofErr w:type="spellEnd"/>
      <w:r w:rsidR="00916D5D">
        <w:rPr>
          <w:rFonts w:ascii="Times New Roman" w:hAnsi="Times New Roman" w:cs="Times New Roman"/>
          <w:sz w:val="28"/>
          <w:szCs w:val="28"/>
          <w:lang w:val="en-US"/>
        </w:rPr>
        <w:t>;</w:t>
      </w:r>
    </w:p>
    <w:p w14:paraId="6694E3E9" w14:textId="4D3348C3" w:rsidR="00916D5D" w:rsidRDefault="0007162E"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respecte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cerințele</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securitate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sănătate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w:t>
      </w:r>
    </w:p>
    <w:p w14:paraId="78F83FD4" w14:textId="4FD78E70" w:rsidR="00916D5D" w:rsidRDefault="0007162E"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manifeste</w:t>
      </w:r>
      <w:proofErr w:type="spellEnd"/>
      <w:r w:rsidR="00916D5D">
        <w:rPr>
          <w:rFonts w:ascii="Times New Roman" w:hAnsi="Times New Roman" w:cs="Times New Roman"/>
          <w:sz w:val="28"/>
          <w:szCs w:val="28"/>
          <w:lang w:val="en-US"/>
        </w:rPr>
        <w:t xml:space="preserve"> o </w:t>
      </w:r>
      <w:proofErr w:type="spellStart"/>
      <w:r w:rsidR="00916D5D">
        <w:rPr>
          <w:rFonts w:ascii="Times New Roman" w:hAnsi="Times New Roman" w:cs="Times New Roman"/>
          <w:sz w:val="28"/>
          <w:szCs w:val="28"/>
          <w:lang w:val="en-US"/>
        </w:rPr>
        <w:t>atitudine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gospodărească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față</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bunurile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angajatorului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ale </w:t>
      </w:r>
      <w:proofErr w:type="spellStart"/>
      <w:r w:rsidR="00916D5D">
        <w:rPr>
          <w:rFonts w:ascii="Times New Roman" w:hAnsi="Times New Roman" w:cs="Times New Roman"/>
          <w:sz w:val="28"/>
          <w:szCs w:val="28"/>
          <w:lang w:val="en-US"/>
        </w:rPr>
        <w:t>altor</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salariați</w:t>
      </w:r>
      <w:proofErr w:type="spellEnd"/>
      <w:r w:rsidR="00916D5D">
        <w:rPr>
          <w:rFonts w:ascii="Times New Roman" w:hAnsi="Times New Roman" w:cs="Times New Roman"/>
          <w:sz w:val="28"/>
          <w:szCs w:val="28"/>
          <w:lang w:val="en-US"/>
        </w:rPr>
        <w:t>;</w:t>
      </w:r>
    </w:p>
    <w:p w14:paraId="66B58E37" w14:textId="2585B36A" w:rsidR="00916D5D" w:rsidRDefault="0007162E"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informeze</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îndată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angajatorul</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sau</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conducătorul</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nemijlocit</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despre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orice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situație</w:t>
      </w:r>
      <w:proofErr w:type="spellEnd"/>
      <w:r w:rsidR="00916D5D">
        <w:rPr>
          <w:rFonts w:ascii="Times New Roman" w:hAnsi="Times New Roman" w:cs="Times New Roman"/>
          <w:sz w:val="28"/>
          <w:szCs w:val="28"/>
          <w:lang w:val="en-US"/>
        </w:rPr>
        <w:t xml:space="preserve"> care </w:t>
      </w:r>
      <w:proofErr w:type="spellStart"/>
      <w:r w:rsidR="00916D5D">
        <w:rPr>
          <w:rFonts w:ascii="Times New Roman" w:hAnsi="Times New Roman" w:cs="Times New Roman"/>
          <w:sz w:val="28"/>
          <w:szCs w:val="28"/>
          <w:lang w:val="en-US"/>
        </w:rPr>
        <w:t>prezintă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pericol</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pentru</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viața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sănătatea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oamenilor</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sau</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pentru</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integritatea</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patrimoniului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angajatorului</w:t>
      </w:r>
      <w:proofErr w:type="spellEnd"/>
      <w:r w:rsidR="00916D5D">
        <w:rPr>
          <w:rFonts w:ascii="Times New Roman" w:hAnsi="Times New Roman" w:cs="Times New Roman"/>
          <w:sz w:val="28"/>
          <w:szCs w:val="28"/>
          <w:lang w:val="en-US"/>
        </w:rPr>
        <w:t>;</w:t>
      </w:r>
    </w:p>
    <w:p w14:paraId="5E1DCAE4" w14:textId="5506E2CF" w:rsidR="00916D5D" w:rsidRDefault="0007162E" w:rsidP="00D12166">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achite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contribuțiile</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asigurări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sociale</w:t>
      </w:r>
      <w:proofErr w:type="spellEnd"/>
      <w:r w:rsidR="00916D5D">
        <w:rPr>
          <w:rFonts w:ascii="Times New Roman" w:hAnsi="Times New Roman" w:cs="Times New Roman"/>
          <w:sz w:val="28"/>
          <w:szCs w:val="28"/>
          <w:lang w:val="en-US"/>
        </w:rPr>
        <w:t xml:space="preserve"> de stat </w:t>
      </w:r>
      <w:proofErr w:type="spellStart"/>
      <w:r w:rsidR="00916D5D">
        <w:rPr>
          <w:rFonts w:ascii="Times New Roman" w:hAnsi="Times New Roman" w:cs="Times New Roman"/>
          <w:sz w:val="28"/>
          <w:szCs w:val="28"/>
          <w:lang w:val="en-US"/>
        </w:rPr>
        <w:t>obligatorii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primele</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asigurare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obligatorie</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asistență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medicală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modul</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stabilit</w:t>
      </w:r>
      <w:proofErr w:type="spellEnd"/>
      <w:r w:rsidR="00916D5D">
        <w:rPr>
          <w:rFonts w:ascii="Times New Roman" w:hAnsi="Times New Roman" w:cs="Times New Roman"/>
          <w:sz w:val="28"/>
          <w:szCs w:val="28"/>
          <w:lang w:val="en-US"/>
        </w:rPr>
        <w:t>;</w:t>
      </w:r>
    </w:p>
    <w:p w14:paraId="10DC8E56" w14:textId="7994C2B1" w:rsidR="0055631F" w:rsidRPr="0007162E" w:rsidRDefault="0007162E" w:rsidP="0007162E">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sidR="00916D5D">
        <w:rPr>
          <w:rFonts w:ascii="Times New Roman" w:hAnsi="Times New Roman" w:cs="Times New Roman"/>
          <w:sz w:val="28"/>
          <w:szCs w:val="28"/>
          <w:lang w:val="en-US"/>
        </w:rPr>
        <w:t>să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îndeplinească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alte</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obligații</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prevăzut</w:t>
      </w:r>
      <w:r w:rsidR="00866D48">
        <w:rPr>
          <w:rFonts w:ascii="Times New Roman" w:hAnsi="Times New Roman" w:cs="Times New Roman"/>
          <w:sz w:val="28"/>
          <w:szCs w:val="28"/>
          <w:lang w:val="en-US"/>
        </w:rPr>
        <w:t>e</w:t>
      </w:r>
      <w:proofErr w:type="spellEnd"/>
      <w:r w:rsidR="00866D48">
        <w:rPr>
          <w:rFonts w:ascii="Times New Roman" w:hAnsi="Times New Roman" w:cs="Times New Roman"/>
          <w:sz w:val="28"/>
          <w:szCs w:val="28"/>
          <w:lang w:val="en-US"/>
        </w:rPr>
        <w:t xml:space="preserve"> de </w:t>
      </w:r>
      <w:proofErr w:type="spellStart"/>
      <w:r w:rsidR="00866D48">
        <w:rPr>
          <w:rFonts w:ascii="Times New Roman" w:hAnsi="Times New Roman" w:cs="Times New Roman"/>
          <w:sz w:val="28"/>
          <w:szCs w:val="28"/>
          <w:lang w:val="en-US"/>
        </w:rPr>
        <w:t>legislația</w:t>
      </w:r>
      <w:proofErr w:type="spellEnd"/>
      <w:r w:rsidR="00866D48">
        <w:rPr>
          <w:rFonts w:ascii="Times New Roman" w:hAnsi="Times New Roman" w:cs="Times New Roman"/>
          <w:sz w:val="28"/>
          <w:szCs w:val="28"/>
          <w:lang w:val="en-US"/>
        </w:rPr>
        <w:t xml:space="preserve"> </w:t>
      </w:r>
      <w:proofErr w:type="spellStart"/>
      <w:r w:rsidR="00866D48">
        <w:rPr>
          <w:rFonts w:ascii="Times New Roman" w:hAnsi="Times New Roman" w:cs="Times New Roman"/>
          <w:sz w:val="28"/>
          <w:szCs w:val="28"/>
          <w:lang w:val="en-US"/>
        </w:rPr>
        <w:t>în</w:t>
      </w:r>
      <w:proofErr w:type="spellEnd"/>
      <w:r w:rsidR="00866D48">
        <w:rPr>
          <w:rFonts w:ascii="Times New Roman" w:hAnsi="Times New Roman" w:cs="Times New Roman"/>
          <w:sz w:val="28"/>
          <w:szCs w:val="28"/>
          <w:lang w:val="en-US"/>
        </w:rPr>
        <w:t xml:space="preserve"> </w:t>
      </w:r>
      <w:proofErr w:type="spellStart"/>
      <w:r w:rsidR="00866D48">
        <w:rPr>
          <w:rFonts w:ascii="Times New Roman" w:hAnsi="Times New Roman" w:cs="Times New Roman"/>
          <w:sz w:val="28"/>
          <w:szCs w:val="28"/>
          <w:lang w:val="en-US"/>
        </w:rPr>
        <w:t>vigoare</w:t>
      </w:r>
      <w:proofErr w:type="spellEnd"/>
      <w:r w:rsidR="00866D48">
        <w:rPr>
          <w:rFonts w:ascii="Times New Roman" w:hAnsi="Times New Roman" w:cs="Times New Roman"/>
          <w:sz w:val="28"/>
          <w:szCs w:val="28"/>
          <w:lang w:val="en-US"/>
        </w:rPr>
        <w:t>, de C</w:t>
      </w:r>
      <w:r w:rsidR="00916D5D">
        <w:rPr>
          <w:rFonts w:ascii="Times New Roman" w:hAnsi="Times New Roman" w:cs="Times New Roman"/>
          <w:sz w:val="28"/>
          <w:szCs w:val="28"/>
          <w:lang w:val="en-US"/>
        </w:rPr>
        <w:t xml:space="preserve">ontractual </w:t>
      </w:r>
      <w:proofErr w:type="spellStart"/>
      <w:r w:rsidR="00866D48">
        <w:rPr>
          <w:rFonts w:ascii="Times New Roman" w:hAnsi="Times New Roman" w:cs="Times New Roman"/>
          <w:sz w:val="28"/>
          <w:szCs w:val="28"/>
          <w:lang w:val="en-US"/>
        </w:rPr>
        <w:t>C</w:t>
      </w:r>
      <w:r w:rsidR="00916D5D">
        <w:rPr>
          <w:rFonts w:ascii="Times New Roman" w:hAnsi="Times New Roman" w:cs="Times New Roman"/>
          <w:sz w:val="28"/>
          <w:szCs w:val="28"/>
          <w:lang w:val="en-US"/>
        </w:rPr>
        <w:t>olectiv</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de</w:t>
      </w:r>
      <w:r w:rsidR="00866D48">
        <w:rPr>
          <w:rFonts w:ascii="Times New Roman" w:hAnsi="Times New Roman" w:cs="Times New Roman"/>
          <w:sz w:val="28"/>
          <w:szCs w:val="28"/>
          <w:lang w:val="en-US"/>
        </w:rPr>
        <w:t>M</w:t>
      </w:r>
      <w:r w:rsidR="00916D5D">
        <w:rPr>
          <w:rFonts w:ascii="Times New Roman" w:hAnsi="Times New Roman" w:cs="Times New Roman"/>
          <w:sz w:val="28"/>
          <w:szCs w:val="28"/>
          <w:lang w:val="en-US"/>
        </w:rPr>
        <w:t>muncă</w:t>
      </w:r>
      <w:proofErr w:type="spellEnd"/>
      <w:r w:rsidR="00916D5D">
        <w:rPr>
          <w:rFonts w:ascii="Times New Roman" w:hAnsi="Times New Roman" w:cs="Times New Roman"/>
          <w:sz w:val="28"/>
          <w:szCs w:val="28"/>
          <w:lang w:val="en-US"/>
        </w:rPr>
        <w:t xml:space="preserve"> </w:t>
      </w:r>
      <w:proofErr w:type="spellStart"/>
      <w:r w:rsidR="00916D5D">
        <w:rPr>
          <w:rFonts w:ascii="Times New Roman" w:hAnsi="Times New Roman" w:cs="Times New Roman"/>
          <w:sz w:val="28"/>
          <w:szCs w:val="28"/>
          <w:lang w:val="en-US"/>
        </w:rPr>
        <w:t>și</w:t>
      </w:r>
      <w:proofErr w:type="spellEnd"/>
      <w:r w:rsidR="00916D5D">
        <w:rPr>
          <w:rFonts w:ascii="Times New Roman" w:hAnsi="Times New Roman" w:cs="Times New Roman"/>
          <w:sz w:val="28"/>
          <w:szCs w:val="28"/>
          <w:lang w:val="en-US"/>
        </w:rPr>
        <w:t xml:space="preserve"> de </w:t>
      </w:r>
      <w:proofErr w:type="spellStart"/>
      <w:r w:rsidR="00916D5D">
        <w:rPr>
          <w:rFonts w:ascii="Times New Roman" w:hAnsi="Times New Roman" w:cs="Times New Roman"/>
          <w:sz w:val="28"/>
          <w:szCs w:val="28"/>
          <w:lang w:val="en-US"/>
        </w:rPr>
        <w:t>convenți</w:t>
      </w:r>
      <w:r w:rsidR="00866D48">
        <w:rPr>
          <w:rFonts w:ascii="Times New Roman" w:hAnsi="Times New Roman" w:cs="Times New Roman"/>
          <w:sz w:val="28"/>
          <w:szCs w:val="28"/>
          <w:lang w:val="en-US"/>
        </w:rPr>
        <w:t>a</w:t>
      </w:r>
      <w:proofErr w:type="spellEnd"/>
      <w:r w:rsidR="00916D5D">
        <w:rPr>
          <w:rFonts w:ascii="Times New Roman" w:hAnsi="Times New Roman" w:cs="Times New Roman"/>
          <w:sz w:val="28"/>
          <w:szCs w:val="28"/>
          <w:lang w:val="en-US"/>
        </w:rPr>
        <w:t xml:space="preserve"> </w:t>
      </w:r>
      <w:r w:rsidR="00866D48">
        <w:rPr>
          <w:rFonts w:ascii="Times New Roman" w:hAnsi="Times New Roman" w:cs="Times New Roman"/>
          <w:sz w:val="28"/>
          <w:szCs w:val="28"/>
          <w:lang w:val="en-US"/>
        </w:rPr>
        <w:t xml:space="preserve">collective de </w:t>
      </w:r>
      <w:proofErr w:type="spellStart"/>
      <w:r w:rsidR="00866D48">
        <w:rPr>
          <w:rFonts w:ascii="Times New Roman" w:hAnsi="Times New Roman" w:cs="Times New Roman"/>
          <w:sz w:val="28"/>
          <w:szCs w:val="28"/>
          <w:lang w:val="en-US"/>
        </w:rPr>
        <w:t>Muncă</w:t>
      </w:r>
      <w:proofErr w:type="spellEnd"/>
      <w:r w:rsidR="00201A7E">
        <w:rPr>
          <w:rFonts w:ascii="Times New Roman" w:hAnsi="Times New Roman" w:cs="Times New Roman"/>
          <w:sz w:val="28"/>
          <w:szCs w:val="28"/>
          <w:lang w:val="en-US"/>
        </w:rPr>
        <w:t xml:space="preserve"> </w:t>
      </w:r>
      <w:r w:rsidR="00061401" w:rsidRPr="00061401">
        <w:rPr>
          <w:rFonts w:ascii="Times New Roman" w:hAnsi="Times New Roman" w:cs="Times New Roman"/>
          <w:sz w:val="32"/>
          <w:szCs w:val="32"/>
          <w:lang w:val="en-US"/>
        </w:rPr>
        <w:t>(</w:t>
      </w:r>
      <w:proofErr w:type="spellStart"/>
      <w:r w:rsidR="00061401" w:rsidRPr="0037452D">
        <w:rPr>
          <w:rFonts w:ascii="Times New Roman" w:hAnsi="Times New Roman" w:cs="Times New Roman"/>
          <w:sz w:val="28"/>
          <w:szCs w:val="28"/>
          <w:lang w:val="en-US"/>
        </w:rPr>
        <w:t>Prevederile</w:t>
      </w:r>
      <w:proofErr w:type="spellEnd"/>
      <w:r w:rsidR="00061401" w:rsidRPr="0037452D">
        <w:rPr>
          <w:rFonts w:ascii="Times New Roman" w:hAnsi="Times New Roman" w:cs="Times New Roman"/>
          <w:sz w:val="28"/>
          <w:szCs w:val="28"/>
          <w:lang w:val="en-US"/>
        </w:rPr>
        <w:t xml:space="preserve"> art.9 </w:t>
      </w:r>
      <w:r w:rsidR="00201A7E">
        <w:rPr>
          <w:rFonts w:ascii="Times New Roman" w:hAnsi="Times New Roman" w:cs="Times New Roman"/>
          <w:sz w:val="28"/>
          <w:szCs w:val="28"/>
          <w:lang w:val="en-US"/>
        </w:rPr>
        <w:t xml:space="preserve">(1) </w:t>
      </w:r>
      <w:r w:rsidR="00061401" w:rsidRPr="0037452D">
        <w:rPr>
          <w:rFonts w:ascii="Times New Roman" w:hAnsi="Times New Roman" w:cs="Times New Roman"/>
          <w:sz w:val="28"/>
          <w:szCs w:val="28"/>
          <w:lang w:val="en-US"/>
        </w:rPr>
        <w:t xml:space="preserve">din </w:t>
      </w:r>
      <w:proofErr w:type="spellStart"/>
      <w:r w:rsidR="00061401" w:rsidRPr="0037452D">
        <w:rPr>
          <w:rFonts w:ascii="Times New Roman" w:hAnsi="Times New Roman" w:cs="Times New Roman"/>
          <w:sz w:val="28"/>
          <w:szCs w:val="28"/>
          <w:lang w:val="en-US"/>
        </w:rPr>
        <w:t>Codul</w:t>
      </w:r>
      <w:proofErr w:type="spellEnd"/>
      <w:r w:rsidR="00061401" w:rsidRPr="0037452D">
        <w:rPr>
          <w:rFonts w:ascii="Times New Roman" w:hAnsi="Times New Roman" w:cs="Times New Roman"/>
          <w:sz w:val="28"/>
          <w:szCs w:val="28"/>
          <w:lang w:val="en-US"/>
        </w:rPr>
        <w:t xml:space="preserve"> </w:t>
      </w:r>
      <w:proofErr w:type="spellStart"/>
      <w:r w:rsidR="00061401" w:rsidRPr="0037452D">
        <w:rPr>
          <w:rFonts w:ascii="Times New Roman" w:hAnsi="Times New Roman" w:cs="Times New Roman"/>
          <w:sz w:val="28"/>
          <w:szCs w:val="28"/>
          <w:lang w:val="en-US"/>
        </w:rPr>
        <w:t>Muncii</w:t>
      </w:r>
      <w:proofErr w:type="spellEnd"/>
      <w:r w:rsidR="00061401" w:rsidRPr="0037452D">
        <w:rPr>
          <w:rFonts w:ascii="Times New Roman" w:hAnsi="Times New Roman" w:cs="Times New Roman"/>
          <w:sz w:val="28"/>
          <w:szCs w:val="28"/>
          <w:lang w:val="en-US"/>
        </w:rPr>
        <w:t xml:space="preserve"> al </w:t>
      </w:r>
      <w:proofErr w:type="spellStart"/>
      <w:r w:rsidR="00061401" w:rsidRPr="0037452D">
        <w:rPr>
          <w:rFonts w:ascii="Times New Roman" w:hAnsi="Times New Roman" w:cs="Times New Roman"/>
          <w:sz w:val="28"/>
          <w:szCs w:val="28"/>
          <w:lang w:val="en-US"/>
        </w:rPr>
        <w:t>Republicii</w:t>
      </w:r>
      <w:proofErr w:type="spellEnd"/>
      <w:r w:rsidR="00061401" w:rsidRPr="0037452D">
        <w:rPr>
          <w:rFonts w:ascii="Times New Roman" w:hAnsi="Times New Roman" w:cs="Times New Roman"/>
          <w:sz w:val="28"/>
          <w:szCs w:val="28"/>
          <w:lang w:val="en-US"/>
        </w:rPr>
        <w:t xml:space="preserve"> Moldova)</w:t>
      </w:r>
      <w:r w:rsidR="00201A7E">
        <w:rPr>
          <w:rFonts w:ascii="Times New Roman" w:hAnsi="Times New Roman" w:cs="Times New Roman"/>
          <w:sz w:val="28"/>
          <w:szCs w:val="28"/>
          <w:lang w:val="en-US"/>
        </w:rPr>
        <w:t>.</w:t>
      </w:r>
    </w:p>
    <w:p w14:paraId="784D3F5F" w14:textId="77777777" w:rsidR="00866D48" w:rsidRDefault="0055631F" w:rsidP="00DB157B">
      <w:pPr>
        <w:pStyle w:val="20"/>
        <w:shd w:val="clear" w:color="auto" w:fill="auto"/>
        <w:tabs>
          <w:tab w:val="left" w:pos="2308"/>
        </w:tabs>
        <w:spacing w:before="0" w:line="240" w:lineRule="auto"/>
        <w:ind w:firstLine="0"/>
        <w:jc w:val="left"/>
        <w:rPr>
          <w:b/>
          <w:lang w:val="en-US"/>
        </w:rPr>
      </w:pPr>
      <w:r>
        <w:rPr>
          <w:b/>
          <w:lang w:val="en-US"/>
        </w:rPr>
        <w:t xml:space="preserve">                              </w:t>
      </w:r>
    </w:p>
    <w:p w14:paraId="7C358030" w14:textId="5AFDF2A4" w:rsidR="0055631F" w:rsidRDefault="0037452D" w:rsidP="0007162E">
      <w:pPr>
        <w:pStyle w:val="20"/>
        <w:shd w:val="clear" w:color="auto" w:fill="auto"/>
        <w:tabs>
          <w:tab w:val="left" w:pos="2308"/>
        </w:tabs>
        <w:spacing w:before="0" w:line="276" w:lineRule="auto"/>
        <w:ind w:firstLine="0"/>
        <w:jc w:val="center"/>
        <w:rPr>
          <w:b/>
          <w:lang w:val="en-US"/>
        </w:rPr>
      </w:pPr>
      <w:r>
        <w:rPr>
          <w:b/>
          <w:lang w:val="en-US"/>
        </w:rPr>
        <w:t>V. DISCIPLINA MUNCII ÎN UNITATE.</w:t>
      </w:r>
    </w:p>
    <w:p w14:paraId="472DD44C" w14:textId="77777777" w:rsidR="0007162E" w:rsidRDefault="00BF3AC2" w:rsidP="0007162E">
      <w:pPr>
        <w:pStyle w:val="20"/>
        <w:numPr>
          <w:ilvl w:val="1"/>
          <w:numId w:val="11"/>
        </w:numPr>
        <w:shd w:val="clear" w:color="auto" w:fill="auto"/>
        <w:tabs>
          <w:tab w:val="left" w:pos="808"/>
        </w:tabs>
        <w:spacing w:before="0" w:line="276" w:lineRule="auto"/>
        <w:ind w:left="0" w:firstLine="357"/>
      </w:pPr>
      <w:r w:rsidRPr="00BF3AC2">
        <w:rPr>
          <w:b/>
          <w:lang w:val="en-US"/>
        </w:rPr>
        <w:t xml:space="preserve">. </w:t>
      </w:r>
      <w:r>
        <w:rPr>
          <w:lang w:val="en-US"/>
        </w:rPr>
        <w:t xml:space="preserve"> D</w:t>
      </w:r>
      <w:r w:rsidR="0037452D">
        <w:t xml:space="preserve">isciplina muncii reprezintă obligația tuturor salariaților de a se subordona unor reguli de comportare stabilite în conformitate cu Codul Muncii al Republicii Moldova, cu Convenția </w:t>
      </w:r>
      <w:r w:rsidR="00866D48">
        <w:t>C</w:t>
      </w:r>
      <w:r w:rsidR="0037452D">
        <w:t>olectiv</w:t>
      </w:r>
      <w:r w:rsidR="00866D48">
        <w:t xml:space="preserve"> de Muncă</w:t>
      </w:r>
      <w:r w:rsidR="0037452D">
        <w:t xml:space="preserve">, cu Contractul </w:t>
      </w:r>
      <w:r w:rsidR="00866D48">
        <w:t>C</w:t>
      </w:r>
      <w:r w:rsidR="0037452D">
        <w:t xml:space="preserve">olectiv de </w:t>
      </w:r>
      <w:r w:rsidR="00866D48">
        <w:t>M</w:t>
      </w:r>
      <w:r w:rsidR="0037452D">
        <w:t xml:space="preserve">uncă al instituției și cu Contractele </w:t>
      </w:r>
      <w:r w:rsidR="00866D48">
        <w:t>I</w:t>
      </w:r>
      <w:r w:rsidR="0037452D">
        <w:t xml:space="preserve">ndividuale de </w:t>
      </w:r>
      <w:r w:rsidR="00866D48">
        <w:t>M</w:t>
      </w:r>
      <w:r w:rsidR="0037452D">
        <w:t xml:space="preserve">uncă, precum și cu actele normative la nivel de </w:t>
      </w:r>
      <w:r w:rsidR="00866D48">
        <w:t>instituție,</w:t>
      </w:r>
      <w:r w:rsidR="0037452D" w:rsidRPr="0037452D">
        <w:t xml:space="preserve"> inclusiv cu Regulamentul intern al instituției. </w:t>
      </w:r>
    </w:p>
    <w:p w14:paraId="757E9EFE" w14:textId="443640D9" w:rsidR="0037452D" w:rsidRDefault="0037452D" w:rsidP="0007162E">
      <w:pPr>
        <w:pStyle w:val="20"/>
        <w:numPr>
          <w:ilvl w:val="1"/>
          <w:numId w:val="11"/>
        </w:numPr>
        <w:shd w:val="clear" w:color="auto" w:fill="auto"/>
        <w:tabs>
          <w:tab w:val="left" w:pos="808"/>
        </w:tabs>
        <w:spacing w:before="0" w:line="276" w:lineRule="auto"/>
        <w:ind w:left="0" w:firstLine="357"/>
      </w:pPr>
      <w:r>
        <w:t>Disciplina de muncă se asigură prin crearea de către angajator a condiţiilor</w:t>
      </w:r>
    </w:p>
    <w:p w14:paraId="5349C577" w14:textId="77777777" w:rsidR="00D95558" w:rsidRDefault="0037452D" w:rsidP="00D95558">
      <w:pPr>
        <w:pStyle w:val="20"/>
        <w:shd w:val="clear" w:color="auto" w:fill="auto"/>
        <w:tabs>
          <w:tab w:val="left" w:pos="808"/>
        </w:tabs>
        <w:spacing w:before="0" w:line="276" w:lineRule="auto"/>
        <w:ind w:firstLine="0"/>
      </w:pPr>
      <w:r>
        <w:t>economice, sociale, juridice și organizatorice necesare  prestării unei munci de înaltă productivitate, prin formarea unei atitudini conștiente față de muncă, prin aplicarea de stimulări și recompense pentru munca conștiincioasă, precum și de sancțiuni în caz de comite</w:t>
      </w:r>
      <w:r w:rsidR="0007162E">
        <w:t>re a unor abateri disciplinare.</w:t>
      </w:r>
    </w:p>
    <w:p w14:paraId="2E55757B" w14:textId="502951D4" w:rsidR="00BF3AC2" w:rsidRDefault="00BF3AC2" w:rsidP="00D95558">
      <w:pPr>
        <w:pStyle w:val="20"/>
        <w:shd w:val="clear" w:color="auto" w:fill="auto"/>
        <w:tabs>
          <w:tab w:val="left" w:pos="808"/>
        </w:tabs>
        <w:spacing w:before="0" w:line="276" w:lineRule="auto"/>
        <w:ind w:firstLine="284"/>
      </w:pPr>
      <w:r>
        <w:rPr>
          <w:b/>
        </w:rPr>
        <w:t xml:space="preserve">5.3.  </w:t>
      </w:r>
      <w:r>
        <w:t>Pentru succese în muncă, angajatorul poate aplica stimulări sub formă de:</w:t>
      </w:r>
    </w:p>
    <w:p w14:paraId="1F88CA59" w14:textId="77777777" w:rsidR="00BF3AC2" w:rsidRDefault="00BF3AC2" w:rsidP="0007162E">
      <w:pPr>
        <w:pStyle w:val="20"/>
        <w:shd w:val="clear" w:color="auto" w:fill="auto"/>
        <w:tabs>
          <w:tab w:val="left" w:pos="2308"/>
        </w:tabs>
        <w:spacing w:before="0" w:line="276" w:lineRule="auto"/>
        <w:ind w:firstLine="0"/>
      </w:pPr>
      <w:r>
        <w:t>-  mulțumiri;</w:t>
      </w:r>
    </w:p>
    <w:p w14:paraId="5DC789ED" w14:textId="77777777" w:rsidR="00BF3AC2" w:rsidRDefault="00BF3AC2" w:rsidP="0007162E">
      <w:pPr>
        <w:pStyle w:val="20"/>
        <w:shd w:val="clear" w:color="auto" w:fill="auto"/>
        <w:tabs>
          <w:tab w:val="left" w:pos="2308"/>
        </w:tabs>
        <w:spacing w:before="0" w:line="276" w:lineRule="auto"/>
        <w:ind w:firstLine="0"/>
      </w:pPr>
      <w:r>
        <w:t>-  premii;</w:t>
      </w:r>
    </w:p>
    <w:p w14:paraId="4B0341E2" w14:textId="77777777" w:rsidR="00BF3AC2" w:rsidRDefault="00BF3AC2" w:rsidP="0007162E">
      <w:pPr>
        <w:pStyle w:val="20"/>
        <w:shd w:val="clear" w:color="auto" w:fill="auto"/>
        <w:tabs>
          <w:tab w:val="left" w:pos="2308"/>
        </w:tabs>
        <w:spacing w:before="0" w:line="276" w:lineRule="auto"/>
        <w:ind w:firstLine="0"/>
      </w:pPr>
      <w:r>
        <w:t>-  cadouri de preț;</w:t>
      </w:r>
    </w:p>
    <w:p w14:paraId="57034D72" w14:textId="77777777" w:rsidR="00BF3AC2" w:rsidRDefault="00BF3AC2" w:rsidP="0007162E">
      <w:pPr>
        <w:pStyle w:val="20"/>
        <w:shd w:val="clear" w:color="auto" w:fill="auto"/>
        <w:tabs>
          <w:tab w:val="left" w:pos="2308"/>
        </w:tabs>
        <w:spacing w:before="0" w:line="276" w:lineRule="auto"/>
        <w:ind w:firstLine="0"/>
      </w:pPr>
      <w:r>
        <w:t>-  diplome de onoare.</w:t>
      </w:r>
    </w:p>
    <w:p w14:paraId="0ABB81E9" w14:textId="77777777" w:rsidR="0007162E" w:rsidRDefault="00BF3AC2" w:rsidP="0007162E">
      <w:pPr>
        <w:pStyle w:val="20"/>
        <w:shd w:val="clear" w:color="auto" w:fill="auto"/>
        <w:tabs>
          <w:tab w:val="left" w:pos="2308"/>
        </w:tabs>
        <w:spacing w:before="0" w:line="276" w:lineRule="auto"/>
        <w:ind w:firstLine="284"/>
      </w:pPr>
      <w:r w:rsidRPr="0031078F">
        <w:rPr>
          <w:b/>
        </w:rPr>
        <w:t>5.4.</w:t>
      </w:r>
      <w:r>
        <w:t xml:space="preserve">  Stimulările se aplică de către angajator după consultarea reprezentanților salariaților.</w:t>
      </w:r>
    </w:p>
    <w:p w14:paraId="065F3E6D" w14:textId="13E763DD" w:rsidR="0007162E" w:rsidRDefault="0031078F" w:rsidP="0007162E">
      <w:pPr>
        <w:pStyle w:val="20"/>
        <w:shd w:val="clear" w:color="auto" w:fill="auto"/>
        <w:tabs>
          <w:tab w:val="left" w:pos="2308"/>
        </w:tabs>
        <w:spacing w:before="0" w:line="276" w:lineRule="auto"/>
        <w:ind w:firstLine="284"/>
      </w:pPr>
      <w:r w:rsidRPr="0031078F">
        <w:rPr>
          <w:b/>
        </w:rPr>
        <w:t>5.5.</w:t>
      </w:r>
      <w:r>
        <w:t xml:space="preserve">  Stimulările se consemnează într-un ordin (dispoziție, decizie, hotărîre), se ad</w:t>
      </w:r>
      <w:r w:rsidR="00D95558">
        <w:t>uc la cunoștință</w:t>
      </w:r>
      <w:r>
        <w:t xml:space="preserve"> colectivului de muncă și se înscriu în carnetul de muncă al salariatului.</w:t>
      </w:r>
    </w:p>
    <w:p w14:paraId="286DD808" w14:textId="0EEA8975" w:rsidR="00C86E5A" w:rsidRDefault="0007162E" w:rsidP="0007162E">
      <w:pPr>
        <w:pStyle w:val="20"/>
        <w:shd w:val="clear" w:color="auto" w:fill="auto"/>
        <w:tabs>
          <w:tab w:val="left" w:pos="2308"/>
        </w:tabs>
        <w:spacing w:before="0" w:line="276" w:lineRule="auto"/>
        <w:ind w:firstLine="284"/>
      </w:pPr>
      <w:r>
        <w:rPr>
          <w:b/>
        </w:rPr>
        <w:t xml:space="preserve">5.6. </w:t>
      </w:r>
      <w:r w:rsidR="00C86E5A" w:rsidRPr="00C86E5A">
        <w:t>Salariații</w:t>
      </w:r>
      <w:r w:rsidR="00C86E5A">
        <w:t xml:space="preserve"> care își îndeplinesc conștiincios și eficient obligațiunile de muncă beneficiază  de dreptul prioritar la avansare în serviciu.</w:t>
      </w:r>
    </w:p>
    <w:p w14:paraId="19057D8E" w14:textId="77777777" w:rsidR="00F86B53" w:rsidRDefault="00F86B53" w:rsidP="0007162E">
      <w:pPr>
        <w:pStyle w:val="20"/>
        <w:shd w:val="clear" w:color="auto" w:fill="auto"/>
        <w:tabs>
          <w:tab w:val="left" w:pos="2308"/>
        </w:tabs>
        <w:spacing w:before="0" w:line="276" w:lineRule="auto"/>
        <w:ind w:firstLine="0"/>
      </w:pPr>
      <w:r>
        <w:t>(Prevederile art.201, 202, 204, 205, 206 din Codul Muncii al Republicii Moldova)</w:t>
      </w:r>
      <w:r w:rsidR="00B47FDC">
        <w:t>.</w:t>
      </w:r>
    </w:p>
    <w:p w14:paraId="298F15AC" w14:textId="77777777" w:rsidR="00D95558" w:rsidRDefault="00B47FDC" w:rsidP="00D95558">
      <w:pPr>
        <w:pStyle w:val="20"/>
        <w:shd w:val="clear" w:color="auto" w:fill="auto"/>
        <w:tabs>
          <w:tab w:val="left" w:pos="2308"/>
        </w:tabs>
        <w:spacing w:before="0" w:line="276" w:lineRule="auto"/>
        <w:ind w:firstLine="284"/>
      </w:pPr>
      <w:r w:rsidRPr="00B47FDC">
        <w:rPr>
          <w:b/>
        </w:rPr>
        <w:t>5.7.</w:t>
      </w:r>
      <w:r>
        <w:t xml:space="preserve"> În cazul angajării personalului didactic pe per</w:t>
      </w:r>
      <w:r w:rsidR="00D95558">
        <w:t>ioadă determinată, care include</w:t>
      </w:r>
    </w:p>
    <w:p w14:paraId="663CCF5A" w14:textId="77777777" w:rsidR="00D95558" w:rsidRDefault="00B47FDC" w:rsidP="00D95558">
      <w:pPr>
        <w:pStyle w:val="20"/>
        <w:shd w:val="clear" w:color="auto" w:fill="auto"/>
        <w:tabs>
          <w:tab w:val="left" w:pos="2308"/>
        </w:tabs>
        <w:spacing w:before="0" w:line="276" w:lineRule="auto"/>
        <w:ind w:firstLine="284"/>
      </w:pPr>
      <w:r>
        <w:t>integral anul școlar, angajarea se efectuiază în intervalul 1 septembrie - 31 august.</w:t>
      </w:r>
    </w:p>
    <w:p w14:paraId="15F161CA" w14:textId="77777777" w:rsidR="00D95558" w:rsidRDefault="00B47FDC" w:rsidP="00D95558">
      <w:pPr>
        <w:pStyle w:val="20"/>
        <w:shd w:val="clear" w:color="auto" w:fill="auto"/>
        <w:tabs>
          <w:tab w:val="left" w:pos="2308"/>
        </w:tabs>
        <w:spacing w:before="0" w:line="276" w:lineRule="auto"/>
        <w:ind w:firstLine="284"/>
      </w:pPr>
      <w:r w:rsidRPr="00201A7E">
        <w:rPr>
          <w:b/>
        </w:rPr>
        <w:t>5.8.</w:t>
      </w:r>
      <w:r>
        <w:t xml:space="preserve"> Tinerii specialiști ocupă, prioritar, locurile vacante. Absolvenții i</w:t>
      </w:r>
      <w:r w:rsidR="00D95558">
        <w:t>nstituțiilor repartizați de MEC</w:t>
      </w:r>
      <w:r>
        <w:t xml:space="preserve"> beneficiază de indemnizații</w:t>
      </w:r>
      <w:r w:rsidR="009178CB">
        <w:t xml:space="preserve"> unice, facilități sociale, în conformitate cu legislația în vigoare. În caz de transfer argumentat al tânărului specialist (căsătorie, îngrijirea unui membru bolnav al familiei etc.) în altă instituție de învățământ, indemnizația unică și facilitățile sociale se păstrează,</w:t>
      </w:r>
    </w:p>
    <w:p w14:paraId="0830CFDE" w14:textId="77777777" w:rsidR="00D95558" w:rsidRDefault="009178CB" w:rsidP="00D95558">
      <w:pPr>
        <w:pStyle w:val="20"/>
        <w:shd w:val="clear" w:color="auto" w:fill="auto"/>
        <w:tabs>
          <w:tab w:val="left" w:pos="2308"/>
        </w:tabs>
        <w:spacing w:before="0" w:line="276" w:lineRule="auto"/>
        <w:ind w:firstLine="284"/>
      </w:pPr>
      <w:r w:rsidRPr="00201A7E">
        <w:rPr>
          <w:b/>
        </w:rPr>
        <w:t>5.9.</w:t>
      </w:r>
      <w:r>
        <w:t xml:space="preserve"> Perioada de probă nu se aplică în cazul încheierii CIM cu tinerii </w:t>
      </w:r>
      <w:r w:rsidR="00D95558">
        <w:t>specialiști, cadrele didactice.</w:t>
      </w:r>
    </w:p>
    <w:p w14:paraId="666DDD31" w14:textId="77777777" w:rsidR="00D95558" w:rsidRDefault="009178CB" w:rsidP="00D95558">
      <w:pPr>
        <w:pStyle w:val="20"/>
        <w:shd w:val="clear" w:color="auto" w:fill="auto"/>
        <w:tabs>
          <w:tab w:val="left" w:pos="2308"/>
        </w:tabs>
        <w:spacing w:before="0" w:line="276" w:lineRule="auto"/>
        <w:ind w:firstLine="284"/>
      </w:pPr>
      <w:r w:rsidRPr="00201A7E">
        <w:rPr>
          <w:b/>
        </w:rPr>
        <w:t>5.10.</w:t>
      </w:r>
      <w:r>
        <w:t xml:space="preserve"> La angajare conducătorul  familiariz</w:t>
      </w:r>
      <w:r w:rsidR="00D95558">
        <w:t>e</w:t>
      </w:r>
      <w:r>
        <w:t>a</w:t>
      </w:r>
      <w:r w:rsidR="00D95558">
        <w:t>ză</w:t>
      </w:r>
      <w:r>
        <w:t xml:space="preserve"> salariații cu Regulamentul de organizare și funcționare a</w:t>
      </w:r>
      <w:r w:rsidR="00D21FF3">
        <w:t>l</w:t>
      </w:r>
      <w:r>
        <w:t xml:space="preserve"> instituției, Regulamentul intern al instituției, Legea securității și sănătății în muncă nr.186 din 10.07.2008, cu Cont</w:t>
      </w:r>
      <w:r w:rsidR="00D95558">
        <w:t xml:space="preserve">ractul Colectiv de Muncă și cu </w:t>
      </w:r>
      <w:r w:rsidRPr="009178CB">
        <w:t>Contractele Individuale de Muncă.</w:t>
      </w:r>
    </w:p>
    <w:p w14:paraId="49628665" w14:textId="1FCB7B64" w:rsidR="00D21FF3" w:rsidRDefault="00D21FF3" w:rsidP="00D95558">
      <w:pPr>
        <w:pStyle w:val="20"/>
        <w:shd w:val="clear" w:color="auto" w:fill="auto"/>
        <w:tabs>
          <w:tab w:val="left" w:pos="2308"/>
        </w:tabs>
        <w:spacing w:before="0" w:line="276" w:lineRule="auto"/>
        <w:ind w:firstLine="284"/>
      </w:pPr>
      <w:r w:rsidRPr="00201A7E">
        <w:rPr>
          <w:b/>
        </w:rPr>
        <w:t>5.11.</w:t>
      </w:r>
      <w:r>
        <w:t xml:space="preserve"> Angajatorul acorda salariatului o indemnizație unică în mărimea unui salariu mediu lunar stabilit salariatului, la încheierea activității de muncă, în caz de:</w:t>
      </w:r>
    </w:p>
    <w:p w14:paraId="63CAA7E8" w14:textId="48809E4A" w:rsidR="00D21FF3" w:rsidRPr="00201A7E" w:rsidRDefault="00D95558" w:rsidP="0007162E">
      <w:pPr>
        <w:pStyle w:val="20"/>
        <w:shd w:val="clear" w:color="auto" w:fill="auto"/>
        <w:tabs>
          <w:tab w:val="left" w:pos="2308"/>
        </w:tabs>
        <w:spacing w:before="0" w:line="276" w:lineRule="auto"/>
        <w:ind w:firstLine="0"/>
        <w:rPr>
          <w:b/>
        </w:rPr>
      </w:pPr>
      <w:r>
        <w:rPr>
          <w:b/>
        </w:rPr>
        <w:t xml:space="preserve">         </w:t>
      </w:r>
      <w:r w:rsidR="00D21FF3" w:rsidRPr="00201A7E">
        <w:rPr>
          <w:b/>
        </w:rPr>
        <w:t>Demisionare:</w:t>
      </w:r>
    </w:p>
    <w:p w14:paraId="7098599A" w14:textId="093F0E8D" w:rsidR="00D21FF3" w:rsidRDefault="00D95558" w:rsidP="0007162E">
      <w:pPr>
        <w:pStyle w:val="20"/>
        <w:shd w:val="clear" w:color="auto" w:fill="auto"/>
        <w:tabs>
          <w:tab w:val="left" w:pos="2308"/>
        </w:tabs>
        <w:spacing w:before="0" w:line="276" w:lineRule="auto"/>
        <w:ind w:firstLine="0"/>
      </w:pPr>
      <w:r>
        <w:rPr>
          <w:b/>
        </w:rPr>
        <w:t>a)</w:t>
      </w:r>
      <w:r w:rsidR="00D21FF3">
        <w:t xml:space="preserve"> pensionarilor;</w:t>
      </w:r>
    </w:p>
    <w:p w14:paraId="1FB25F7C" w14:textId="3C93D447" w:rsidR="00D21FF3" w:rsidRDefault="00D95558" w:rsidP="0007162E">
      <w:pPr>
        <w:pStyle w:val="20"/>
        <w:shd w:val="clear" w:color="auto" w:fill="auto"/>
        <w:tabs>
          <w:tab w:val="left" w:pos="2308"/>
        </w:tabs>
        <w:spacing w:before="0" w:line="276" w:lineRule="auto"/>
        <w:ind w:firstLine="0"/>
      </w:pPr>
      <w:r>
        <w:rPr>
          <w:b/>
        </w:rPr>
        <w:t>b)</w:t>
      </w:r>
      <w:r w:rsidR="00D21FF3">
        <w:t xml:space="preserve"> persoanelor cu o vechime în muncă de peste 25 ani în instituția respectivă (pentru fidelitate);</w:t>
      </w:r>
    </w:p>
    <w:p w14:paraId="1905D950" w14:textId="358895ED" w:rsidR="00D21FF3" w:rsidRPr="00201A7E" w:rsidRDefault="00D95558" w:rsidP="0007162E">
      <w:pPr>
        <w:pStyle w:val="20"/>
        <w:shd w:val="clear" w:color="auto" w:fill="auto"/>
        <w:tabs>
          <w:tab w:val="left" w:pos="2308"/>
        </w:tabs>
        <w:spacing w:before="0" w:line="276" w:lineRule="auto"/>
        <w:ind w:firstLine="0"/>
        <w:rPr>
          <w:b/>
        </w:rPr>
      </w:pPr>
      <w:r>
        <w:rPr>
          <w:b/>
        </w:rPr>
        <w:t xml:space="preserve">       </w:t>
      </w:r>
      <w:r w:rsidR="00D21FF3" w:rsidRPr="00201A7E">
        <w:rPr>
          <w:b/>
        </w:rPr>
        <w:t>Concediere, încetare a CIM:</w:t>
      </w:r>
    </w:p>
    <w:p w14:paraId="106E8D8F" w14:textId="53EC6E27" w:rsidR="00D21FF3" w:rsidRDefault="00D95558" w:rsidP="0007162E">
      <w:pPr>
        <w:pStyle w:val="20"/>
        <w:shd w:val="clear" w:color="auto" w:fill="auto"/>
        <w:tabs>
          <w:tab w:val="left" w:pos="2308"/>
        </w:tabs>
        <w:spacing w:before="0" w:line="276" w:lineRule="auto"/>
        <w:ind w:firstLine="0"/>
        <w:rPr>
          <w:color w:val="000000" w:themeColor="text1"/>
        </w:rPr>
      </w:pPr>
      <w:r>
        <w:rPr>
          <w:b/>
        </w:rPr>
        <w:t>a)</w:t>
      </w:r>
      <w:r w:rsidR="00D21FF3">
        <w:t xml:space="preserve"> pensionarilor (art.86 alin. (1), lit.</w:t>
      </w:r>
      <w:r w:rsidR="008F3EE0">
        <w:t>y</w:t>
      </w:r>
      <w:r w:rsidR="008F3EE0">
        <w:rPr>
          <w:vertAlign w:val="superscript"/>
        </w:rPr>
        <w:t xml:space="preserve">1 </w:t>
      </w:r>
      <w:r w:rsidR="008F3EE0">
        <w:t xml:space="preserve">, </w:t>
      </w:r>
      <w:r w:rsidR="008F3EE0">
        <w:rPr>
          <w:vertAlign w:val="superscript"/>
        </w:rPr>
        <w:t xml:space="preserve"> </w:t>
      </w:r>
      <w:r w:rsidR="008F3EE0" w:rsidRPr="008F3EE0">
        <w:rPr>
          <w:color w:val="000000" w:themeColor="text1"/>
        </w:rPr>
        <w:t>art.301 alin.</w:t>
      </w:r>
      <w:r w:rsidR="008F3EE0">
        <w:rPr>
          <w:color w:val="000000" w:themeColor="text1"/>
        </w:rPr>
        <w:t xml:space="preserve"> (1), lit. </w:t>
      </w:r>
      <w:r w:rsidR="008F3EE0" w:rsidRPr="008F3EE0">
        <w:rPr>
          <w:color w:val="000000" w:themeColor="text1"/>
        </w:rPr>
        <w:t>c) din Codul Muncii al Republicii Moldova</w:t>
      </w:r>
      <w:r w:rsidR="008F3EE0">
        <w:rPr>
          <w:color w:val="000000" w:themeColor="text1"/>
        </w:rPr>
        <w:t>;</w:t>
      </w:r>
    </w:p>
    <w:p w14:paraId="7C3962F7" w14:textId="21E3BE2A" w:rsidR="008F3EE0" w:rsidRDefault="00D95558" w:rsidP="0007162E">
      <w:pPr>
        <w:pStyle w:val="20"/>
        <w:shd w:val="clear" w:color="auto" w:fill="auto"/>
        <w:tabs>
          <w:tab w:val="left" w:pos="2308"/>
        </w:tabs>
        <w:spacing w:before="0" w:line="276" w:lineRule="auto"/>
        <w:ind w:firstLine="0"/>
        <w:rPr>
          <w:color w:val="000000" w:themeColor="text1"/>
        </w:rPr>
      </w:pPr>
      <w:r>
        <w:rPr>
          <w:b/>
          <w:color w:val="000000" w:themeColor="text1"/>
        </w:rPr>
        <w:t>b)</w:t>
      </w:r>
      <w:r w:rsidR="008F3EE0">
        <w:rPr>
          <w:color w:val="000000" w:themeColor="text1"/>
        </w:rPr>
        <w:t>conducătorului instituției la expirarea mandatului, prin decizia organului ierarhic superior.</w:t>
      </w:r>
    </w:p>
    <w:p w14:paraId="40968A87" w14:textId="77777777" w:rsidR="008F3EE0" w:rsidRPr="008F3EE0" w:rsidRDefault="008F3EE0" w:rsidP="0007162E">
      <w:pPr>
        <w:pStyle w:val="20"/>
        <w:shd w:val="clear" w:color="auto" w:fill="auto"/>
        <w:tabs>
          <w:tab w:val="left" w:pos="2308"/>
        </w:tabs>
        <w:spacing w:before="0" w:line="276" w:lineRule="auto"/>
        <w:ind w:firstLine="0"/>
        <w:rPr>
          <w:color w:val="000000" w:themeColor="text1"/>
        </w:rPr>
      </w:pPr>
      <w:r>
        <w:rPr>
          <w:color w:val="000000" w:themeColor="text1"/>
        </w:rPr>
        <w:t>Notă: Indemnizația se acordă o singură dată.</w:t>
      </w:r>
    </w:p>
    <w:p w14:paraId="6A4D2CFD" w14:textId="77777777" w:rsidR="009178CB" w:rsidRDefault="009178CB" w:rsidP="0007162E">
      <w:pPr>
        <w:pStyle w:val="20"/>
        <w:shd w:val="clear" w:color="auto" w:fill="auto"/>
        <w:tabs>
          <w:tab w:val="left" w:pos="2308"/>
        </w:tabs>
        <w:spacing w:before="0" w:line="276" w:lineRule="auto"/>
        <w:ind w:firstLine="0"/>
        <w:rPr>
          <w:b/>
        </w:rPr>
      </w:pPr>
    </w:p>
    <w:p w14:paraId="2DC3DED9" w14:textId="304AABD4" w:rsidR="00C86E5A" w:rsidRDefault="00C86E5A" w:rsidP="00D95558">
      <w:pPr>
        <w:pStyle w:val="20"/>
        <w:shd w:val="clear" w:color="auto" w:fill="auto"/>
        <w:tabs>
          <w:tab w:val="left" w:pos="2308"/>
        </w:tabs>
        <w:spacing w:before="0" w:line="240" w:lineRule="auto"/>
        <w:ind w:firstLine="0"/>
        <w:jc w:val="center"/>
        <w:rPr>
          <w:b/>
        </w:rPr>
      </w:pPr>
      <w:r w:rsidRPr="00C86E5A">
        <w:rPr>
          <w:b/>
        </w:rPr>
        <w:t>VI.</w:t>
      </w:r>
      <w:r w:rsidR="002B4A8C">
        <w:rPr>
          <w:b/>
        </w:rPr>
        <w:t xml:space="preserve">  ABATERILE DISCIPLINARE ȘI SANCȚIUNILE  APLICABILE POTRIVIT LEGISLASȚIEI ÎN VIGOARE.</w:t>
      </w:r>
    </w:p>
    <w:p w14:paraId="6244000A" w14:textId="77777777" w:rsidR="00D95558" w:rsidRDefault="00D95558" w:rsidP="00D95558">
      <w:pPr>
        <w:pStyle w:val="20"/>
        <w:shd w:val="clear" w:color="auto" w:fill="auto"/>
        <w:tabs>
          <w:tab w:val="left" w:pos="2308"/>
        </w:tabs>
        <w:spacing w:before="0" w:line="240" w:lineRule="auto"/>
        <w:ind w:firstLine="0"/>
        <w:jc w:val="center"/>
        <w:rPr>
          <w:b/>
        </w:rPr>
      </w:pPr>
    </w:p>
    <w:p w14:paraId="5D7C833F" w14:textId="77777777" w:rsidR="0034022D" w:rsidRDefault="0034022D" w:rsidP="00D95558">
      <w:pPr>
        <w:pStyle w:val="20"/>
        <w:shd w:val="clear" w:color="auto" w:fill="auto"/>
        <w:tabs>
          <w:tab w:val="left" w:pos="2308"/>
        </w:tabs>
        <w:spacing w:before="0" w:line="276" w:lineRule="auto"/>
        <w:ind w:firstLine="284"/>
      </w:pPr>
      <w:r>
        <w:rPr>
          <w:b/>
        </w:rPr>
        <w:t>6.</w:t>
      </w:r>
      <w:r w:rsidR="002371B5">
        <w:rPr>
          <w:b/>
        </w:rPr>
        <w:t>1.</w:t>
      </w:r>
      <w:r>
        <w:rPr>
          <w:b/>
        </w:rPr>
        <w:t xml:space="preserve">  </w:t>
      </w:r>
      <w:r>
        <w:t>Pentru încălcarea disciplinei de muncă, angajatorul are dreptul să aplice  față de salariat următoarele sancțiuni disciplinare:</w:t>
      </w:r>
    </w:p>
    <w:p w14:paraId="0CC3FE80" w14:textId="77777777" w:rsidR="0034022D" w:rsidRDefault="0034022D" w:rsidP="00D95558">
      <w:pPr>
        <w:pStyle w:val="20"/>
        <w:shd w:val="clear" w:color="auto" w:fill="auto"/>
        <w:tabs>
          <w:tab w:val="left" w:pos="2308"/>
        </w:tabs>
        <w:spacing w:before="0" w:line="276" w:lineRule="auto"/>
        <w:ind w:firstLine="0"/>
      </w:pPr>
      <w:r>
        <w:t>-</w:t>
      </w:r>
      <w:r w:rsidR="002371B5">
        <w:t xml:space="preserve"> </w:t>
      </w:r>
      <w:r>
        <w:t xml:space="preserve"> avertisment</w:t>
      </w:r>
      <w:r w:rsidR="002371B5">
        <w:t>;</w:t>
      </w:r>
    </w:p>
    <w:p w14:paraId="56073C94" w14:textId="77777777" w:rsidR="002371B5" w:rsidRDefault="002371B5" w:rsidP="00D95558">
      <w:pPr>
        <w:pStyle w:val="20"/>
        <w:shd w:val="clear" w:color="auto" w:fill="auto"/>
        <w:tabs>
          <w:tab w:val="left" w:pos="2308"/>
        </w:tabs>
        <w:spacing w:before="0" w:line="276" w:lineRule="auto"/>
        <w:ind w:firstLine="0"/>
      </w:pPr>
      <w:r>
        <w:t>-  mustrare;</w:t>
      </w:r>
    </w:p>
    <w:p w14:paraId="6EABEFED" w14:textId="77777777" w:rsidR="002371B5" w:rsidRDefault="002371B5" w:rsidP="00D95558">
      <w:pPr>
        <w:pStyle w:val="20"/>
        <w:shd w:val="clear" w:color="auto" w:fill="auto"/>
        <w:tabs>
          <w:tab w:val="left" w:pos="2308"/>
        </w:tabs>
        <w:spacing w:before="0" w:line="276" w:lineRule="auto"/>
        <w:ind w:firstLine="0"/>
      </w:pPr>
      <w:r>
        <w:t>-  mustrare aspră;</w:t>
      </w:r>
    </w:p>
    <w:p w14:paraId="55204218" w14:textId="77777777" w:rsidR="002371B5" w:rsidRDefault="002371B5" w:rsidP="00D95558">
      <w:pPr>
        <w:pStyle w:val="20"/>
        <w:shd w:val="clear" w:color="auto" w:fill="auto"/>
        <w:tabs>
          <w:tab w:val="left" w:pos="2308"/>
        </w:tabs>
        <w:spacing w:before="0" w:line="276" w:lineRule="auto"/>
        <w:ind w:firstLine="0"/>
      </w:pPr>
      <w:r>
        <w:t>-  concediere (în temeiul prevăzute în art.86 alin. (1) lit.g),-r).</w:t>
      </w:r>
    </w:p>
    <w:p w14:paraId="7364408F" w14:textId="77777777" w:rsidR="00D95558" w:rsidRDefault="002371B5" w:rsidP="00D95558">
      <w:pPr>
        <w:pStyle w:val="20"/>
        <w:shd w:val="clear" w:color="auto" w:fill="auto"/>
        <w:tabs>
          <w:tab w:val="left" w:pos="2308"/>
        </w:tabs>
        <w:spacing w:before="0" w:line="276" w:lineRule="auto"/>
        <w:ind w:firstLine="284"/>
      </w:pPr>
      <w:r w:rsidRPr="000E7C72">
        <w:rPr>
          <w:b/>
        </w:rPr>
        <w:t>6.2.</w:t>
      </w:r>
      <w:r>
        <w:t xml:space="preserve">  Se interzice aplicarea amenzilor și altor sancțiuni pecuniare pentru încălcarea disciplinei de muncă.</w:t>
      </w:r>
    </w:p>
    <w:p w14:paraId="6CC934F3" w14:textId="77777777" w:rsidR="00D95558" w:rsidRDefault="002371B5" w:rsidP="00D95558">
      <w:pPr>
        <w:pStyle w:val="20"/>
        <w:shd w:val="clear" w:color="auto" w:fill="auto"/>
        <w:tabs>
          <w:tab w:val="left" w:pos="2308"/>
        </w:tabs>
        <w:spacing w:before="0" w:line="276" w:lineRule="auto"/>
        <w:ind w:firstLine="284"/>
      </w:pPr>
      <w:r w:rsidRPr="000E7C72">
        <w:rPr>
          <w:b/>
        </w:rPr>
        <w:t>6.3.</w:t>
      </w:r>
      <w:r>
        <w:t xml:space="preserve">  Pentru aceeaș</w:t>
      </w:r>
      <w:r w:rsidR="00D95558">
        <w:t>i</w:t>
      </w:r>
      <w:r>
        <w:t xml:space="preserve">  abatere disciplinară nu se poate aplica dec</w:t>
      </w:r>
      <w:r w:rsidR="00222119">
        <w:t>â</w:t>
      </w:r>
      <w:r w:rsidR="00D95558">
        <w:t>t o singură sancțiune.</w:t>
      </w:r>
    </w:p>
    <w:p w14:paraId="2F1D6EB9" w14:textId="7E01300E" w:rsidR="000E7C72" w:rsidRPr="00D95558" w:rsidRDefault="002371B5" w:rsidP="00D95558">
      <w:pPr>
        <w:pStyle w:val="20"/>
        <w:shd w:val="clear" w:color="auto" w:fill="auto"/>
        <w:tabs>
          <w:tab w:val="left" w:pos="2308"/>
        </w:tabs>
        <w:spacing w:before="0" w:line="276" w:lineRule="auto"/>
        <w:ind w:firstLine="284"/>
      </w:pPr>
      <w:r w:rsidRPr="000E7C72">
        <w:rPr>
          <w:b/>
        </w:rPr>
        <w:t>6.4.</w:t>
      </w:r>
      <w:r>
        <w:t xml:space="preserve">  La aplicarea sancțiunii disciplinare, angajatorul trebuie să </w:t>
      </w:r>
      <w:r w:rsidR="00526DAE">
        <w:t>ț</w:t>
      </w:r>
      <w:r>
        <w:t>ină cont de gravitatea abaterii disciplinare comise și de alte circumstanțe obiective.</w:t>
      </w:r>
      <w:r w:rsidR="00967D30" w:rsidRPr="00967D30">
        <w:rPr>
          <w:b/>
        </w:rPr>
        <w:t xml:space="preserve"> </w:t>
      </w:r>
    </w:p>
    <w:p w14:paraId="172D7A23" w14:textId="77777777" w:rsidR="00F86B53" w:rsidRDefault="00F86B53" w:rsidP="00D95558">
      <w:pPr>
        <w:pStyle w:val="20"/>
        <w:shd w:val="clear" w:color="auto" w:fill="auto"/>
        <w:tabs>
          <w:tab w:val="left" w:pos="2308"/>
        </w:tabs>
        <w:spacing w:before="0" w:line="276" w:lineRule="auto"/>
        <w:ind w:firstLine="0"/>
      </w:pPr>
      <w:r w:rsidRPr="00F86B53">
        <w:t>(Prevederile</w:t>
      </w:r>
      <w:r>
        <w:t xml:space="preserve"> art. 206 din Codul Muncii al Republicii Moldova)</w:t>
      </w:r>
    </w:p>
    <w:p w14:paraId="51B3F07C" w14:textId="13262169" w:rsidR="001A61BA" w:rsidRDefault="001A61BA" w:rsidP="00DB157B">
      <w:pPr>
        <w:pStyle w:val="20"/>
        <w:shd w:val="clear" w:color="auto" w:fill="auto"/>
        <w:tabs>
          <w:tab w:val="left" w:pos="2308"/>
        </w:tabs>
        <w:spacing w:before="0" w:line="240" w:lineRule="auto"/>
        <w:ind w:firstLine="0"/>
        <w:jc w:val="left"/>
        <w:rPr>
          <w:b/>
        </w:rPr>
      </w:pPr>
    </w:p>
    <w:p w14:paraId="2DD2A2BC" w14:textId="09560867" w:rsidR="0055631F" w:rsidRDefault="00967D30" w:rsidP="00D95558">
      <w:pPr>
        <w:pStyle w:val="20"/>
        <w:shd w:val="clear" w:color="auto" w:fill="auto"/>
        <w:tabs>
          <w:tab w:val="left" w:pos="2308"/>
        </w:tabs>
        <w:spacing w:before="0" w:line="276" w:lineRule="auto"/>
        <w:ind w:firstLine="0"/>
        <w:jc w:val="center"/>
        <w:rPr>
          <w:b/>
        </w:rPr>
      </w:pPr>
      <w:r>
        <w:rPr>
          <w:b/>
        </w:rPr>
        <w:t>VII.  PROCEDURA DISCIPLINARĂ.</w:t>
      </w:r>
    </w:p>
    <w:p w14:paraId="10F294A2" w14:textId="77777777" w:rsidR="00D95558" w:rsidRDefault="00967D30" w:rsidP="00D95558">
      <w:pPr>
        <w:pStyle w:val="20"/>
        <w:shd w:val="clear" w:color="auto" w:fill="auto"/>
        <w:tabs>
          <w:tab w:val="left" w:pos="2308"/>
        </w:tabs>
        <w:spacing w:before="0" w:line="276" w:lineRule="auto"/>
        <w:ind w:firstLine="284"/>
      </w:pPr>
      <w:r w:rsidRPr="00967D30">
        <w:rPr>
          <w:b/>
        </w:rPr>
        <w:t>7</w:t>
      </w:r>
      <w:r w:rsidR="002371B5" w:rsidRPr="00967D30">
        <w:rPr>
          <w:b/>
        </w:rPr>
        <w:t>.</w:t>
      </w:r>
      <w:r w:rsidRPr="00967D30">
        <w:rPr>
          <w:b/>
        </w:rPr>
        <w:t>1</w:t>
      </w:r>
      <w:r w:rsidR="002371B5" w:rsidRPr="00967D30">
        <w:rPr>
          <w:b/>
        </w:rPr>
        <w:t>.</w:t>
      </w:r>
      <w:r w:rsidR="002371B5">
        <w:t xml:space="preserve">  </w:t>
      </w:r>
      <w:r w:rsidR="0082714F">
        <w:t>Sancțiunea disciplinară se aplică de organul căruia i se atribuie dreptul de angajare (alegere, confirmare sau numire în funcție) a salariatului respectiv.</w:t>
      </w:r>
    </w:p>
    <w:p w14:paraId="682E8994" w14:textId="77777777" w:rsidR="00D95558" w:rsidRDefault="00967D30" w:rsidP="00D95558">
      <w:pPr>
        <w:pStyle w:val="20"/>
        <w:shd w:val="clear" w:color="auto" w:fill="auto"/>
        <w:tabs>
          <w:tab w:val="left" w:pos="2308"/>
        </w:tabs>
        <w:spacing w:before="0" w:line="276" w:lineRule="auto"/>
        <w:ind w:firstLine="284"/>
      </w:pPr>
      <w:r w:rsidRPr="00967D30">
        <w:rPr>
          <w:b/>
        </w:rPr>
        <w:t>7</w:t>
      </w:r>
      <w:r w:rsidR="0082714F" w:rsidRPr="00967D30">
        <w:rPr>
          <w:b/>
        </w:rPr>
        <w:t>.</w:t>
      </w:r>
      <w:r w:rsidRPr="00967D30">
        <w:rPr>
          <w:b/>
        </w:rPr>
        <w:t>2</w:t>
      </w:r>
      <w:r w:rsidR="0082714F" w:rsidRPr="00967D30">
        <w:rPr>
          <w:b/>
        </w:rPr>
        <w:t>.</w:t>
      </w:r>
      <w:r w:rsidR="0082714F">
        <w:t xml:space="preserve">  P</w:t>
      </w:r>
      <w:r w:rsidR="00222119">
        <w:t>â</w:t>
      </w:r>
      <w:r w:rsidR="0082714F">
        <w:t>nă la aplicarea sancțiunii disciplinare, angajatorul este obligat să ceară în scris salariatului o explicație scrisă privind fapta comisă. Explicația privind fapta comisă poate fi prezentată de către salariat în timp de 5 zile lucrătoare de la data solicitării. Refuzul de a prezenta explicația cerută se consemnează într-un proces-verbal semnat de un reprezentant al angajatorului și u</w:t>
      </w:r>
      <w:r w:rsidR="00D95558">
        <w:t>n reprezentant al salariaților.</w:t>
      </w:r>
    </w:p>
    <w:p w14:paraId="7910BDAF" w14:textId="77777777" w:rsidR="00D95558" w:rsidRDefault="00967D30" w:rsidP="00D95558">
      <w:pPr>
        <w:pStyle w:val="20"/>
        <w:shd w:val="clear" w:color="auto" w:fill="auto"/>
        <w:tabs>
          <w:tab w:val="left" w:pos="2308"/>
        </w:tabs>
        <w:spacing w:before="0" w:line="276" w:lineRule="auto"/>
        <w:ind w:firstLine="284"/>
      </w:pPr>
      <w:r w:rsidRPr="00967D30">
        <w:rPr>
          <w:b/>
        </w:rPr>
        <w:t>7.3</w:t>
      </w:r>
      <w:r w:rsidR="00526DAE" w:rsidRPr="00967D30">
        <w:rPr>
          <w:b/>
        </w:rPr>
        <w:t>.</w:t>
      </w:r>
      <w:r w:rsidR="00526DAE">
        <w:t xml:space="preserve">  În funcție de gravitatea faptei comise de salariat, angajatorul este în drept să organizeze și o anchetă de serviciu, a cărei durată nu poate depăși o lună. În cadrul anchetei, salariatul are dreptul să-și explice atitudinea și să prezinte persoanei abilitate cu efectuarea anchetei toate probele și justificările</w:t>
      </w:r>
      <w:r w:rsidR="00D95558">
        <w:t xml:space="preserve"> pe care le consideră necesare.</w:t>
      </w:r>
    </w:p>
    <w:p w14:paraId="2C1FDC69" w14:textId="77777777" w:rsidR="00D95558" w:rsidRDefault="00967D30" w:rsidP="00D95558">
      <w:pPr>
        <w:pStyle w:val="20"/>
        <w:shd w:val="clear" w:color="auto" w:fill="auto"/>
        <w:tabs>
          <w:tab w:val="left" w:pos="2308"/>
        </w:tabs>
        <w:spacing w:before="0" w:line="276" w:lineRule="auto"/>
        <w:ind w:firstLine="284"/>
      </w:pPr>
      <w:r w:rsidRPr="00967D30">
        <w:rPr>
          <w:b/>
        </w:rPr>
        <w:t>7.4</w:t>
      </w:r>
      <w:r w:rsidR="00526DAE" w:rsidRPr="00967D30">
        <w:rPr>
          <w:b/>
        </w:rPr>
        <w:t>.</w:t>
      </w:r>
      <w:r w:rsidR="00526DAE">
        <w:t xml:space="preserve">  Sancțiunea disciplinară se aplică, de regulă, imediat după constatarea abaterii disciplinare, dar nu mai </w:t>
      </w:r>
      <w:r w:rsidR="00222119">
        <w:t>tâ</w:t>
      </w:r>
      <w:r w:rsidR="00526DAE">
        <w:t>rziu de o lună din ziua constatării ei, fără a lua în calcul timpul aflării salariatului în concediul anual de odihnă, în concediu de s</w:t>
      </w:r>
      <w:r w:rsidR="00D95558">
        <w:t>tudii sau în concediul medical.</w:t>
      </w:r>
    </w:p>
    <w:p w14:paraId="3DF58BAB" w14:textId="77777777" w:rsidR="0058260A" w:rsidRDefault="00967D30" w:rsidP="0058260A">
      <w:pPr>
        <w:pStyle w:val="20"/>
        <w:shd w:val="clear" w:color="auto" w:fill="auto"/>
        <w:tabs>
          <w:tab w:val="left" w:pos="2308"/>
        </w:tabs>
        <w:spacing w:before="0" w:line="276" w:lineRule="auto"/>
        <w:ind w:firstLine="284"/>
      </w:pPr>
      <w:r w:rsidRPr="00967D30">
        <w:rPr>
          <w:b/>
        </w:rPr>
        <w:t>7.5</w:t>
      </w:r>
      <w:r w:rsidR="00526DAE" w:rsidRPr="00967D30">
        <w:rPr>
          <w:b/>
        </w:rPr>
        <w:t>.</w:t>
      </w:r>
      <w:r w:rsidR="00526DAE">
        <w:t xml:space="preserve">  Sancțiunea disciplinară nu poate fi aplicată după expirarea a 6 luni din ziua comiterii abaterii disciplinare, iar în urma reviziei sau a controlului </w:t>
      </w:r>
      <w:r w:rsidR="000934CE">
        <w:t>activității economico-financiare – după expirarea a 2 ani de la data comiterii. În termenele indicate nu se include durata desfășurării procedurii penale.</w:t>
      </w:r>
    </w:p>
    <w:p w14:paraId="0C2D12DC" w14:textId="0FFBF31E" w:rsidR="000934CE" w:rsidRDefault="00967D30" w:rsidP="0058260A">
      <w:pPr>
        <w:pStyle w:val="20"/>
        <w:shd w:val="clear" w:color="auto" w:fill="auto"/>
        <w:tabs>
          <w:tab w:val="left" w:pos="2308"/>
        </w:tabs>
        <w:spacing w:before="0" w:line="276" w:lineRule="auto"/>
        <w:ind w:firstLine="284"/>
      </w:pPr>
      <w:r w:rsidRPr="00967D30">
        <w:rPr>
          <w:b/>
        </w:rPr>
        <w:t>7.6.</w:t>
      </w:r>
      <w:r>
        <w:t xml:space="preserve"> </w:t>
      </w:r>
      <w:r w:rsidR="000934CE">
        <w:t xml:space="preserve"> Sancțiunea disciplinară se aplică prin ordin (dispoziție, decizie, hotărîre), în care se indică în mod obligatoriu:</w:t>
      </w:r>
    </w:p>
    <w:p w14:paraId="383931A7" w14:textId="77777777" w:rsidR="000934CE" w:rsidRDefault="000934CE" w:rsidP="00D95558">
      <w:pPr>
        <w:pStyle w:val="20"/>
        <w:shd w:val="clear" w:color="auto" w:fill="auto"/>
        <w:tabs>
          <w:tab w:val="left" w:pos="2308"/>
        </w:tabs>
        <w:spacing w:before="0" w:line="276" w:lineRule="auto"/>
        <w:ind w:firstLine="0"/>
      </w:pPr>
      <w:r>
        <w:t>-  temeiurile de fapt și de drept ale aplicării sancțiunii ;</w:t>
      </w:r>
    </w:p>
    <w:p w14:paraId="0532A232" w14:textId="77777777" w:rsidR="000934CE" w:rsidRDefault="000934CE" w:rsidP="00D95558">
      <w:pPr>
        <w:pStyle w:val="20"/>
        <w:shd w:val="clear" w:color="auto" w:fill="auto"/>
        <w:tabs>
          <w:tab w:val="left" w:pos="2308"/>
        </w:tabs>
        <w:spacing w:before="0" w:line="276" w:lineRule="auto"/>
        <w:ind w:firstLine="0"/>
      </w:pPr>
      <w:r>
        <w:t>-  termenul în care sancțiunea poate fi contestată;</w:t>
      </w:r>
    </w:p>
    <w:p w14:paraId="0285196E" w14:textId="77777777" w:rsidR="000934CE" w:rsidRDefault="000934CE" w:rsidP="00D95558">
      <w:pPr>
        <w:pStyle w:val="20"/>
        <w:shd w:val="clear" w:color="auto" w:fill="auto"/>
        <w:tabs>
          <w:tab w:val="left" w:pos="2308"/>
        </w:tabs>
        <w:spacing w:before="0" w:line="276" w:lineRule="auto"/>
        <w:ind w:firstLine="0"/>
      </w:pPr>
      <w:r>
        <w:t>-  organul în care sancțiunea poate fi contestată.</w:t>
      </w:r>
    </w:p>
    <w:p w14:paraId="23D073AE" w14:textId="77777777" w:rsidR="0058260A" w:rsidRDefault="00967D30" w:rsidP="0058260A">
      <w:pPr>
        <w:pStyle w:val="20"/>
        <w:shd w:val="clear" w:color="auto" w:fill="auto"/>
        <w:tabs>
          <w:tab w:val="left" w:pos="2308"/>
        </w:tabs>
        <w:spacing w:before="0" w:line="276" w:lineRule="auto"/>
        <w:ind w:firstLine="284"/>
      </w:pPr>
      <w:r w:rsidRPr="00967D30">
        <w:rPr>
          <w:b/>
        </w:rPr>
        <w:t>7.7.</w:t>
      </w:r>
      <w:r>
        <w:t xml:space="preserve"> </w:t>
      </w:r>
      <w:r w:rsidR="000934CE">
        <w:t xml:space="preserve"> Ordinul (dispoziția, decizia, hotărîrea), de sancționare, cu excepția sancțiunii disciplinare sub formă de concediere conform art. 206 alin.(1) lit.</w:t>
      </w:r>
      <w:r w:rsidR="00B113D2">
        <w:t>d) din Codul Muncii al Republicii Moldova</w:t>
      </w:r>
      <w:r w:rsidR="00222119">
        <w:t>,</w:t>
      </w:r>
      <w:r w:rsidR="00B113D2">
        <w:t xml:space="preserve"> care se aplică cu respectarea art. 81 alin.(3)</w:t>
      </w:r>
      <w:r w:rsidR="00B113D2" w:rsidRPr="00B113D2">
        <w:t xml:space="preserve"> </w:t>
      </w:r>
      <w:r w:rsidR="00B113D2">
        <w:t>din Codul Muncii al Republicii Moldova, se comunică salariatului, sub semnătură, în termen de cel mult 5 zile lucrătoare de la data emiterii. Refuzul salariatului de a confirma prin semnătură comunicarea ordinului se fixează într-un proces-verbal semnat de un reprezentant al angajatorului și un reprezentant al salariaților.</w:t>
      </w:r>
    </w:p>
    <w:p w14:paraId="3076CAB7" w14:textId="77777777" w:rsidR="0058260A" w:rsidRDefault="00967D30" w:rsidP="0058260A">
      <w:pPr>
        <w:pStyle w:val="20"/>
        <w:shd w:val="clear" w:color="auto" w:fill="auto"/>
        <w:tabs>
          <w:tab w:val="left" w:pos="2308"/>
        </w:tabs>
        <w:spacing w:before="0" w:line="276" w:lineRule="auto"/>
        <w:ind w:firstLine="284"/>
      </w:pPr>
      <w:r w:rsidRPr="00967D30">
        <w:rPr>
          <w:b/>
        </w:rPr>
        <w:t>7.8.</w:t>
      </w:r>
      <w:r>
        <w:t xml:space="preserve"> </w:t>
      </w:r>
      <w:r w:rsidR="00B113D2">
        <w:t xml:space="preserve"> Ordinul (dispoziția, decizia, hotărîrea)</w:t>
      </w:r>
      <w:r w:rsidR="00222119">
        <w:t xml:space="preserve"> </w:t>
      </w:r>
      <w:r w:rsidR="00B113D2">
        <w:t>de sancționare poate fi contestat de salariat în instanța de judecată în condițiile art.355 din Codul Muncii al Republicii Moldova.</w:t>
      </w:r>
    </w:p>
    <w:p w14:paraId="7F2C9CFA" w14:textId="77777777" w:rsidR="0058260A" w:rsidRDefault="00967D30" w:rsidP="0058260A">
      <w:pPr>
        <w:pStyle w:val="20"/>
        <w:shd w:val="clear" w:color="auto" w:fill="auto"/>
        <w:tabs>
          <w:tab w:val="left" w:pos="2308"/>
        </w:tabs>
        <w:spacing w:before="0" w:line="276" w:lineRule="auto"/>
        <w:ind w:firstLine="284"/>
      </w:pPr>
      <w:r w:rsidRPr="00967D30">
        <w:rPr>
          <w:b/>
        </w:rPr>
        <w:t>7.9.</w:t>
      </w:r>
      <w:r>
        <w:rPr>
          <w:b/>
        </w:rPr>
        <w:t xml:space="preserve">  </w:t>
      </w:r>
      <w:r w:rsidRPr="00967D30">
        <w:t>Termenul de validitate a</w:t>
      </w:r>
      <w:r w:rsidR="006C7CB6">
        <w:t>l</w:t>
      </w:r>
      <w:r w:rsidRPr="00967D30">
        <w:t xml:space="preserve"> sancțiunii disciplinare nu poate depăși un an din ziua aplicării. Dacă pe parcursul acestui termen salariatul nu va fi supus unei noi sancțiuni disciplinare, se consideră că sancțiunea disciplinară nu i-a fost aplicată.</w:t>
      </w:r>
    </w:p>
    <w:p w14:paraId="6180126E" w14:textId="77777777" w:rsidR="0058260A" w:rsidRDefault="00967D30" w:rsidP="0058260A">
      <w:pPr>
        <w:pStyle w:val="20"/>
        <w:shd w:val="clear" w:color="auto" w:fill="auto"/>
        <w:tabs>
          <w:tab w:val="left" w:pos="2308"/>
        </w:tabs>
        <w:spacing w:before="0" w:line="276" w:lineRule="auto"/>
        <w:ind w:firstLine="284"/>
      </w:pPr>
      <w:r w:rsidRPr="000E7C72">
        <w:rPr>
          <w:b/>
        </w:rPr>
        <w:t>7.10.</w:t>
      </w:r>
      <w:r>
        <w:t xml:space="preserve"> Angajatorul care a aplicat sancțiunea disciplinară este în drept să o revoce în decursul unui an din proprie inițiativă, la rugămintea salariatului, la demersul reprezentanților salariaților</w:t>
      </w:r>
      <w:r w:rsidR="006C7CB6">
        <w:t>.</w:t>
      </w:r>
    </w:p>
    <w:p w14:paraId="3C7D3F34" w14:textId="094FDF94" w:rsidR="00967D30" w:rsidRDefault="00967D30" w:rsidP="0058260A">
      <w:pPr>
        <w:pStyle w:val="20"/>
        <w:shd w:val="clear" w:color="auto" w:fill="auto"/>
        <w:tabs>
          <w:tab w:val="left" w:pos="2308"/>
        </w:tabs>
        <w:spacing w:before="0" w:line="276" w:lineRule="auto"/>
        <w:ind w:firstLine="284"/>
      </w:pPr>
      <w:r w:rsidRPr="000E7C72">
        <w:rPr>
          <w:b/>
        </w:rPr>
        <w:t>7.11.</w:t>
      </w:r>
      <w:r>
        <w:t xml:space="preserve"> </w:t>
      </w:r>
      <w:r w:rsidR="003534EE">
        <w:t>În interiorul termenului de valabilitate a</w:t>
      </w:r>
      <w:r w:rsidR="006C7CB6">
        <w:t>l</w:t>
      </w:r>
      <w:r w:rsidR="003534EE">
        <w:t xml:space="preserve"> sancțiunii disciplinare, salariatului sancționat nu i se pot aplica stimulări prevăzute în art. 203 din Codul Muncii al Republicii Moldova.</w:t>
      </w:r>
    </w:p>
    <w:p w14:paraId="2BEE75AC" w14:textId="77777777" w:rsidR="000E7C72" w:rsidRDefault="000E7C72" w:rsidP="00D95558">
      <w:pPr>
        <w:pStyle w:val="20"/>
        <w:shd w:val="clear" w:color="auto" w:fill="auto"/>
        <w:tabs>
          <w:tab w:val="left" w:pos="2308"/>
        </w:tabs>
        <w:spacing w:before="0" w:line="276" w:lineRule="auto"/>
        <w:ind w:firstLine="0"/>
      </w:pPr>
      <w:r>
        <w:t>(Prevederile art. 207, 208, 209, 210, 211 din Codul Muncii al Republicii Moldova)</w:t>
      </w:r>
    </w:p>
    <w:p w14:paraId="762521C5" w14:textId="77777777" w:rsidR="0055631F" w:rsidRDefault="0055631F" w:rsidP="00D95558">
      <w:pPr>
        <w:pStyle w:val="20"/>
        <w:shd w:val="clear" w:color="auto" w:fill="auto"/>
        <w:tabs>
          <w:tab w:val="left" w:pos="2308"/>
        </w:tabs>
        <w:spacing w:before="0" w:line="276" w:lineRule="auto"/>
        <w:ind w:firstLine="0"/>
      </w:pPr>
    </w:p>
    <w:p w14:paraId="098D7E0D" w14:textId="5840ED88" w:rsidR="002B4A8C" w:rsidRDefault="002B4A8C" w:rsidP="0058260A">
      <w:pPr>
        <w:tabs>
          <w:tab w:val="left" w:pos="5580"/>
        </w:tabs>
        <w:spacing w:line="276" w:lineRule="auto"/>
        <w:jc w:val="center"/>
        <w:rPr>
          <w:rFonts w:ascii="Times New Roman" w:hAnsi="Times New Roman" w:cs="Times New Roman"/>
          <w:b/>
          <w:sz w:val="28"/>
          <w:szCs w:val="28"/>
        </w:rPr>
      </w:pPr>
      <w:r w:rsidRPr="006C7CB6">
        <w:rPr>
          <w:rFonts w:ascii="Times New Roman" w:hAnsi="Times New Roman" w:cs="Times New Roman"/>
          <w:b/>
          <w:sz w:val="28"/>
          <w:szCs w:val="28"/>
        </w:rPr>
        <w:t>VIII. REGIMUL DE MUNCĂ ȘI DE ODIHNĂ.</w:t>
      </w:r>
    </w:p>
    <w:p w14:paraId="14297964" w14:textId="77777777" w:rsidR="0031270D" w:rsidRPr="006C7CB6" w:rsidRDefault="0031270D" w:rsidP="00D95558">
      <w:pPr>
        <w:tabs>
          <w:tab w:val="left" w:pos="5580"/>
        </w:tabs>
        <w:spacing w:line="276" w:lineRule="auto"/>
        <w:jc w:val="both"/>
        <w:rPr>
          <w:rFonts w:ascii="Times New Roman" w:hAnsi="Times New Roman" w:cs="Times New Roman"/>
          <w:b/>
          <w:sz w:val="28"/>
          <w:szCs w:val="28"/>
        </w:rPr>
      </w:pPr>
    </w:p>
    <w:p w14:paraId="64CC1D02" w14:textId="77777777" w:rsidR="0058260A" w:rsidRDefault="003534EE" w:rsidP="0058260A">
      <w:pPr>
        <w:pStyle w:val="20"/>
        <w:shd w:val="clear" w:color="auto" w:fill="auto"/>
        <w:tabs>
          <w:tab w:val="left" w:pos="2308"/>
        </w:tabs>
        <w:spacing w:before="0" w:line="276" w:lineRule="auto"/>
        <w:ind w:firstLine="284"/>
      </w:pPr>
      <w:r>
        <w:rPr>
          <w:b/>
        </w:rPr>
        <w:t xml:space="preserve">8.1.  </w:t>
      </w:r>
      <w:r>
        <w:t>Timpul de muncă reprezintă timpul pe care salariatul, în conformitate cu Regulamentul</w:t>
      </w:r>
      <w:r w:rsidR="00F226A5">
        <w:t xml:space="preserve"> intern</w:t>
      </w:r>
      <w:r>
        <w:t xml:space="preserve">, cu </w:t>
      </w:r>
      <w:r w:rsidR="00F226A5">
        <w:t>C</w:t>
      </w:r>
      <w:r>
        <w:t xml:space="preserve">ontractul </w:t>
      </w:r>
      <w:r w:rsidR="00F226A5">
        <w:t>I</w:t>
      </w:r>
      <w:r>
        <w:t xml:space="preserve">ndividual </w:t>
      </w:r>
      <w:r w:rsidR="00F226A5">
        <w:t xml:space="preserve">de Muncă </w:t>
      </w:r>
      <w:r>
        <w:t xml:space="preserve">și cu </w:t>
      </w:r>
      <w:r w:rsidR="00F226A5">
        <w:t>Contractul Co</w:t>
      </w:r>
      <w:r>
        <w:t xml:space="preserve">lectiv de </w:t>
      </w:r>
      <w:r w:rsidR="00F226A5">
        <w:t>M</w:t>
      </w:r>
      <w:r>
        <w:t>uncă, îl folosește pentru îndeplinirea obligațiunilor de muncă.</w:t>
      </w:r>
    </w:p>
    <w:p w14:paraId="110B7DAC" w14:textId="77777777" w:rsidR="0058260A" w:rsidRDefault="003534EE" w:rsidP="0058260A">
      <w:pPr>
        <w:pStyle w:val="20"/>
        <w:shd w:val="clear" w:color="auto" w:fill="auto"/>
        <w:tabs>
          <w:tab w:val="left" w:pos="2308"/>
        </w:tabs>
        <w:spacing w:before="0" w:line="276" w:lineRule="auto"/>
        <w:ind w:firstLine="284"/>
      </w:pPr>
      <w:r w:rsidRPr="003534EE">
        <w:rPr>
          <w:b/>
        </w:rPr>
        <w:t>8.2.</w:t>
      </w:r>
      <w:r>
        <w:rPr>
          <w:b/>
        </w:rPr>
        <w:t xml:space="preserve">  </w:t>
      </w:r>
      <w:r w:rsidRPr="003534EE">
        <w:t>Durata</w:t>
      </w:r>
      <w:r>
        <w:t xml:space="preserve"> normală a timpului de muncă a</w:t>
      </w:r>
      <w:r w:rsidR="004C0645">
        <w:t xml:space="preserve"> unor categorii ale</w:t>
      </w:r>
      <w:r>
        <w:t xml:space="preserve"> salariaților din insituție</w:t>
      </w:r>
      <w:r w:rsidR="004C0645">
        <w:t xml:space="preserve"> nu poate depăși 40 ore pe săptăm</w:t>
      </w:r>
      <w:r w:rsidR="00E436F0">
        <w:t>â</w:t>
      </w:r>
      <w:r w:rsidR="004C0645">
        <w:t>nă.</w:t>
      </w:r>
    </w:p>
    <w:p w14:paraId="2724C581" w14:textId="77777777" w:rsidR="0058260A" w:rsidRDefault="004C0645" w:rsidP="0058260A">
      <w:pPr>
        <w:pStyle w:val="20"/>
        <w:shd w:val="clear" w:color="auto" w:fill="auto"/>
        <w:tabs>
          <w:tab w:val="left" w:pos="2308"/>
        </w:tabs>
        <w:spacing w:before="0" w:line="276" w:lineRule="auto"/>
        <w:ind w:firstLine="284"/>
      </w:pPr>
      <w:r w:rsidRPr="004C0645">
        <w:rPr>
          <w:b/>
        </w:rPr>
        <w:t>8.3.</w:t>
      </w:r>
      <w:r>
        <w:rPr>
          <w:b/>
        </w:rPr>
        <w:t xml:space="preserve">  </w:t>
      </w:r>
      <w:r w:rsidRPr="004C0645">
        <w:t>Pentru anumite categorii</w:t>
      </w:r>
      <w:r>
        <w:t xml:space="preserve"> de salariați, în funcție de v</w:t>
      </w:r>
      <w:r w:rsidR="00E436F0">
        <w:t>â</w:t>
      </w:r>
      <w:r>
        <w:t xml:space="preserve">rstă, de starea sănătății, de condițiile de muncă, în conformitate cu legislația în vigoare și </w:t>
      </w:r>
      <w:r w:rsidR="00F226A5">
        <w:t>C</w:t>
      </w:r>
      <w:r>
        <w:t xml:space="preserve">ontractul </w:t>
      </w:r>
      <w:r w:rsidR="00F226A5">
        <w:t>I</w:t>
      </w:r>
      <w:r>
        <w:t xml:space="preserve">ndividual de </w:t>
      </w:r>
      <w:r w:rsidR="00F226A5">
        <w:t>M</w:t>
      </w:r>
      <w:r>
        <w:t>uncă, se stabilește dur</w:t>
      </w:r>
      <w:r w:rsidR="0058260A">
        <w:t>ata redusă a timpului de muncă.</w:t>
      </w:r>
    </w:p>
    <w:p w14:paraId="37223A47" w14:textId="48B99D4F" w:rsidR="004C0645" w:rsidRPr="004C0645" w:rsidRDefault="004C0645" w:rsidP="0058260A">
      <w:pPr>
        <w:pStyle w:val="20"/>
        <w:shd w:val="clear" w:color="auto" w:fill="auto"/>
        <w:tabs>
          <w:tab w:val="left" w:pos="2308"/>
        </w:tabs>
        <w:spacing w:before="0" w:line="276" w:lineRule="auto"/>
        <w:ind w:firstLine="284"/>
      </w:pPr>
      <w:r w:rsidRPr="004C0645">
        <w:rPr>
          <w:b/>
        </w:rPr>
        <w:t>8.4.</w:t>
      </w:r>
      <w:r>
        <w:rPr>
          <w:b/>
        </w:rPr>
        <w:t xml:space="preserve">  </w:t>
      </w:r>
      <w:r w:rsidRPr="004C0645">
        <w:t>Durata săptăm</w:t>
      </w:r>
      <w:r w:rsidR="00E436F0">
        <w:t>â</w:t>
      </w:r>
      <w:r w:rsidRPr="004C0645">
        <w:t>nală redusă a timpului de muncă constituie:</w:t>
      </w:r>
    </w:p>
    <w:p w14:paraId="372293D4" w14:textId="77777777" w:rsidR="004C0645" w:rsidRDefault="004C0645" w:rsidP="00D95558">
      <w:pPr>
        <w:pStyle w:val="20"/>
        <w:shd w:val="clear" w:color="auto" w:fill="auto"/>
        <w:tabs>
          <w:tab w:val="left" w:pos="2308"/>
        </w:tabs>
        <w:spacing w:before="0" w:line="276" w:lineRule="auto"/>
        <w:ind w:firstLine="0"/>
      </w:pPr>
      <w:r>
        <w:rPr>
          <w:b/>
        </w:rPr>
        <w:t xml:space="preserve">-  </w:t>
      </w:r>
      <w:r w:rsidRPr="004C0645">
        <w:t>35 de ore pentru salariații în v</w:t>
      </w:r>
      <w:r w:rsidR="00E436F0">
        <w:t>â</w:t>
      </w:r>
      <w:r w:rsidRPr="004C0645">
        <w:t>rstă de la 16 la 18 ani;</w:t>
      </w:r>
    </w:p>
    <w:p w14:paraId="448E0448" w14:textId="77777777" w:rsidR="004C0645" w:rsidRDefault="004C0645" w:rsidP="00D95558">
      <w:pPr>
        <w:pStyle w:val="20"/>
        <w:shd w:val="clear" w:color="auto" w:fill="auto"/>
        <w:tabs>
          <w:tab w:val="left" w:pos="2308"/>
        </w:tabs>
        <w:spacing w:before="0" w:line="276" w:lineRule="auto"/>
        <w:ind w:firstLine="0"/>
      </w:pPr>
      <w:r>
        <w:t xml:space="preserve">-  35 de ore pentru salariații care activează în condiții de muncă vătămătoare, conform </w:t>
      </w:r>
      <w:r w:rsidR="00F226A5">
        <w:t>N</w:t>
      </w:r>
      <w:r>
        <w:t>omenclatorului aprobat de Guvern.</w:t>
      </w:r>
    </w:p>
    <w:p w14:paraId="6BD7CA73" w14:textId="77777777" w:rsidR="0058260A" w:rsidRDefault="004C0645" w:rsidP="0058260A">
      <w:pPr>
        <w:pStyle w:val="20"/>
        <w:shd w:val="clear" w:color="auto" w:fill="auto"/>
        <w:tabs>
          <w:tab w:val="left" w:pos="2308"/>
        </w:tabs>
        <w:spacing w:before="0" w:line="276" w:lineRule="auto"/>
        <w:ind w:firstLine="284"/>
      </w:pPr>
      <w:r w:rsidRPr="004C0645">
        <w:rPr>
          <w:b/>
        </w:rPr>
        <w:t>8.5.</w:t>
      </w:r>
      <w:r>
        <w:rPr>
          <w:b/>
        </w:rPr>
        <w:t xml:space="preserve">  </w:t>
      </w:r>
      <w:r w:rsidRPr="00BF2D95">
        <w:t>Pentru anumite categorii de salariați a căror muncă implică</w:t>
      </w:r>
      <w:r w:rsidR="00BF2D95">
        <w:t xml:space="preserve"> un efort intelectual și psiho-emoțional sporit, durata timpului de muncă se stabilește de Guvern și nu poate depăși 35 de ore pe săptăm</w:t>
      </w:r>
      <w:r w:rsidR="00E436F0">
        <w:t>â</w:t>
      </w:r>
      <w:r w:rsidR="00BF2D95">
        <w:t>nă.</w:t>
      </w:r>
    </w:p>
    <w:p w14:paraId="1D48251F" w14:textId="75169769" w:rsidR="00BF2D95" w:rsidRDefault="00BF2D95" w:rsidP="0058260A">
      <w:pPr>
        <w:pStyle w:val="20"/>
        <w:shd w:val="clear" w:color="auto" w:fill="auto"/>
        <w:tabs>
          <w:tab w:val="left" w:pos="2308"/>
        </w:tabs>
        <w:spacing w:before="0" w:line="276" w:lineRule="auto"/>
        <w:ind w:firstLine="284"/>
      </w:pPr>
      <w:r w:rsidRPr="00BF2D95">
        <w:rPr>
          <w:b/>
        </w:rPr>
        <w:t>8.6.</w:t>
      </w:r>
      <w:r>
        <w:rPr>
          <w:b/>
        </w:rPr>
        <w:t xml:space="preserve">  </w:t>
      </w:r>
      <w:r w:rsidRPr="00BF2D95">
        <w:t xml:space="preserve">Pentru </w:t>
      </w:r>
      <w:r>
        <w:t>invalizii</w:t>
      </w:r>
      <w:r w:rsidR="0058260A">
        <w:t xml:space="preserve">  de gradul I și II (dacă acești</w:t>
      </w:r>
      <w:r>
        <w:t>a nu beneficiază de înlesniri mai mari) se stabilește o durată redusă a timpului de muncă de 30 ore pe săptăm</w:t>
      </w:r>
      <w:r w:rsidR="00E436F0">
        <w:t>â</w:t>
      </w:r>
      <w:r>
        <w:t>nă, fără diminuarea drepturilor salariale și a altor drepturi prevăzute de legislația în vigoare.</w:t>
      </w:r>
    </w:p>
    <w:p w14:paraId="55BD40B0" w14:textId="77777777" w:rsidR="0058260A" w:rsidRDefault="00821A57" w:rsidP="0058260A">
      <w:pPr>
        <w:pStyle w:val="20"/>
        <w:numPr>
          <w:ilvl w:val="1"/>
          <w:numId w:val="18"/>
        </w:numPr>
        <w:shd w:val="clear" w:color="auto" w:fill="auto"/>
        <w:tabs>
          <w:tab w:val="left" w:pos="567"/>
        </w:tabs>
        <w:spacing w:before="0" w:line="276" w:lineRule="auto"/>
        <w:ind w:left="0" w:right="320" w:firstLine="75"/>
      </w:pPr>
      <w:r>
        <w:t xml:space="preserve">Prin acordul dintre salariat și angajator se poate stabili, </w:t>
      </w:r>
      <w:r w:rsidR="00FB4302">
        <w:t>at</w:t>
      </w:r>
      <w:r w:rsidR="00E436F0">
        <w:t>â</w:t>
      </w:r>
      <w:r w:rsidR="00FB4302">
        <w:t>t la momentul angajării la lucru, c</w:t>
      </w:r>
      <w:r w:rsidR="00E436F0">
        <w:t>â</w:t>
      </w:r>
      <w:r w:rsidR="00FB4302">
        <w:t>t și mai t</w:t>
      </w:r>
      <w:r w:rsidR="00E436F0">
        <w:t>â</w:t>
      </w:r>
      <w:r w:rsidR="00FB4302">
        <w:t>rziu, ziua de muncă parțială sau săptăm</w:t>
      </w:r>
      <w:r w:rsidR="00E436F0">
        <w:t>â</w:t>
      </w:r>
      <w:r w:rsidR="00FB4302">
        <w:t xml:space="preserve">na de lucru parțială. </w:t>
      </w:r>
    </w:p>
    <w:p w14:paraId="19101124" w14:textId="77777777" w:rsidR="0058260A" w:rsidRDefault="00FB4302" w:rsidP="0058260A">
      <w:pPr>
        <w:pStyle w:val="20"/>
        <w:numPr>
          <w:ilvl w:val="1"/>
          <w:numId w:val="18"/>
        </w:numPr>
        <w:shd w:val="clear" w:color="auto" w:fill="auto"/>
        <w:tabs>
          <w:tab w:val="left" w:pos="567"/>
        </w:tabs>
        <w:spacing w:before="0" w:line="276" w:lineRule="auto"/>
        <w:ind w:left="0" w:right="318" w:firstLine="74"/>
      </w:pPr>
      <w:r>
        <w:t>Retribuirea muncii în acest caz se va efectua proporțional timpului efectiv lucrat sau în funcție de volumul lucrului</w:t>
      </w:r>
      <w:r w:rsidR="00053828">
        <w:t xml:space="preserve"> </w:t>
      </w:r>
      <w:r>
        <w:t>efectuat</w:t>
      </w:r>
      <w:r w:rsidR="00053828">
        <w:t>.</w:t>
      </w:r>
    </w:p>
    <w:p w14:paraId="469AB7DE" w14:textId="186E41E3" w:rsidR="00053828" w:rsidRDefault="00053828" w:rsidP="0058260A">
      <w:pPr>
        <w:pStyle w:val="20"/>
        <w:numPr>
          <w:ilvl w:val="1"/>
          <w:numId w:val="18"/>
        </w:numPr>
        <w:shd w:val="clear" w:color="auto" w:fill="auto"/>
        <w:tabs>
          <w:tab w:val="left" w:pos="567"/>
        </w:tabs>
        <w:spacing w:before="0" w:line="276" w:lineRule="auto"/>
        <w:ind w:left="0" w:right="318" w:firstLine="74"/>
      </w:pPr>
      <w:r>
        <w:t>Activitatea în condițiile timpului de muncă parțial nu implică limitarea drepturilor salariatului privind calcularea vechimii în muncă, durata concediului de muncă anual sau a altor drepturi de muncă.</w:t>
      </w:r>
    </w:p>
    <w:p w14:paraId="388C8721" w14:textId="77777777" w:rsidR="00744B26" w:rsidRDefault="00744B26" w:rsidP="00D95558">
      <w:pPr>
        <w:pStyle w:val="20"/>
        <w:numPr>
          <w:ilvl w:val="1"/>
          <w:numId w:val="18"/>
        </w:numPr>
        <w:shd w:val="clear" w:color="auto" w:fill="auto"/>
        <w:tabs>
          <w:tab w:val="left" w:pos="567"/>
        </w:tabs>
        <w:spacing w:before="0" w:line="276" w:lineRule="auto"/>
        <w:ind w:left="0" w:right="320" w:firstLine="75"/>
      </w:pPr>
      <w:r>
        <w:t>Repartizarea timpului de muncă în cad</w:t>
      </w:r>
      <w:r w:rsidR="00B829DF">
        <w:t>rul săptăm</w:t>
      </w:r>
      <w:r w:rsidR="00E436F0">
        <w:t>â</w:t>
      </w:r>
      <w:r w:rsidR="00B829DF">
        <w:t>nii este, de regulă</w:t>
      </w:r>
      <w:r w:rsidR="001851A7">
        <w:t xml:space="preserve">, </w:t>
      </w:r>
      <w:r w:rsidR="00B829DF">
        <w:t xml:space="preserve">uniformă și </w:t>
      </w:r>
      <w:r>
        <w:t>constituie 8 ore pe z</w:t>
      </w:r>
      <w:r w:rsidR="001851A7">
        <w:t>i</w:t>
      </w:r>
      <w:r>
        <w:t>, timp de 5 zile, cu două zile de repaus.</w:t>
      </w:r>
    </w:p>
    <w:p w14:paraId="0228E1C5" w14:textId="79701526" w:rsidR="00B829DF" w:rsidRDefault="001851A7" w:rsidP="00D95558">
      <w:pPr>
        <w:pStyle w:val="20"/>
        <w:numPr>
          <w:ilvl w:val="1"/>
          <w:numId w:val="18"/>
        </w:numPr>
        <w:shd w:val="clear" w:color="auto" w:fill="auto"/>
        <w:tabs>
          <w:tab w:val="left" w:pos="567"/>
        </w:tabs>
        <w:spacing w:before="0" w:line="276" w:lineRule="auto"/>
        <w:ind w:left="0" w:right="320" w:firstLine="75"/>
      </w:pPr>
      <w:r>
        <w:t xml:space="preserve">Programul zilnic al timpului de muncă în cadrul </w:t>
      </w:r>
      <w:r w:rsidR="002C4B2B">
        <w:rPr>
          <w:b/>
          <w:bCs/>
        </w:rPr>
        <w:t>Grădiniței de copii nr.141</w:t>
      </w:r>
      <w:r w:rsidR="002C4B2B">
        <w:t xml:space="preserve">    </w:t>
      </w:r>
      <w:r>
        <w:t xml:space="preserve"> este între 7.</w:t>
      </w:r>
      <w:r w:rsidR="0058260A">
        <w:t>0</w:t>
      </w:r>
      <w:r>
        <w:t xml:space="preserve">0 </w:t>
      </w:r>
      <w:r w:rsidR="00E436F0">
        <w:t>-</w:t>
      </w:r>
      <w:r>
        <w:t xml:space="preserve"> 1</w:t>
      </w:r>
      <w:r w:rsidR="0058260A">
        <w:t>9</w:t>
      </w:r>
      <w:r>
        <w:t>.00. Pauza de pr</w:t>
      </w:r>
      <w:r w:rsidR="00E436F0">
        <w:t>â</w:t>
      </w:r>
      <w:r>
        <w:t>nz între orele 13.30 - 14.00.</w:t>
      </w:r>
    </w:p>
    <w:p w14:paraId="756A01CE" w14:textId="77777777" w:rsidR="001851A7" w:rsidRDefault="00821A57" w:rsidP="00D95558">
      <w:pPr>
        <w:pStyle w:val="20"/>
        <w:numPr>
          <w:ilvl w:val="1"/>
          <w:numId w:val="18"/>
        </w:numPr>
        <w:shd w:val="clear" w:color="auto" w:fill="auto"/>
        <w:tabs>
          <w:tab w:val="left" w:pos="567"/>
        </w:tabs>
        <w:spacing w:before="0" w:line="276" w:lineRule="auto"/>
        <w:ind w:left="0" w:right="320" w:firstLine="75"/>
      </w:pPr>
      <w:r>
        <w:t>Timpul săptăm</w:t>
      </w:r>
      <w:r w:rsidR="00E436F0">
        <w:t>â</w:t>
      </w:r>
      <w:r>
        <w:t xml:space="preserve">nii de lucru, regimul de muncă </w:t>
      </w:r>
      <w:r w:rsidR="00E436F0">
        <w:t>-</w:t>
      </w:r>
      <w:r>
        <w:t xml:space="preserve"> durata programului de muncă</w:t>
      </w:r>
      <w:r w:rsidR="00E436F0">
        <w:t xml:space="preserve"> </w:t>
      </w:r>
      <w:r>
        <w:t xml:space="preserve">(al schimbului), timpul începerii și terminării lucrului, întreruperile, alternarea zilelor lucrătoare și nelucrătoare </w:t>
      </w:r>
      <w:r w:rsidR="00E436F0">
        <w:t>-</w:t>
      </w:r>
      <w:r>
        <w:t xml:space="preserve"> se stabilesc prin </w:t>
      </w:r>
      <w:r w:rsidR="00E436F0">
        <w:t>R</w:t>
      </w:r>
      <w:r>
        <w:t xml:space="preserve">egulamentul </w:t>
      </w:r>
      <w:r w:rsidR="00E436F0">
        <w:t>I</w:t>
      </w:r>
      <w:r>
        <w:t xml:space="preserve">ntern al </w:t>
      </w:r>
      <w:r w:rsidR="00E436F0">
        <w:t>instituției</w:t>
      </w:r>
      <w:r>
        <w:t xml:space="preserve"> și prin </w:t>
      </w:r>
      <w:r w:rsidR="00E436F0">
        <w:t>C</w:t>
      </w:r>
      <w:r>
        <w:t xml:space="preserve">ontractul </w:t>
      </w:r>
      <w:r w:rsidR="00E436F0">
        <w:t>C</w:t>
      </w:r>
      <w:r>
        <w:t>olectiv</w:t>
      </w:r>
      <w:r w:rsidR="00E436F0">
        <w:t xml:space="preserve"> de Muncă</w:t>
      </w:r>
      <w:r>
        <w:t xml:space="preserve"> și/sau prin </w:t>
      </w:r>
      <w:r w:rsidR="00E436F0">
        <w:t>C</w:t>
      </w:r>
      <w:r>
        <w:t xml:space="preserve">ontractele </w:t>
      </w:r>
      <w:r w:rsidR="00E436F0">
        <w:t>I</w:t>
      </w:r>
      <w:r>
        <w:t xml:space="preserve">ndividuale de </w:t>
      </w:r>
      <w:r w:rsidR="00E436F0">
        <w:t>M</w:t>
      </w:r>
      <w:r>
        <w:t>uncă.</w:t>
      </w:r>
    </w:p>
    <w:p w14:paraId="7ED4215D" w14:textId="3DC62EA2" w:rsidR="001C2002" w:rsidRDefault="001C2002" w:rsidP="00D95558">
      <w:pPr>
        <w:pStyle w:val="20"/>
        <w:numPr>
          <w:ilvl w:val="1"/>
          <w:numId w:val="18"/>
        </w:numPr>
        <w:shd w:val="clear" w:color="auto" w:fill="auto"/>
        <w:tabs>
          <w:tab w:val="left" w:pos="567"/>
        </w:tabs>
        <w:spacing w:before="0" w:line="276" w:lineRule="auto"/>
        <w:ind w:left="0" w:right="320" w:firstLine="75"/>
      </w:pPr>
      <w:r>
        <w:t xml:space="preserve">Durata zilnică normală a timpului de muncă constituie </w:t>
      </w:r>
      <w:r w:rsidR="002C4B2B">
        <w:t>7</w:t>
      </w:r>
      <w:r>
        <w:t xml:space="preserve"> ore.</w:t>
      </w:r>
    </w:p>
    <w:p w14:paraId="2B10E259" w14:textId="77777777" w:rsidR="001C2002" w:rsidRDefault="001C2002" w:rsidP="00D95558">
      <w:pPr>
        <w:pStyle w:val="20"/>
        <w:numPr>
          <w:ilvl w:val="1"/>
          <w:numId w:val="18"/>
        </w:numPr>
        <w:shd w:val="clear" w:color="auto" w:fill="auto"/>
        <w:tabs>
          <w:tab w:val="left" w:pos="567"/>
        </w:tabs>
        <w:spacing w:before="0" w:line="276" w:lineRule="auto"/>
        <w:ind w:left="0" w:right="320" w:firstLine="75"/>
      </w:pPr>
      <w:r>
        <w:t>Pentru salariații în v</w:t>
      </w:r>
      <w:r w:rsidR="00E436F0">
        <w:t>â</w:t>
      </w:r>
      <w:r>
        <w:t>rstă de la 16 la 18 ani și salariații care lucrează în condiții de muncă vătămătoare, durata zilnică a timpului de muncă nu poate depăși 7 ore.</w:t>
      </w:r>
    </w:p>
    <w:p w14:paraId="41C84A05" w14:textId="77777777" w:rsidR="001C2002" w:rsidRDefault="001C2002" w:rsidP="00D95558">
      <w:pPr>
        <w:pStyle w:val="20"/>
        <w:numPr>
          <w:ilvl w:val="1"/>
          <w:numId w:val="18"/>
        </w:numPr>
        <w:shd w:val="clear" w:color="auto" w:fill="auto"/>
        <w:tabs>
          <w:tab w:val="left" w:pos="567"/>
        </w:tabs>
        <w:spacing w:before="0" w:line="276" w:lineRule="auto"/>
        <w:ind w:left="0" w:right="320" w:firstLine="75"/>
      </w:pPr>
      <w:r>
        <w:t>Pentru invalizi, durata zilnică a timpului de muncă se stabilește conform certificatului medical, în limitele duratei zilnice normale a timpului de muncă.</w:t>
      </w:r>
    </w:p>
    <w:p w14:paraId="3BCC8BEA" w14:textId="77777777" w:rsidR="0080003B" w:rsidRPr="0080003B" w:rsidRDefault="0080003B" w:rsidP="00D95558">
      <w:pPr>
        <w:spacing w:line="276" w:lineRule="auto"/>
        <w:ind w:left="75"/>
        <w:jc w:val="both"/>
        <w:rPr>
          <w:rFonts w:ascii="Times New Roman" w:eastAsia="Times New Roman" w:hAnsi="Times New Roman" w:cs="Times New Roman"/>
          <w:sz w:val="28"/>
          <w:szCs w:val="28"/>
          <w:lang w:val="en-US"/>
        </w:rPr>
      </w:pPr>
      <w:r w:rsidRPr="0080003B">
        <w:rPr>
          <w:rFonts w:ascii="Times New Roman" w:eastAsia="Times New Roman" w:hAnsi="Times New Roman" w:cs="Times New Roman"/>
          <w:b/>
          <w:sz w:val="28"/>
          <w:szCs w:val="28"/>
        </w:rPr>
        <w:t>8.16.</w:t>
      </w:r>
      <w:r w:rsidRPr="0080003B">
        <w:rPr>
          <w:rFonts w:ascii="Times New Roman" w:eastAsia="Times New Roman" w:hAnsi="Times New Roman" w:cs="Times New Roman"/>
          <w:sz w:val="28"/>
          <w:szCs w:val="28"/>
        </w:rPr>
        <w:t xml:space="preserve"> </w:t>
      </w:r>
      <w:proofErr w:type="spellStart"/>
      <w:r w:rsidR="001C2002" w:rsidRPr="0080003B">
        <w:rPr>
          <w:rFonts w:ascii="Times New Roman" w:eastAsia="Times New Roman" w:hAnsi="Times New Roman" w:cs="Times New Roman"/>
          <w:sz w:val="28"/>
          <w:szCs w:val="28"/>
          <w:lang w:val="en-US"/>
        </w:rPr>
        <w:t>Durata</w:t>
      </w:r>
      <w:proofErr w:type="spellEnd"/>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zilnică</w:t>
      </w:r>
      <w:proofErr w:type="spellEnd"/>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maximă</w:t>
      </w:r>
      <w:proofErr w:type="spellEnd"/>
      <w:r w:rsidR="001C2002" w:rsidRPr="0080003B">
        <w:rPr>
          <w:rFonts w:ascii="Times New Roman" w:eastAsia="Times New Roman" w:hAnsi="Times New Roman" w:cs="Times New Roman"/>
          <w:sz w:val="28"/>
          <w:szCs w:val="28"/>
          <w:lang w:val="en-US"/>
        </w:rPr>
        <w:t xml:space="preserve"> a </w:t>
      </w:r>
      <w:proofErr w:type="spellStart"/>
      <w:r w:rsidR="001C2002" w:rsidRPr="0080003B">
        <w:rPr>
          <w:rFonts w:ascii="Times New Roman" w:eastAsia="Times New Roman" w:hAnsi="Times New Roman" w:cs="Times New Roman"/>
          <w:sz w:val="28"/>
          <w:szCs w:val="28"/>
          <w:lang w:val="en-US"/>
        </w:rPr>
        <w:t>timpului</w:t>
      </w:r>
      <w:proofErr w:type="spellEnd"/>
      <w:r w:rsidR="001C2002" w:rsidRPr="0080003B">
        <w:rPr>
          <w:rFonts w:ascii="Times New Roman" w:eastAsia="Times New Roman" w:hAnsi="Times New Roman" w:cs="Times New Roman"/>
          <w:sz w:val="28"/>
          <w:szCs w:val="28"/>
          <w:lang w:val="en-US"/>
        </w:rPr>
        <w:t xml:space="preserve"> de </w:t>
      </w:r>
      <w:proofErr w:type="spellStart"/>
      <w:r w:rsidR="001C2002" w:rsidRPr="0080003B">
        <w:rPr>
          <w:rFonts w:ascii="Times New Roman" w:eastAsia="Times New Roman" w:hAnsi="Times New Roman" w:cs="Times New Roman"/>
          <w:sz w:val="28"/>
          <w:szCs w:val="28"/>
          <w:lang w:val="en-US"/>
        </w:rPr>
        <w:t>muncă</w:t>
      </w:r>
      <w:proofErr w:type="spellEnd"/>
      <w:r w:rsidR="001C2002" w:rsidRPr="0080003B">
        <w:rPr>
          <w:rFonts w:ascii="Times New Roman" w:eastAsia="Times New Roman" w:hAnsi="Times New Roman" w:cs="Times New Roman"/>
          <w:sz w:val="28"/>
          <w:szCs w:val="28"/>
          <w:lang w:val="en-US"/>
        </w:rPr>
        <w:t xml:space="preserve"> nu </w:t>
      </w:r>
      <w:proofErr w:type="spellStart"/>
      <w:r w:rsidR="001C2002" w:rsidRPr="0080003B">
        <w:rPr>
          <w:rFonts w:ascii="Times New Roman" w:eastAsia="Times New Roman" w:hAnsi="Times New Roman" w:cs="Times New Roman"/>
          <w:sz w:val="28"/>
          <w:szCs w:val="28"/>
          <w:lang w:val="en-US"/>
        </w:rPr>
        <w:t>poate</w:t>
      </w:r>
      <w:proofErr w:type="spellEnd"/>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depăşi</w:t>
      </w:r>
      <w:proofErr w:type="spellEnd"/>
      <w:r w:rsidR="001C2002" w:rsidRPr="0080003B">
        <w:rPr>
          <w:rFonts w:ascii="Times New Roman" w:eastAsia="Times New Roman" w:hAnsi="Times New Roman" w:cs="Times New Roman"/>
          <w:sz w:val="28"/>
          <w:szCs w:val="28"/>
          <w:lang w:val="en-US"/>
        </w:rPr>
        <w:t xml:space="preserve"> 10 ore </w:t>
      </w:r>
      <w:proofErr w:type="spellStart"/>
      <w:r w:rsidR="001C2002" w:rsidRPr="0080003B">
        <w:rPr>
          <w:rFonts w:ascii="Times New Roman" w:eastAsia="Times New Roman" w:hAnsi="Times New Roman" w:cs="Times New Roman"/>
          <w:sz w:val="28"/>
          <w:szCs w:val="28"/>
          <w:lang w:val="en-US"/>
        </w:rPr>
        <w:t>în</w:t>
      </w:r>
      <w:proofErr w:type="spellEnd"/>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limitele</w:t>
      </w:r>
      <w:proofErr w:type="spellEnd"/>
      <w:r w:rsidRPr="0080003B">
        <w:rPr>
          <w:rFonts w:ascii="Times New Roman" w:eastAsia="Times New Roman" w:hAnsi="Times New Roman" w:cs="Times New Roman"/>
          <w:sz w:val="28"/>
          <w:szCs w:val="28"/>
          <w:lang w:val="en-US"/>
        </w:rPr>
        <w:t xml:space="preserve"> </w:t>
      </w:r>
      <w:proofErr w:type="spellStart"/>
      <w:r w:rsidRPr="0080003B">
        <w:rPr>
          <w:rFonts w:ascii="Times New Roman" w:eastAsia="Times New Roman" w:hAnsi="Times New Roman" w:cs="Times New Roman"/>
          <w:sz w:val="28"/>
          <w:szCs w:val="28"/>
          <w:lang w:val="en-US"/>
        </w:rPr>
        <w:t>d</w:t>
      </w:r>
      <w:r w:rsidR="001C2002" w:rsidRPr="0080003B">
        <w:rPr>
          <w:rFonts w:ascii="Times New Roman" w:eastAsia="Times New Roman" w:hAnsi="Times New Roman" w:cs="Times New Roman"/>
          <w:sz w:val="28"/>
          <w:szCs w:val="28"/>
          <w:lang w:val="en-US"/>
        </w:rPr>
        <w:t>uratei</w:t>
      </w:r>
      <w:proofErr w:type="spellEnd"/>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normale</w:t>
      </w:r>
      <w:proofErr w:type="spellEnd"/>
      <w:r w:rsidR="001C2002" w:rsidRPr="0080003B">
        <w:rPr>
          <w:rFonts w:ascii="Times New Roman" w:eastAsia="Times New Roman" w:hAnsi="Times New Roman" w:cs="Times New Roman"/>
          <w:sz w:val="28"/>
          <w:szCs w:val="28"/>
          <w:lang w:val="en-US"/>
        </w:rPr>
        <w:t xml:space="preserve"> a </w:t>
      </w:r>
      <w:proofErr w:type="spellStart"/>
      <w:r w:rsidR="001C2002" w:rsidRPr="0080003B">
        <w:rPr>
          <w:rFonts w:ascii="Times New Roman" w:eastAsia="Times New Roman" w:hAnsi="Times New Roman" w:cs="Times New Roman"/>
          <w:sz w:val="28"/>
          <w:szCs w:val="28"/>
          <w:lang w:val="en-US"/>
        </w:rPr>
        <w:t>timpului</w:t>
      </w:r>
      <w:proofErr w:type="spellEnd"/>
      <w:r w:rsidR="001C2002" w:rsidRPr="0080003B">
        <w:rPr>
          <w:rFonts w:ascii="Times New Roman" w:eastAsia="Times New Roman" w:hAnsi="Times New Roman" w:cs="Times New Roman"/>
          <w:sz w:val="28"/>
          <w:szCs w:val="28"/>
          <w:lang w:val="en-US"/>
        </w:rPr>
        <w:t xml:space="preserve"> de </w:t>
      </w:r>
      <w:proofErr w:type="spellStart"/>
      <w:r w:rsidR="001C2002" w:rsidRPr="0080003B">
        <w:rPr>
          <w:rFonts w:ascii="Times New Roman" w:eastAsia="Times New Roman" w:hAnsi="Times New Roman" w:cs="Times New Roman"/>
          <w:sz w:val="28"/>
          <w:szCs w:val="28"/>
          <w:lang w:val="en-US"/>
        </w:rPr>
        <w:t>muncă</w:t>
      </w:r>
      <w:proofErr w:type="spellEnd"/>
      <w:r w:rsidR="001C2002" w:rsidRPr="0080003B">
        <w:rPr>
          <w:rFonts w:ascii="Times New Roman" w:eastAsia="Times New Roman" w:hAnsi="Times New Roman" w:cs="Times New Roman"/>
          <w:sz w:val="28"/>
          <w:szCs w:val="28"/>
          <w:lang w:val="en-US"/>
        </w:rPr>
        <w:t xml:space="preserve"> de 40 de ore pe </w:t>
      </w:r>
      <w:proofErr w:type="spellStart"/>
      <w:r w:rsidR="001C2002" w:rsidRPr="0080003B">
        <w:rPr>
          <w:rFonts w:ascii="Times New Roman" w:eastAsia="Times New Roman" w:hAnsi="Times New Roman" w:cs="Times New Roman"/>
          <w:sz w:val="28"/>
          <w:szCs w:val="28"/>
          <w:lang w:val="en-US"/>
        </w:rPr>
        <w:t>săptămînă</w:t>
      </w:r>
      <w:proofErr w:type="spellEnd"/>
      <w:r w:rsidR="001C2002" w:rsidRPr="0080003B">
        <w:rPr>
          <w:rFonts w:ascii="Times New Roman" w:eastAsia="Times New Roman" w:hAnsi="Times New Roman" w:cs="Times New Roman"/>
          <w:sz w:val="28"/>
          <w:szCs w:val="28"/>
          <w:lang w:val="en-US"/>
        </w:rPr>
        <w:t>.</w:t>
      </w:r>
    </w:p>
    <w:p w14:paraId="312071A4" w14:textId="77777777" w:rsidR="0080003B" w:rsidRPr="0080003B" w:rsidRDefault="00BB2112" w:rsidP="00D95558">
      <w:pPr>
        <w:pStyle w:val="a8"/>
        <w:numPr>
          <w:ilvl w:val="1"/>
          <w:numId w:val="20"/>
        </w:numPr>
        <w:spacing w:after="0" w:line="276" w:lineRule="auto"/>
        <w:jc w:val="both"/>
        <w:rPr>
          <w:rFonts w:ascii="Times New Roman" w:eastAsia="Times New Roman" w:hAnsi="Times New Roman" w:cs="Times New Roman"/>
          <w:lang w:val="en-US"/>
        </w:rPr>
      </w:pPr>
      <w:r>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Pentru</w:t>
      </w:r>
      <w:proofErr w:type="spellEnd"/>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anumite</w:t>
      </w:r>
      <w:proofErr w:type="spellEnd"/>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genuri</w:t>
      </w:r>
      <w:proofErr w:type="spellEnd"/>
      <w:r w:rsidR="001C2002" w:rsidRPr="0080003B">
        <w:rPr>
          <w:rFonts w:ascii="Times New Roman" w:eastAsia="Times New Roman" w:hAnsi="Times New Roman" w:cs="Times New Roman"/>
          <w:sz w:val="28"/>
          <w:szCs w:val="28"/>
          <w:lang w:val="en-US"/>
        </w:rPr>
        <w:t xml:space="preserve"> de </w:t>
      </w:r>
      <w:proofErr w:type="spellStart"/>
      <w:r w:rsidR="001C2002" w:rsidRPr="0080003B">
        <w:rPr>
          <w:rFonts w:ascii="Times New Roman" w:eastAsia="Times New Roman" w:hAnsi="Times New Roman" w:cs="Times New Roman"/>
          <w:sz w:val="28"/>
          <w:szCs w:val="28"/>
          <w:lang w:val="en-US"/>
        </w:rPr>
        <w:t>activitate</w:t>
      </w:r>
      <w:proofErr w:type="spellEnd"/>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unităţi</w:t>
      </w:r>
      <w:proofErr w:type="spellEnd"/>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sau</w:t>
      </w:r>
      <w:proofErr w:type="spellEnd"/>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profesii</w:t>
      </w:r>
      <w:proofErr w:type="spellEnd"/>
      <w:r w:rsidR="001C2002" w:rsidRPr="0080003B">
        <w:rPr>
          <w:rFonts w:ascii="Times New Roman" w:eastAsia="Times New Roman" w:hAnsi="Times New Roman" w:cs="Times New Roman"/>
          <w:sz w:val="28"/>
          <w:szCs w:val="28"/>
          <w:lang w:val="en-US"/>
        </w:rPr>
        <w:t xml:space="preserve"> se </w:t>
      </w:r>
      <w:proofErr w:type="spellStart"/>
      <w:r w:rsidR="001C2002" w:rsidRPr="0080003B">
        <w:rPr>
          <w:rFonts w:ascii="Times New Roman" w:eastAsia="Times New Roman" w:hAnsi="Times New Roman" w:cs="Times New Roman"/>
          <w:sz w:val="28"/>
          <w:szCs w:val="28"/>
          <w:lang w:val="en-US"/>
        </w:rPr>
        <w:t>poate</w:t>
      </w:r>
      <w:proofErr w:type="spellEnd"/>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stabili</w:t>
      </w:r>
      <w:proofErr w:type="spellEnd"/>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prin</w:t>
      </w:r>
      <w:proofErr w:type="spellEnd"/>
    </w:p>
    <w:p w14:paraId="44B46E0E" w14:textId="77777777" w:rsidR="0080003B" w:rsidRDefault="00E436F0" w:rsidP="00D95558">
      <w:pPr>
        <w:spacing w:line="276" w:lineRule="auto"/>
        <w:ind w:left="75"/>
        <w:jc w:val="both"/>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lang w:val="en-US"/>
        </w:rPr>
        <w:t>C</w:t>
      </w:r>
      <w:r w:rsidR="001C2002" w:rsidRPr="0080003B">
        <w:rPr>
          <w:rFonts w:ascii="Times New Roman" w:eastAsia="Times New Roman" w:hAnsi="Times New Roman" w:cs="Times New Roman"/>
          <w:sz w:val="28"/>
          <w:szCs w:val="28"/>
          <w:lang w:val="en-US"/>
        </w:rPr>
        <w:t>onvenţi</w:t>
      </w:r>
      <w:r w:rsidR="00584C7E">
        <w:rPr>
          <w:rFonts w:ascii="Times New Roman" w:eastAsia="Times New Roman" w:hAnsi="Times New Roman" w:cs="Times New Roman"/>
          <w:sz w:val="28"/>
          <w:szCs w:val="28"/>
          <w:lang w:val="en-US"/>
        </w:rPr>
        <w:t>a</w:t>
      </w:r>
      <w:proofErr w:type="spellEnd"/>
      <w:r w:rsidR="001C2002" w:rsidRPr="0080003B">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w:t>
      </w:r>
      <w:r w:rsidR="001C2002" w:rsidRPr="0080003B">
        <w:rPr>
          <w:rFonts w:ascii="Times New Roman" w:eastAsia="Times New Roman" w:hAnsi="Times New Roman" w:cs="Times New Roman"/>
          <w:sz w:val="28"/>
          <w:szCs w:val="28"/>
          <w:lang w:val="en-US"/>
        </w:rPr>
        <w:t>olectivă</w:t>
      </w:r>
      <w:proofErr w:type="spellEnd"/>
      <w:r w:rsidR="001C2002" w:rsidRPr="0080003B">
        <w:rPr>
          <w:rFonts w:ascii="Times New Roman" w:eastAsia="Times New Roman" w:hAnsi="Times New Roman" w:cs="Times New Roman"/>
          <w:sz w:val="28"/>
          <w:szCs w:val="28"/>
          <w:lang w:val="en-US"/>
        </w:rPr>
        <w:t xml:space="preserve">, o </w:t>
      </w:r>
      <w:proofErr w:type="spellStart"/>
      <w:r w:rsidR="001C2002" w:rsidRPr="0080003B">
        <w:rPr>
          <w:rFonts w:ascii="Times New Roman" w:eastAsia="Times New Roman" w:hAnsi="Times New Roman" w:cs="Times New Roman"/>
          <w:sz w:val="28"/>
          <w:szCs w:val="28"/>
          <w:lang w:val="en-US"/>
        </w:rPr>
        <w:t>durată</w:t>
      </w:r>
      <w:proofErr w:type="spellEnd"/>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zilnică</w:t>
      </w:r>
      <w:proofErr w:type="spellEnd"/>
      <w:r w:rsidR="001C2002" w:rsidRPr="0080003B">
        <w:rPr>
          <w:rFonts w:ascii="Times New Roman" w:eastAsia="Times New Roman" w:hAnsi="Times New Roman" w:cs="Times New Roman"/>
          <w:sz w:val="28"/>
          <w:szCs w:val="28"/>
          <w:lang w:val="en-US"/>
        </w:rPr>
        <w:t xml:space="preserve"> a </w:t>
      </w:r>
      <w:proofErr w:type="spellStart"/>
      <w:r w:rsidR="001C2002" w:rsidRPr="0080003B">
        <w:rPr>
          <w:rFonts w:ascii="Times New Roman" w:eastAsia="Times New Roman" w:hAnsi="Times New Roman" w:cs="Times New Roman"/>
          <w:sz w:val="28"/>
          <w:szCs w:val="28"/>
          <w:lang w:val="en-US"/>
        </w:rPr>
        <w:t>timpului</w:t>
      </w:r>
      <w:proofErr w:type="spellEnd"/>
      <w:r w:rsidR="001C2002" w:rsidRPr="0080003B">
        <w:rPr>
          <w:rFonts w:ascii="Times New Roman" w:eastAsia="Times New Roman" w:hAnsi="Times New Roman" w:cs="Times New Roman"/>
          <w:sz w:val="28"/>
          <w:szCs w:val="28"/>
          <w:lang w:val="en-US"/>
        </w:rPr>
        <w:t xml:space="preserve"> de </w:t>
      </w:r>
      <w:proofErr w:type="spellStart"/>
      <w:r w:rsidR="001C2002" w:rsidRPr="0080003B">
        <w:rPr>
          <w:rFonts w:ascii="Times New Roman" w:eastAsia="Times New Roman" w:hAnsi="Times New Roman" w:cs="Times New Roman"/>
          <w:sz w:val="28"/>
          <w:szCs w:val="28"/>
          <w:lang w:val="en-US"/>
        </w:rPr>
        <w:t>muncă</w:t>
      </w:r>
      <w:proofErr w:type="spellEnd"/>
      <w:r w:rsidR="001C2002" w:rsidRPr="0080003B">
        <w:rPr>
          <w:rFonts w:ascii="Times New Roman" w:eastAsia="Times New Roman" w:hAnsi="Times New Roman" w:cs="Times New Roman"/>
          <w:sz w:val="28"/>
          <w:szCs w:val="28"/>
          <w:lang w:val="en-US"/>
        </w:rPr>
        <w:t xml:space="preserve"> de 12 ore, </w:t>
      </w:r>
      <w:proofErr w:type="spellStart"/>
      <w:r w:rsidR="001C2002" w:rsidRPr="0080003B">
        <w:rPr>
          <w:rFonts w:ascii="Times New Roman" w:eastAsia="Times New Roman" w:hAnsi="Times New Roman" w:cs="Times New Roman"/>
          <w:sz w:val="28"/>
          <w:szCs w:val="28"/>
          <w:lang w:val="en-US"/>
        </w:rPr>
        <w:t>urmată</w:t>
      </w:r>
      <w:proofErr w:type="spellEnd"/>
      <w:r w:rsidR="001C2002" w:rsidRPr="0080003B">
        <w:rPr>
          <w:rFonts w:ascii="Times New Roman" w:eastAsia="Times New Roman" w:hAnsi="Times New Roman" w:cs="Times New Roman"/>
          <w:sz w:val="28"/>
          <w:szCs w:val="28"/>
          <w:lang w:val="en-US"/>
        </w:rPr>
        <w:t xml:space="preserve"> de o </w:t>
      </w:r>
      <w:proofErr w:type="spellStart"/>
      <w:r w:rsidR="001C2002" w:rsidRPr="0080003B">
        <w:rPr>
          <w:rFonts w:ascii="Times New Roman" w:eastAsia="Times New Roman" w:hAnsi="Times New Roman" w:cs="Times New Roman"/>
          <w:sz w:val="28"/>
          <w:szCs w:val="28"/>
          <w:lang w:val="en-US"/>
        </w:rPr>
        <w:t>perioadă</w:t>
      </w:r>
      <w:proofErr w:type="spellEnd"/>
      <w:r w:rsidR="001C2002" w:rsidRPr="0080003B">
        <w:rPr>
          <w:rFonts w:ascii="Times New Roman" w:eastAsia="Times New Roman" w:hAnsi="Times New Roman" w:cs="Times New Roman"/>
          <w:sz w:val="28"/>
          <w:szCs w:val="28"/>
          <w:lang w:val="en-US"/>
        </w:rPr>
        <w:t xml:space="preserve"> de </w:t>
      </w:r>
      <w:proofErr w:type="spellStart"/>
      <w:r w:rsidR="001C2002" w:rsidRPr="0080003B">
        <w:rPr>
          <w:rFonts w:ascii="Times New Roman" w:eastAsia="Times New Roman" w:hAnsi="Times New Roman" w:cs="Times New Roman"/>
          <w:sz w:val="28"/>
          <w:szCs w:val="28"/>
          <w:lang w:val="en-US"/>
        </w:rPr>
        <w:t>repaus</w:t>
      </w:r>
      <w:proofErr w:type="spellEnd"/>
      <w:r w:rsidR="001C2002" w:rsidRPr="0080003B">
        <w:rPr>
          <w:rFonts w:ascii="Times New Roman" w:eastAsia="Times New Roman" w:hAnsi="Times New Roman" w:cs="Times New Roman"/>
          <w:sz w:val="28"/>
          <w:szCs w:val="28"/>
          <w:lang w:val="en-US"/>
        </w:rPr>
        <w:t xml:space="preserve"> de </w:t>
      </w:r>
      <w:proofErr w:type="spellStart"/>
      <w:r w:rsidR="001C2002" w:rsidRPr="0080003B">
        <w:rPr>
          <w:rFonts w:ascii="Times New Roman" w:eastAsia="Times New Roman" w:hAnsi="Times New Roman" w:cs="Times New Roman"/>
          <w:sz w:val="28"/>
          <w:szCs w:val="28"/>
          <w:lang w:val="en-US"/>
        </w:rPr>
        <w:t>cel</w:t>
      </w:r>
      <w:proofErr w:type="spellEnd"/>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puţin</w:t>
      </w:r>
      <w:proofErr w:type="spellEnd"/>
      <w:r w:rsidR="001C2002" w:rsidRPr="0080003B">
        <w:rPr>
          <w:rFonts w:ascii="Times New Roman" w:eastAsia="Times New Roman" w:hAnsi="Times New Roman" w:cs="Times New Roman"/>
          <w:sz w:val="28"/>
          <w:szCs w:val="28"/>
          <w:lang w:val="en-US"/>
        </w:rPr>
        <w:t xml:space="preserve"> 24 de ore.</w:t>
      </w:r>
    </w:p>
    <w:p w14:paraId="58EEE1E1" w14:textId="77777777" w:rsidR="00276342" w:rsidRPr="00276342" w:rsidRDefault="0080003B" w:rsidP="0058260A">
      <w:pPr>
        <w:spacing w:line="276" w:lineRule="auto"/>
        <w:ind w:left="75"/>
        <w:jc w:val="both"/>
        <w:rPr>
          <w:rFonts w:ascii="Times New Roman" w:eastAsia="Times New Roman" w:hAnsi="Times New Roman" w:cs="Times New Roman"/>
          <w:sz w:val="28"/>
          <w:szCs w:val="28"/>
          <w:lang w:val="en-US"/>
        </w:rPr>
      </w:pPr>
      <w:r w:rsidRPr="0080003B">
        <w:rPr>
          <w:rFonts w:ascii="Times New Roman" w:eastAsia="Times New Roman" w:hAnsi="Times New Roman" w:cs="Times New Roman"/>
          <w:sz w:val="28"/>
          <w:szCs w:val="28"/>
          <w:lang w:val="en-US"/>
        </w:rPr>
        <w:t> </w:t>
      </w:r>
      <w:r w:rsidRPr="0080003B">
        <w:rPr>
          <w:rFonts w:ascii="Times New Roman" w:eastAsia="Times New Roman" w:hAnsi="Times New Roman" w:cs="Times New Roman"/>
          <w:b/>
          <w:sz w:val="28"/>
          <w:szCs w:val="28"/>
          <w:lang w:val="en-US"/>
        </w:rPr>
        <w:t>8.18.</w:t>
      </w:r>
      <w:r w:rsidR="00BB2112">
        <w:rPr>
          <w:rFonts w:ascii="Times New Roman" w:eastAsia="Times New Roman" w:hAnsi="Times New Roman" w:cs="Times New Roman"/>
          <w:b/>
          <w:sz w:val="28"/>
          <w:szCs w:val="28"/>
          <w:lang w:val="en-US"/>
        </w:rPr>
        <w:t xml:space="preserve"> </w:t>
      </w:r>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Angajatorul</w:t>
      </w:r>
      <w:proofErr w:type="spellEnd"/>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poate</w:t>
      </w:r>
      <w:proofErr w:type="spellEnd"/>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stabili</w:t>
      </w:r>
      <w:proofErr w:type="spellEnd"/>
      <w:r w:rsidR="001C2002" w:rsidRPr="0080003B">
        <w:rPr>
          <w:rFonts w:ascii="Times New Roman" w:eastAsia="Times New Roman" w:hAnsi="Times New Roman" w:cs="Times New Roman"/>
          <w:sz w:val="28"/>
          <w:szCs w:val="28"/>
          <w:lang w:val="en-US"/>
        </w:rPr>
        <w:t xml:space="preserve">, cu </w:t>
      </w:r>
      <w:proofErr w:type="spellStart"/>
      <w:r w:rsidR="001C2002" w:rsidRPr="0080003B">
        <w:rPr>
          <w:rFonts w:ascii="Times New Roman" w:eastAsia="Times New Roman" w:hAnsi="Times New Roman" w:cs="Times New Roman"/>
          <w:sz w:val="28"/>
          <w:szCs w:val="28"/>
          <w:lang w:val="en-US"/>
        </w:rPr>
        <w:t>acordul</w:t>
      </w:r>
      <w:proofErr w:type="spellEnd"/>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scris</w:t>
      </w:r>
      <w:proofErr w:type="spellEnd"/>
      <w:r w:rsidR="001C2002" w:rsidRPr="0080003B">
        <w:rPr>
          <w:rFonts w:ascii="Times New Roman" w:eastAsia="Times New Roman" w:hAnsi="Times New Roman" w:cs="Times New Roman"/>
          <w:sz w:val="28"/>
          <w:szCs w:val="28"/>
          <w:lang w:val="en-US"/>
        </w:rPr>
        <w:t xml:space="preserve"> al </w:t>
      </w:r>
      <w:proofErr w:type="spellStart"/>
      <w:r w:rsidR="001C2002" w:rsidRPr="0080003B">
        <w:rPr>
          <w:rFonts w:ascii="Times New Roman" w:eastAsia="Times New Roman" w:hAnsi="Times New Roman" w:cs="Times New Roman"/>
          <w:sz w:val="28"/>
          <w:szCs w:val="28"/>
          <w:lang w:val="en-US"/>
        </w:rPr>
        <w:t>salariatului</w:t>
      </w:r>
      <w:proofErr w:type="spellEnd"/>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programe</w:t>
      </w:r>
      <w:proofErr w:type="spellEnd"/>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individualizate</w:t>
      </w:r>
      <w:proofErr w:type="spellEnd"/>
      <w:r w:rsidR="001C2002" w:rsidRPr="0080003B">
        <w:rPr>
          <w:rFonts w:ascii="Times New Roman" w:eastAsia="Times New Roman" w:hAnsi="Times New Roman" w:cs="Times New Roman"/>
          <w:sz w:val="28"/>
          <w:szCs w:val="28"/>
          <w:lang w:val="en-US"/>
        </w:rPr>
        <w:t xml:space="preserve"> de </w:t>
      </w:r>
      <w:proofErr w:type="spellStart"/>
      <w:r w:rsidR="001C2002" w:rsidRPr="0080003B">
        <w:rPr>
          <w:rFonts w:ascii="Times New Roman" w:eastAsia="Times New Roman" w:hAnsi="Times New Roman" w:cs="Times New Roman"/>
          <w:sz w:val="28"/>
          <w:szCs w:val="28"/>
          <w:lang w:val="en-US"/>
        </w:rPr>
        <w:t>muncă</w:t>
      </w:r>
      <w:proofErr w:type="spellEnd"/>
      <w:r w:rsidR="001C2002" w:rsidRPr="0080003B">
        <w:rPr>
          <w:rFonts w:ascii="Times New Roman" w:eastAsia="Times New Roman" w:hAnsi="Times New Roman" w:cs="Times New Roman"/>
          <w:sz w:val="28"/>
          <w:szCs w:val="28"/>
          <w:lang w:val="en-US"/>
        </w:rPr>
        <w:t xml:space="preserve">, cu un </w:t>
      </w:r>
      <w:proofErr w:type="spellStart"/>
      <w:r w:rsidR="001C2002" w:rsidRPr="0080003B">
        <w:rPr>
          <w:rFonts w:ascii="Times New Roman" w:eastAsia="Times New Roman" w:hAnsi="Times New Roman" w:cs="Times New Roman"/>
          <w:sz w:val="28"/>
          <w:szCs w:val="28"/>
          <w:lang w:val="en-US"/>
        </w:rPr>
        <w:t>regim</w:t>
      </w:r>
      <w:proofErr w:type="spellEnd"/>
      <w:r w:rsidR="001C2002" w:rsidRPr="0080003B">
        <w:rPr>
          <w:rFonts w:ascii="Times New Roman" w:eastAsia="Times New Roman" w:hAnsi="Times New Roman" w:cs="Times New Roman"/>
          <w:sz w:val="28"/>
          <w:szCs w:val="28"/>
          <w:lang w:val="en-US"/>
        </w:rPr>
        <w:t xml:space="preserve"> </w:t>
      </w:r>
      <w:proofErr w:type="spellStart"/>
      <w:r w:rsidR="001C2002" w:rsidRPr="0080003B">
        <w:rPr>
          <w:rFonts w:ascii="Times New Roman" w:eastAsia="Times New Roman" w:hAnsi="Times New Roman" w:cs="Times New Roman"/>
          <w:sz w:val="28"/>
          <w:szCs w:val="28"/>
          <w:lang w:val="en-US"/>
        </w:rPr>
        <w:t>flexibil</w:t>
      </w:r>
      <w:proofErr w:type="spellEnd"/>
      <w:r w:rsidR="001C2002" w:rsidRPr="0080003B">
        <w:rPr>
          <w:rFonts w:ascii="Times New Roman" w:eastAsia="Times New Roman" w:hAnsi="Times New Roman" w:cs="Times New Roman"/>
          <w:sz w:val="28"/>
          <w:szCs w:val="28"/>
          <w:lang w:val="en-US"/>
        </w:rPr>
        <w:t xml:space="preserve"> al </w:t>
      </w:r>
      <w:proofErr w:type="spellStart"/>
      <w:r w:rsidR="001C2002" w:rsidRPr="0080003B">
        <w:rPr>
          <w:rFonts w:ascii="Times New Roman" w:eastAsia="Times New Roman" w:hAnsi="Times New Roman" w:cs="Times New Roman"/>
          <w:sz w:val="28"/>
          <w:szCs w:val="28"/>
          <w:lang w:val="en-US"/>
        </w:rPr>
        <w:t>timpului</w:t>
      </w:r>
      <w:proofErr w:type="spellEnd"/>
      <w:r w:rsidR="001C2002" w:rsidRPr="0080003B">
        <w:rPr>
          <w:rFonts w:ascii="Times New Roman" w:eastAsia="Times New Roman" w:hAnsi="Times New Roman" w:cs="Times New Roman"/>
          <w:sz w:val="28"/>
          <w:szCs w:val="28"/>
          <w:lang w:val="en-US"/>
        </w:rPr>
        <w:t xml:space="preserve"> de </w:t>
      </w:r>
      <w:proofErr w:type="spellStart"/>
      <w:r w:rsidR="001C2002" w:rsidRPr="0080003B">
        <w:rPr>
          <w:rFonts w:ascii="Times New Roman" w:eastAsia="Times New Roman" w:hAnsi="Times New Roman" w:cs="Times New Roman"/>
          <w:sz w:val="28"/>
          <w:szCs w:val="28"/>
          <w:lang w:val="en-US"/>
        </w:rPr>
        <w:t>muncă</w:t>
      </w:r>
      <w:proofErr w:type="spellEnd"/>
      <w:r w:rsidR="00AB2953">
        <w:rPr>
          <w:rFonts w:ascii="Times New Roman" w:eastAsia="Times New Roman" w:hAnsi="Times New Roman" w:cs="Times New Roman"/>
          <w:sz w:val="28"/>
          <w:szCs w:val="28"/>
          <w:lang w:val="en-US"/>
        </w:rPr>
        <w:t>.</w:t>
      </w:r>
      <w:r w:rsidR="001C2002" w:rsidRPr="0080003B">
        <w:rPr>
          <w:rFonts w:ascii="Times New Roman" w:eastAsia="Times New Roman" w:hAnsi="Times New Roman" w:cs="Times New Roman"/>
          <w:sz w:val="28"/>
          <w:szCs w:val="28"/>
          <w:lang w:val="en-US"/>
        </w:rPr>
        <w:br/>
      </w:r>
      <w:r w:rsidR="001C2002" w:rsidRPr="0080003B">
        <w:rPr>
          <w:rFonts w:ascii="Times New Roman" w:eastAsia="Times New Roman" w:hAnsi="Times New Roman" w:cs="Times New Roman"/>
          <w:lang w:val="en-US"/>
        </w:rPr>
        <w:t> </w:t>
      </w:r>
      <w:r w:rsidR="00AB2953">
        <w:rPr>
          <w:rFonts w:ascii="Times New Roman" w:eastAsia="Times New Roman" w:hAnsi="Times New Roman" w:cs="Times New Roman"/>
          <w:lang w:val="en-US"/>
        </w:rPr>
        <w:t xml:space="preserve"> </w:t>
      </w:r>
      <w:r w:rsidR="00AB2953" w:rsidRPr="00AB2953">
        <w:rPr>
          <w:rFonts w:ascii="Times New Roman" w:eastAsia="Times New Roman" w:hAnsi="Times New Roman" w:cs="Times New Roman"/>
          <w:b/>
          <w:sz w:val="28"/>
          <w:szCs w:val="28"/>
          <w:lang w:val="en-US"/>
        </w:rPr>
        <w:t>8.19.</w:t>
      </w:r>
      <w:r w:rsidR="00BB2112">
        <w:rPr>
          <w:rFonts w:ascii="Times New Roman" w:eastAsia="Times New Roman" w:hAnsi="Times New Roman" w:cs="Times New Roman"/>
          <w:b/>
          <w:sz w:val="28"/>
          <w:szCs w:val="28"/>
          <w:lang w:val="en-US"/>
        </w:rPr>
        <w:t xml:space="preserve"> </w:t>
      </w:r>
      <w:r w:rsidR="001C2002" w:rsidRPr="00AB2953">
        <w:rPr>
          <w:rFonts w:ascii="Times New Roman" w:eastAsia="Times New Roman" w:hAnsi="Times New Roman" w:cs="Times New Roman"/>
          <w:sz w:val="28"/>
          <w:szCs w:val="28"/>
          <w:lang w:val="en-US"/>
        </w:rPr>
        <w:t xml:space="preserve"> </w:t>
      </w:r>
      <w:proofErr w:type="spellStart"/>
      <w:r w:rsidR="001C2002" w:rsidRPr="00AB2953">
        <w:rPr>
          <w:rFonts w:ascii="Times New Roman" w:eastAsia="Times New Roman" w:hAnsi="Times New Roman" w:cs="Times New Roman"/>
          <w:sz w:val="28"/>
          <w:szCs w:val="28"/>
          <w:lang w:val="en-US"/>
        </w:rPr>
        <w:t>În</w:t>
      </w:r>
      <w:proofErr w:type="spellEnd"/>
      <w:r w:rsidR="001C2002" w:rsidRPr="00AB2953">
        <w:rPr>
          <w:rFonts w:ascii="Times New Roman" w:eastAsia="Times New Roman" w:hAnsi="Times New Roman" w:cs="Times New Roman"/>
          <w:sz w:val="28"/>
          <w:szCs w:val="28"/>
          <w:lang w:val="en-US"/>
        </w:rPr>
        <w:t xml:space="preserve"> </w:t>
      </w:r>
      <w:proofErr w:type="spellStart"/>
      <w:r w:rsidR="001C2002" w:rsidRPr="00AB2953">
        <w:rPr>
          <w:rFonts w:ascii="Times New Roman" w:eastAsia="Times New Roman" w:hAnsi="Times New Roman" w:cs="Times New Roman"/>
          <w:sz w:val="28"/>
          <w:szCs w:val="28"/>
          <w:lang w:val="en-US"/>
        </w:rPr>
        <w:t>condiţiile</w:t>
      </w:r>
      <w:proofErr w:type="spellEnd"/>
      <w:r w:rsidR="001C2002" w:rsidRPr="00AB2953">
        <w:rPr>
          <w:rFonts w:ascii="Times New Roman" w:eastAsia="Times New Roman" w:hAnsi="Times New Roman" w:cs="Times New Roman"/>
          <w:sz w:val="28"/>
          <w:szCs w:val="28"/>
          <w:lang w:val="en-US"/>
        </w:rPr>
        <w:t xml:space="preserve"> </w:t>
      </w:r>
      <w:proofErr w:type="spellStart"/>
      <w:r w:rsidR="001C2002" w:rsidRPr="00AB2953">
        <w:rPr>
          <w:rFonts w:ascii="Times New Roman" w:eastAsia="Times New Roman" w:hAnsi="Times New Roman" w:cs="Times New Roman"/>
          <w:sz w:val="28"/>
          <w:szCs w:val="28"/>
          <w:lang w:val="en-US"/>
        </w:rPr>
        <w:t>muncii</w:t>
      </w:r>
      <w:proofErr w:type="spellEnd"/>
      <w:r w:rsidR="001C2002" w:rsidRPr="00AB2953">
        <w:rPr>
          <w:rFonts w:ascii="Times New Roman" w:eastAsia="Times New Roman" w:hAnsi="Times New Roman" w:cs="Times New Roman"/>
          <w:sz w:val="28"/>
          <w:szCs w:val="28"/>
          <w:lang w:val="en-US"/>
        </w:rPr>
        <w:t xml:space="preserve"> </w:t>
      </w:r>
      <w:proofErr w:type="spellStart"/>
      <w:r w:rsidR="001C2002" w:rsidRPr="00AB2953">
        <w:rPr>
          <w:rFonts w:ascii="Times New Roman" w:eastAsia="Times New Roman" w:hAnsi="Times New Roman" w:cs="Times New Roman"/>
          <w:sz w:val="28"/>
          <w:szCs w:val="28"/>
          <w:lang w:val="en-US"/>
        </w:rPr>
        <w:t>în</w:t>
      </w:r>
      <w:proofErr w:type="spellEnd"/>
      <w:r w:rsidR="001C2002" w:rsidRPr="00AB2953">
        <w:rPr>
          <w:rFonts w:ascii="Times New Roman" w:eastAsia="Times New Roman" w:hAnsi="Times New Roman" w:cs="Times New Roman"/>
          <w:sz w:val="28"/>
          <w:szCs w:val="28"/>
          <w:lang w:val="en-US"/>
        </w:rPr>
        <w:t xml:space="preserve"> </w:t>
      </w:r>
      <w:proofErr w:type="spellStart"/>
      <w:r w:rsidR="001C2002" w:rsidRPr="00AB2953">
        <w:rPr>
          <w:rFonts w:ascii="Times New Roman" w:eastAsia="Times New Roman" w:hAnsi="Times New Roman" w:cs="Times New Roman"/>
          <w:sz w:val="28"/>
          <w:szCs w:val="28"/>
          <w:lang w:val="en-US"/>
        </w:rPr>
        <w:t>schimburi</w:t>
      </w:r>
      <w:proofErr w:type="spellEnd"/>
      <w:r w:rsidR="001C2002" w:rsidRPr="00AB2953">
        <w:rPr>
          <w:rFonts w:ascii="Times New Roman" w:eastAsia="Times New Roman" w:hAnsi="Times New Roman" w:cs="Times New Roman"/>
          <w:sz w:val="28"/>
          <w:szCs w:val="28"/>
          <w:lang w:val="en-US"/>
        </w:rPr>
        <w:t xml:space="preserve">, </w:t>
      </w:r>
      <w:proofErr w:type="spellStart"/>
      <w:r w:rsidR="001C2002" w:rsidRPr="00AB2953">
        <w:rPr>
          <w:rFonts w:ascii="Times New Roman" w:eastAsia="Times New Roman" w:hAnsi="Times New Roman" w:cs="Times New Roman"/>
          <w:sz w:val="28"/>
          <w:szCs w:val="28"/>
          <w:lang w:val="en-US"/>
        </w:rPr>
        <w:t>fiecare</w:t>
      </w:r>
      <w:proofErr w:type="spellEnd"/>
      <w:r w:rsidR="001C2002" w:rsidRPr="00AB2953">
        <w:rPr>
          <w:rFonts w:ascii="Times New Roman" w:eastAsia="Times New Roman" w:hAnsi="Times New Roman" w:cs="Times New Roman"/>
          <w:sz w:val="28"/>
          <w:szCs w:val="28"/>
          <w:lang w:val="en-US"/>
        </w:rPr>
        <w:t xml:space="preserve"> </w:t>
      </w:r>
      <w:proofErr w:type="spellStart"/>
      <w:r w:rsidR="001C2002" w:rsidRPr="00AB2953">
        <w:rPr>
          <w:rFonts w:ascii="Times New Roman" w:eastAsia="Times New Roman" w:hAnsi="Times New Roman" w:cs="Times New Roman"/>
          <w:sz w:val="28"/>
          <w:szCs w:val="28"/>
          <w:lang w:val="en-US"/>
        </w:rPr>
        <w:t>grup</w:t>
      </w:r>
      <w:proofErr w:type="spellEnd"/>
      <w:r w:rsidR="001C2002" w:rsidRPr="00AB2953">
        <w:rPr>
          <w:rFonts w:ascii="Times New Roman" w:eastAsia="Times New Roman" w:hAnsi="Times New Roman" w:cs="Times New Roman"/>
          <w:sz w:val="28"/>
          <w:szCs w:val="28"/>
          <w:lang w:val="en-US"/>
        </w:rPr>
        <w:t xml:space="preserve"> de </w:t>
      </w:r>
      <w:proofErr w:type="spellStart"/>
      <w:r w:rsidR="001C2002" w:rsidRPr="00AB2953">
        <w:rPr>
          <w:rFonts w:ascii="Times New Roman" w:eastAsia="Times New Roman" w:hAnsi="Times New Roman" w:cs="Times New Roman"/>
          <w:sz w:val="28"/>
          <w:szCs w:val="28"/>
          <w:lang w:val="en-US"/>
        </w:rPr>
        <w:t>salariaţi</w:t>
      </w:r>
      <w:proofErr w:type="spellEnd"/>
      <w:r w:rsidR="001C2002" w:rsidRPr="00AB2953">
        <w:rPr>
          <w:rFonts w:ascii="Times New Roman" w:eastAsia="Times New Roman" w:hAnsi="Times New Roman" w:cs="Times New Roman"/>
          <w:sz w:val="28"/>
          <w:szCs w:val="28"/>
          <w:lang w:val="en-US"/>
        </w:rPr>
        <w:t xml:space="preserve"> </w:t>
      </w:r>
      <w:proofErr w:type="spellStart"/>
      <w:r w:rsidR="001C2002" w:rsidRPr="00AB2953">
        <w:rPr>
          <w:rFonts w:ascii="Times New Roman" w:eastAsia="Times New Roman" w:hAnsi="Times New Roman" w:cs="Times New Roman"/>
          <w:sz w:val="28"/>
          <w:szCs w:val="28"/>
          <w:lang w:val="en-US"/>
        </w:rPr>
        <w:t>prestează</w:t>
      </w:r>
      <w:proofErr w:type="spellEnd"/>
      <w:r w:rsidR="001C2002" w:rsidRPr="00AB2953">
        <w:rPr>
          <w:rFonts w:ascii="Times New Roman" w:eastAsia="Times New Roman" w:hAnsi="Times New Roman" w:cs="Times New Roman"/>
          <w:sz w:val="28"/>
          <w:szCs w:val="28"/>
          <w:lang w:val="en-US"/>
        </w:rPr>
        <w:t xml:space="preserve"> </w:t>
      </w:r>
      <w:proofErr w:type="spellStart"/>
      <w:r w:rsidR="001C2002" w:rsidRPr="00AB2953">
        <w:rPr>
          <w:rFonts w:ascii="Times New Roman" w:eastAsia="Times New Roman" w:hAnsi="Times New Roman" w:cs="Times New Roman"/>
          <w:sz w:val="28"/>
          <w:szCs w:val="28"/>
          <w:lang w:val="en-US"/>
        </w:rPr>
        <w:t>munca</w:t>
      </w:r>
      <w:proofErr w:type="spellEnd"/>
      <w:r w:rsidR="001C2002" w:rsidRPr="00AB2953">
        <w:rPr>
          <w:rFonts w:ascii="Times New Roman" w:eastAsia="Times New Roman" w:hAnsi="Times New Roman" w:cs="Times New Roman"/>
          <w:sz w:val="28"/>
          <w:szCs w:val="28"/>
          <w:lang w:val="en-US"/>
        </w:rPr>
        <w:t xml:space="preserve"> </w:t>
      </w:r>
      <w:proofErr w:type="spellStart"/>
      <w:r w:rsidR="001C2002" w:rsidRPr="00AB2953">
        <w:rPr>
          <w:rFonts w:ascii="Times New Roman" w:eastAsia="Times New Roman" w:hAnsi="Times New Roman" w:cs="Times New Roman"/>
          <w:sz w:val="28"/>
          <w:szCs w:val="28"/>
          <w:lang w:val="en-US"/>
        </w:rPr>
        <w:t>în</w:t>
      </w:r>
      <w:proofErr w:type="spellEnd"/>
      <w:r w:rsidR="001C2002" w:rsidRPr="00AB2953">
        <w:rPr>
          <w:rFonts w:ascii="Times New Roman" w:eastAsia="Times New Roman" w:hAnsi="Times New Roman" w:cs="Times New Roman"/>
          <w:sz w:val="28"/>
          <w:szCs w:val="28"/>
          <w:lang w:val="en-US"/>
        </w:rPr>
        <w:t xml:space="preserve"> </w:t>
      </w:r>
      <w:proofErr w:type="spellStart"/>
      <w:r w:rsidR="001C2002" w:rsidRPr="00AB2953">
        <w:rPr>
          <w:rFonts w:ascii="Times New Roman" w:eastAsia="Times New Roman" w:hAnsi="Times New Roman" w:cs="Times New Roman"/>
          <w:sz w:val="28"/>
          <w:szCs w:val="28"/>
          <w:lang w:val="en-US"/>
        </w:rPr>
        <w:t>limitele</w:t>
      </w:r>
      <w:proofErr w:type="spellEnd"/>
      <w:r w:rsidR="001C2002" w:rsidRPr="00AB2953">
        <w:rPr>
          <w:rFonts w:ascii="Times New Roman" w:eastAsia="Times New Roman" w:hAnsi="Times New Roman" w:cs="Times New Roman"/>
          <w:sz w:val="28"/>
          <w:szCs w:val="28"/>
          <w:lang w:val="en-US"/>
        </w:rPr>
        <w:t xml:space="preserve"> </w:t>
      </w:r>
      <w:proofErr w:type="spellStart"/>
      <w:r w:rsidR="001C2002" w:rsidRPr="00AB2953">
        <w:rPr>
          <w:rFonts w:ascii="Times New Roman" w:eastAsia="Times New Roman" w:hAnsi="Times New Roman" w:cs="Times New Roman"/>
          <w:sz w:val="28"/>
          <w:szCs w:val="28"/>
          <w:lang w:val="en-US"/>
        </w:rPr>
        <w:t>programului</w:t>
      </w:r>
      <w:proofErr w:type="spellEnd"/>
      <w:r w:rsidR="001C2002" w:rsidRPr="00AB2953">
        <w:rPr>
          <w:rFonts w:ascii="Times New Roman" w:eastAsia="Times New Roman" w:hAnsi="Times New Roman" w:cs="Times New Roman"/>
          <w:sz w:val="28"/>
          <w:szCs w:val="28"/>
          <w:lang w:val="en-US"/>
        </w:rPr>
        <w:t xml:space="preserve"> </w:t>
      </w:r>
      <w:proofErr w:type="spellStart"/>
      <w:r w:rsidR="001C2002" w:rsidRPr="00AB2953">
        <w:rPr>
          <w:rFonts w:ascii="Times New Roman" w:eastAsia="Times New Roman" w:hAnsi="Times New Roman" w:cs="Times New Roman"/>
          <w:sz w:val="28"/>
          <w:szCs w:val="28"/>
          <w:lang w:val="en-US"/>
        </w:rPr>
        <w:t>stabilit</w:t>
      </w:r>
      <w:proofErr w:type="spellEnd"/>
      <w:r w:rsidR="001C2002" w:rsidRPr="00AB2953">
        <w:rPr>
          <w:rFonts w:ascii="Times New Roman" w:eastAsia="Times New Roman" w:hAnsi="Times New Roman" w:cs="Times New Roman"/>
          <w:sz w:val="28"/>
          <w:szCs w:val="28"/>
          <w:lang w:val="en-US"/>
        </w:rPr>
        <w:t>.</w:t>
      </w:r>
      <w:r w:rsidR="001C2002" w:rsidRPr="00AB2953">
        <w:rPr>
          <w:rFonts w:ascii="Times New Roman" w:eastAsia="Times New Roman" w:hAnsi="Times New Roman" w:cs="Times New Roman"/>
          <w:sz w:val="28"/>
          <w:szCs w:val="28"/>
          <w:lang w:val="en-US"/>
        </w:rPr>
        <w:br/>
      </w:r>
      <w:r w:rsidR="001C2002" w:rsidRPr="0080003B">
        <w:rPr>
          <w:rFonts w:ascii="Times New Roman" w:eastAsia="Times New Roman" w:hAnsi="Times New Roman" w:cs="Times New Roman"/>
          <w:lang w:val="en-US"/>
        </w:rPr>
        <w:t> </w:t>
      </w:r>
      <w:r w:rsidR="0055631F">
        <w:rPr>
          <w:rFonts w:ascii="Times New Roman" w:eastAsia="Times New Roman" w:hAnsi="Times New Roman" w:cs="Times New Roman"/>
          <w:lang w:val="en-US"/>
        </w:rPr>
        <w:t xml:space="preserve"> </w:t>
      </w:r>
      <w:r w:rsidR="00AB2953" w:rsidRPr="00AB2953">
        <w:rPr>
          <w:rFonts w:ascii="Times New Roman" w:eastAsia="Times New Roman" w:hAnsi="Times New Roman" w:cs="Times New Roman"/>
          <w:b/>
          <w:sz w:val="28"/>
          <w:szCs w:val="28"/>
          <w:lang w:val="en-US"/>
        </w:rPr>
        <w:t>8.20.</w:t>
      </w:r>
      <w:r w:rsidR="00AB2953" w:rsidRPr="00AB2953">
        <w:rPr>
          <w:rFonts w:ascii="Times New Roman" w:eastAsia="Times New Roman" w:hAnsi="Times New Roman" w:cs="Times New Roman"/>
          <w:sz w:val="28"/>
          <w:szCs w:val="28"/>
          <w:lang w:val="en-US"/>
        </w:rPr>
        <w:t xml:space="preserve"> </w:t>
      </w:r>
      <w:r w:rsidR="00BB211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Durata</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zilei</w:t>
      </w:r>
      <w:proofErr w:type="spellEnd"/>
      <w:r w:rsidR="001C2002" w:rsidRPr="00276342">
        <w:rPr>
          <w:rFonts w:ascii="Times New Roman" w:eastAsia="Times New Roman" w:hAnsi="Times New Roman" w:cs="Times New Roman"/>
          <w:sz w:val="28"/>
          <w:szCs w:val="28"/>
          <w:lang w:val="en-US"/>
        </w:rPr>
        <w:t xml:space="preserve"> de </w:t>
      </w:r>
      <w:proofErr w:type="spellStart"/>
      <w:r w:rsidR="001C2002" w:rsidRPr="00276342">
        <w:rPr>
          <w:rFonts w:ascii="Times New Roman" w:eastAsia="Times New Roman" w:hAnsi="Times New Roman" w:cs="Times New Roman"/>
          <w:sz w:val="28"/>
          <w:szCs w:val="28"/>
          <w:lang w:val="en-US"/>
        </w:rPr>
        <w:t>muncă</w:t>
      </w:r>
      <w:proofErr w:type="spellEnd"/>
      <w:r w:rsidR="001C2002" w:rsidRPr="00276342">
        <w:rPr>
          <w:rFonts w:ascii="Times New Roman" w:eastAsia="Times New Roman" w:hAnsi="Times New Roman" w:cs="Times New Roman"/>
          <w:sz w:val="28"/>
          <w:szCs w:val="28"/>
          <w:lang w:val="en-US"/>
        </w:rPr>
        <w:t xml:space="preserve"> din </w:t>
      </w:r>
      <w:proofErr w:type="spellStart"/>
      <w:r w:rsidR="001C2002" w:rsidRPr="00276342">
        <w:rPr>
          <w:rFonts w:ascii="Times New Roman" w:eastAsia="Times New Roman" w:hAnsi="Times New Roman" w:cs="Times New Roman"/>
          <w:sz w:val="28"/>
          <w:szCs w:val="28"/>
          <w:lang w:val="en-US"/>
        </w:rPr>
        <w:t>ajunul</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zilei</w:t>
      </w:r>
      <w:proofErr w:type="spellEnd"/>
      <w:r w:rsidR="001C2002" w:rsidRPr="00276342">
        <w:rPr>
          <w:rFonts w:ascii="Times New Roman" w:eastAsia="Times New Roman" w:hAnsi="Times New Roman" w:cs="Times New Roman"/>
          <w:sz w:val="28"/>
          <w:szCs w:val="28"/>
          <w:lang w:val="en-US"/>
        </w:rPr>
        <w:t xml:space="preserve"> de </w:t>
      </w:r>
      <w:proofErr w:type="spellStart"/>
      <w:r w:rsidR="001C2002" w:rsidRPr="00276342">
        <w:rPr>
          <w:rFonts w:ascii="Times New Roman" w:eastAsia="Times New Roman" w:hAnsi="Times New Roman" w:cs="Times New Roman"/>
          <w:sz w:val="28"/>
          <w:szCs w:val="28"/>
          <w:lang w:val="en-US"/>
        </w:rPr>
        <w:t>sărbătoare</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nelucrătoare</w:t>
      </w:r>
      <w:proofErr w:type="spellEnd"/>
      <w:r w:rsidR="001C2002" w:rsidRPr="00276342">
        <w:rPr>
          <w:rFonts w:ascii="Times New Roman" w:eastAsia="Times New Roman" w:hAnsi="Times New Roman" w:cs="Times New Roman"/>
          <w:sz w:val="28"/>
          <w:szCs w:val="28"/>
          <w:lang w:val="en-US"/>
        </w:rPr>
        <w:t xml:space="preserve"> </w:t>
      </w:r>
      <w:proofErr w:type="spellStart"/>
      <w:r w:rsidR="00E436F0" w:rsidRPr="00276342">
        <w:rPr>
          <w:rFonts w:ascii="Times New Roman" w:eastAsia="Times New Roman" w:hAnsi="Times New Roman" w:cs="Times New Roman"/>
          <w:sz w:val="28"/>
          <w:szCs w:val="28"/>
          <w:lang w:val="en-US"/>
        </w:rPr>
        <w:t>prev</w:t>
      </w:r>
      <w:r w:rsidR="00276342" w:rsidRPr="00276342">
        <w:rPr>
          <w:rFonts w:ascii="Times New Roman" w:eastAsia="Times New Roman" w:hAnsi="Times New Roman" w:cs="Times New Roman"/>
          <w:sz w:val="28"/>
          <w:szCs w:val="28"/>
          <w:lang w:val="en-US"/>
        </w:rPr>
        <w:t>ă</w:t>
      </w:r>
      <w:r w:rsidR="00E436F0" w:rsidRPr="00276342">
        <w:rPr>
          <w:rFonts w:ascii="Times New Roman" w:eastAsia="Times New Roman" w:hAnsi="Times New Roman" w:cs="Times New Roman"/>
          <w:sz w:val="28"/>
          <w:szCs w:val="28"/>
          <w:lang w:val="en-US"/>
        </w:rPr>
        <w:t>zute</w:t>
      </w:r>
      <w:proofErr w:type="spellEnd"/>
      <w:r w:rsidR="00E436F0" w:rsidRPr="00276342">
        <w:rPr>
          <w:rFonts w:ascii="Times New Roman" w:eastAsia="Times New Roman" w:hAnsi="Times New Roman" w:cs="Times New Roman"/>
          <w:sz w:val="28"/>
          <w:szCs w:val="28"/>
          <w:lang w:val="en-US"/>
        </w:rPr>
        <w:t xml:space="preserve"> </w:t>
      </w:r>
      <w:proofErr w:type="spellStart"/>
      <w:r w:rsidR="00E436F0" w:rsidRPr="00276342">
        <w:rPr>
          <w:rFonts w:ascii="Times New Roman" w:eastAsia="Times New Roman" w:hAnsi="Times New Roman" w:cs="Times New Roman"/>
          <w:sz w:val="28"/>
          <w:szCs w:val="28"/>
          <w:lang w:val="en-US"/>
        </w:rPr>
        <w:t>în</w:t>
      </w:r>
      <w:proofErr w:type="spellEnd"/>
      <w:r w:rsidR="00E436F0" w:rsidRPr="00276342">
        <w:rPr>
          <w:rFonts w:ascii="Times New Roman" w:eastAsia="Times New Roman" w:hAnsi="Times New Roman" w:cs="Times New Roman"/>
          <w:sz w:val="28"/>
          <w:szCs w:val="28"/>
          <w:lang w:val="en-US"/>
        </w:rPr>
        <w:t xml:space="preserve"> art.111 din </w:t>
      </w:r>
      <w:proofErr w:type="spellStart"/>
      <w:r w:rsidR="00E436F0" w:rsidRPr="00276342">
        <w:rPr>
          <w:rFonts w:ascii="Times New Roman" w:eastAsia="Times New Roman" w:hAnsi="Times New Roman" w:cs="Times New Roman"/>
          <w:sz w:val="28"/>
          <w:szCs w:val="28"/>
          <w:lang w:val="en-US"/>
        </w:rPr>
        <w:t>Codul</w:t>
      </w:r>
      <w:proofErr w:type="spellEnd"/>
      <w:r w:rsidR="00E436F0" w:rsidRPr="00276342">
        <w:rPr>
          <w:rFonts w:ascii="Times New Roman" w:eastAsia="Times New Roman" w:hAnsi="Times New Roman" w:cs="Times New Roman"/>
          <w:sz w:val="28"/>
          <w:szCs w:val="28"/>
          <w:lang w:val="en-US"/>
        </w:rPr>
        <w:t xml:space="preserve"> </w:t>
      </w:r>
      <w:proofErr w:type="spellStart"/>
      <w:r w:rsidR="00E436F0" w:rsidRPr="00276342">
        <w:rPr>
          <w:rFonts w:ascii="Times New Roman" w:eastAsia="Times New Roman" w:hAnsi="Times New Roman" w:cs="Times New Roman"/>
          <w:sz w:val="28"/>
          <w:szCs w:val="28"/>
          <w:lang w:val="en-US"/>
        </w:rPr>
        <w:t>Muncii</w:t>
      </w:r>
      <w:proofErr w:type="spellEnd"/>
      <w:r w:rsidR="00E436F0" w:rsidRPr="00276342">
        <w:rPr>
          <w:rFonts w:ascii="Times New Roman" w:eastAsia="Times New Roman" w:hAnsi="Times New Roman" w:cs="Times New Roman"/>
          <w:sz w:val="28"/>
          <w:szCs w:val="28"/>
          <w:lang w:val="en-US"/>
        </w:rPr>
        <w:t xml:space="preserve"> al </w:t>
      </w:r>
      <w:proofErr w:type="spellStart"/>
      <w:r w:rsidR="00E436F0" w:rsidRPr="00276342">
        <w:rPr>
          <w:rFonts w:ascii="Times New Roman" w:eastAsia="Times New Roman" w:hAnsi="Times New Roman" w:cs="Times New Roman"/>
          <w:sz w:val="28"/>
          <w:szCs w:val="28"/>
          <w:lang w:val="en-US"/>
        </w:rPr>
        <w:t>Republicii</w:t>
      </w:r>
      <w:proofErr w:type="spellEnd"/>
      <w:r w:rsidR="00E436F0" w:rsidRPr="00276342">
        <w:rPr>
          <w:rFonts w:ascii="Times New Roman" w:eastAsia="Times New Roman" w:hAnsi="Times New Roman" w:cs="Times New Roman"/>
          <w:sz w:val="28"/>
          <w:szCs w:val="28"/>
          <w:lang w:val="en-US"/>
        </w:rPr>
        <w:t xml:space="preserve"> Moldova</w:t>
      </w:r>
      <w:r w:rsidR="00276342" w:rsidRPr="00276342">
        <w:rPr>
          <w:rFonts w:ascii="Times New Roman" w:eastAsia="Times New Roman" w:hAnsi="Times New Roman" w:cs="Times New Roman"/>
          <w:sz w:val="28"/>
          <w:szCs w:val="28"/>
          <w:lang w:val="en-US"/>
        </w:rPr>
        <w:t>,</w:t>
      </w:r>
      <w:r w:rsidR="00E436F0" w:rsidRPr="00276342">
        <w:rPr>
          <w:rFonts w:ascii="Times New Roman" w:eastAsia="Times New Roman" w:hAnsi="Times New Roman" w:cs="Times New Roman"/>
          <w:sz w:val="28"/>
          <w:szCs w:val="28"/>
          <w:lang w:val="en-US"/>
        </w:rPr>
        <w:t xml:space="preserve"> </w:t>
      </w:r>
      <w:r w:rsidR="001C2002" w:rsidRPr="00276342">
        <w:rPr>
          <w:rFonts w:ascii="Times New Roman" w:eastAsia="Times New Roman" w:hAnsi="Times New Roman" w:cs="Times New Roman"/>
          <w:sz w:val="28"/>
          <w:szCs w:val="28"/>
          <w:lang w:val="en-US"/>
        </w:rPr>
        <w:t xml:space="preserve">se reduce cu </w:t>
      </w:r>
      <w:proofErr w:type="spellStart"/>
      <w:r w:rsidR="00AB2953" w:rsidRPr="00276342">
        <w:rPr>
          <w:rFonts w:ascii="Times New Roman" w:eastAsia="Times New Roman" w:hAnsi="Times New Roman" w:cs="Times New Roman"/>
          <w:sz w:val="28"/>
          <w:szCs w:val="28"/>
          <w:lang w:val="en-US"/>
        </w:rPr>
        <w:t>două</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or</w:t>
      </w:r>
      <w:r w:rsidR="00AB2953" w:rsidRPr="00276342">
        <w:rPr>
          <w:rFonts w:ascii="Times New Roman" w:eastAsia="Times New Roman" w:hAnsi="Times New Roman" w:cs="Times New Roman"/>
          <w:sz w:val="28"/>
          <w:szCs w:val="28"/>
          <w:lang w:val="en-US"/>
        </w:rPr>
        <w:t>e</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pentru</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toţi</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salariaţii</w:t>
      </w:r>
      <w:proofErr w:type="spellEnd"/>
      <w:r w:rsidR="001C2002" w:rsidRPr="00276342">
        <w:rPr>
          <w:rFonts w:ascii="Times New Roman" w:eastAsia="Times New Roman" w:hAnsi="Times New Roman" w:cs="Times New Roman"/>
          <w:sz w:val="28"/>
          <w:szCs w:val="28"/>
          <w:lang w:val="en-US"/>
        </w:rPr>
        <w:t xml:space="preserve">, cu </w:t>
      </w:r>
      <w:proofErr w:type="spellStart"/>
      <w:r w:rsidR="001C2002" w:rsidRPr="00276342">
        <w:rPr>
          <w:rFonts w:ascii="Times New Roman" w:eastAsia="Times New Roman" w:hAnsi="Times New Roman" w:cs="Times New Roman"/>
          <w:sz w:val="28"/>
          <w:szCs w:val="28"/>
          <w:lang w:val="en-US"/>
        </w:rPr>
        <w:t>excepţia</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celor</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cărora</w:t>
      </w:r>
      <w:proofErr w:type="spellEnd"/>
      <w:r w:rsidR="001C2002" w:rsidRPr="00276342">
        <w:rPr>
          <w:rFonts w:ascii="Times New Roman" w:eastAsia="Times New Roman" w:hAnsi="Times New Roman" w:cs="Times New Roman"/>
          <w:sz w:val="28"/>
          <w:szCs w:val="28"/>
          <w:lang w:val="en-US"/>
        </w:rPr>
        <w:t xml:space="preserve"> li s-a </w:t>
      </w:r>
      <w:proofErr w:type="spellStart"/>
      <w:r w:rsidR="001C2002" w:rsidRPr="00276342">
        <w:rPr>
          <w:rFonts w:ascii="Times New Roman" w:eastAsia="Times New Roman" w:hAnsi="Times New Roman" w:cs="Times New Roman"/>
          <w:sz w:val="28"/>
          <w:szCs w:val="28"/>
          <w:lang w:val="en-US"/>
        </w:rPr>
        <w:t>stabilit</w:t>
      </w:r>
      <w:proofErr w:type="spellEnd"/>
      <w:r w:rsidR="001C2002" w:rsidRPr="00276342">
        <w:rPr>
          <w:rFonts w:ascii="Times New Roman" w:eastAsia="Times New Roman" w:hAnsi="Times New Roman" w:cs="Times New Roman"/>
          <w:sz w:val="28"/>
          <w:szCs w:val="28"/>
          <w:lang w:val="en-US"/>
        </w:rPr>
        <w:t xml:space="preserve">, conform art.96, </w:t>
      </w:r>
      <w:proofErr w:type="spellStart"/>
      <w:r w:rsidR="001C2002" w:rsidRPr="00276342">
        <w:rPr>
          <w:rFonts w:ascii="Times New Roman" w:eastAsia="Times New Roman" w:hAnsi="Times New Roman" w:cs="Times New Roman"/>
          <w:sz w:val="28"/>
          <w:szCs w:val="28"/>
          <w:lang w:val="en-US"/>
        </w:rPr>
        <w:t>durata</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redusă</w:t>
      </w:r>
      <w:proofErr w:type="spellEnd"/>
      <w:r w:rsidR="001C2002" w:rsidRPr="00276342">
        <w:rPr>
          <w:rFonts w:ascii="Times New Roman" w:eastAsia="Times New Roman" w:hAnsi="Times New Roman" w:cs="Times New Roman"/>
          <w:sz w:val="28"/>
          <w:szCs w:val="28"/>
          <w:lang w:val="en-US"/>
        </w:rPr>
        <w:t xml:space="preserve"> a </w:t>
      </w:r>
      <w:proofErr w:type="spellStart"/>
      <w:r w:rsidR="001C2002" w:rsidRPr="00276342">
        <w:rPr>
          <w:rFonts w:ascii="Times New Roman" w:eastAsia="Times New Roman" w:hAnsi="Times New Roman" w:cs="Times New Roman"/>
          <w:sz w:val="28"/>
          <w:szCs w:val="28"/>
          <w:lang w:val="en-US"/>
        </w:rPr>
        <w:t>timpului</w:t>
      </w:r>
      <w:proofErr w:type="spellEnd"/>
      <w:r w:rsidR="001C2002" w:rsidRPr="00276342">
        <w:rPr>
          <w:rFonts w:ascii="Times New Roman" w:eastAsia="Times New Roman" w:hAnsi="Times New Roman" w:cs="Times New Roman"/>
          <w:sz w:val="28"/>
          <w:szCs w:val="28"/>
          <w:lang w:val="en-US"/>
        </w:rPr>
        <w:t xml:space="preserve"> de </w:t>
      </w:r>
      <w:proofErr w:type="spellStart"/>
      <w:r w:rsidR="001C2002" w:rsidRPr="00276342">
        <w:rPr>
          <w:rFonts w:ascii="Times New Roman" w:eastAsia="Times New Roman" w:hAnsi="Times New Roman" w:cs="Times New Roman"/>
          <w:sz w:val="28"/>
          <w:szCs w:val="28"/>
          <w:lang w:val="en-US"/>
        </w:rPr>
        <w:t>muncă</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sau</w:t>
      </w:r>
      <w:proofErr w:type="spellEnd"/>
      <w:r w:rsidR="001C2002" w:rsidRPr="00276342">
        <w:rPr>
          <w:rFonts w:ascii="Times New Roman" w:eastAsia="Times New Roman" w:hAnsi="Times New Roman" w:cs="Times New Roman"/>
          <w:sz w:val="28"/>
          <w:szCs w:val="28"/>
          <w:lang w:val="en-US"/>
        </w:rPr>
        <w:t xml:space="preserve">, conform art.97, </w:t>
      </w:r>
      <w:proofErr w:type="spellStart"/>
      <w:r w:rsidR="001C2002" w:rsidRPr="00276342">
        <w:rPr>
          <w:rFonts w:ascii="Times New Roman" w:eastAsia="Times New Roman" w:hAnsi="Times New Roman" w:cs="Times New Roman"/>
          <w:sz w:val="28"/>
          <w:szCs w:val="28"/>
          <w:lang w:val="en-US"/>
        </w:rPr>
        <w:t>ziua</w:t>
      </w:r>
      <w:proofErr w:type="spellEnd"/>
      <w:r w:rsidR="001C2002" w:rsidRPr="00276342">
        <w:rPr>
          <w:rFonts w:ascii="Times New Roman" w:eastAsia="Times New Roman" w:hAnsi="Times New Roman" w:cs="Times New Roman"/>
          <w:sz w:val="28"/>
          <w:szCs w:val="28"/>
          <w:lang w:val="en-US"/>
        </w:rPr>
        <w:t xml:space="preserve"> de </w:t>
      </w:r>
      <w:proofErr w:type="spellStart"/>
      <w:r w:rsidR="001C2002" w:rsidRPr="00276342">
        <w:rPr>
          <w:rFonts w:ascii="Times New Roman" w:eastAsia="Times New Roman" w:hAnsi="Times New Roman" w:cs="Times New Roman"/>
          <w:sz w:val="28"/>
          <w:szCs w:val="28"/>
          <w:lang w:val="en-US"/>
        </w:rPr>
        <w:t>muncă</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parţială</w:t>
      </w:r>
      <w:proofErr w:type="spellEnd"/>
      <w:r w:rsidR="001C2002" w:rsidRPr="00276342">
        <w:rPr>
          <w:rFonts w:ascii="Times New Roman" w:eastAsia="Times New Roman" w:hAnsi="Times New Roman" w:cs="Times New Roman"/>
          <w:sz w:val="28"/>
          <w:szCs w:val="28"/>
          <w:lang w:val="en-US"/>
        </w:rPr>
        <w:t>.</w:t>
      </w:r>
    </w:p>
    <w:p w14:paraId="7201434F" w14:textId="77777777" w:rsidR="003B06F9" w:rsidRDefault="00276342" w:rsidP="002C4B2B">
      <w:pPr>
        <w:spacing w:line="276" w:lineRule="auto"/>
        <w:ind w:left="75"/>
        <w:rPr>
          <w:rFonts w:ascii="Times New Roman" w:eastAsia="Times New Roman" w:hAnsi="Times New Roman" w:cs="Times New Roman"/>
          <w:b/>
          <w:sz w:val="28"/>
          <w:szCs w:val="28"/>
          <w:lang w:val="en-US"/>
        </w:rPr>
      </w:pPr>
      <w:r w:rsidRPr="005F3A81">
        <w:rPr>
          <w:rFonts w:ascii="Times New Roman" w:eastAsia="Times New Roman" w:hAnsi="Times New Roman" w:cs="Times New Roman"/>
          <w:b/>
          <w:sz w:val="28"/>
          <w:szCs w:val="28"/>
          <w:lang w:val="en-US"/>
        </w:rPr>
        <w:t xml:space="preserve">   </w:t>
      </w:r>
      <w:proofErr w:type="spellStart"/>
      <w:r w:rsidRPr="005F3A81">
        <w:rPr>
          <w:rFonts w:ascii="Times New Roman" w:eastAsia="Times New Roman" w:hAnsi="Times New Roman" w:cs="Times New Roman"/>
          <w:b/>
          <w:sz w:val="28"/>
          <w:szCs w:val="28"/>
          <w:lang w:val="en-US"/>
        </w:rPr>
        <w:t>Durata</w:t>
      </w:r>
      <w:proofErr w:type="spellEnd"/>
      <w:r w:rsidRPr="005F3A81">
        <w:rPr>
          <w:rFonts w:ascii="Times New Roman" w:eastAsia="Times New Roman" w:hAnsi="Times New Roman" w:cs="Times New Roman"/>
          <w:b/>
          <w:sz w:val="28"/>
          <w:szCs w:val="28"/>
          <w:lang w:val="en-US"/>
        </w:rPr>
        <w:t xml:space="preserve"> </w:t>
      </w:r>
      <w:proofErr w:type="spellStart"/>
      <w:r w:rsidRPr="005F3A81">
        <w:rPr>
          <w:rFonts w:ascii="Times New Roman" w:eastAsia="Times New Roman" w:hAnsi="Times New Roman" w:cs="Times New Roman"/>
          <w:b/>
          <w:sz w:val="28"/>
          <w:szCs w:val="28"/>
          <w:lang w:val="en-US"/>
        </w:rPr>
        <w:t>muncii</w:t>
      </w:r>
      <w:proofErr w:type="spellEnd"/>
      <w:r w:rsidRPr="005F3A81">
        <w:rPr>
          <w:rFonts w:ascii="Times New Roman" w:eastAsia="Times New Roman" w:hAnsi="Times New Roman" w:cs="Times New Roman"/>
          <w:b/>
          <w:sz w:val="28"/>
          <w:szCs w:val="28"/>
          <w:lang w:val="en-US"/>
        </w:rPr>
        <w:t xml:space="preserve"> </w:t>
      </w:r>
      <w:proofErr w:type="spellStart"/>
      <w:r w:rsidRPr="005F3A81">
        <w:rPr>
          <w:rFonts w:ascii="Times New Roman" w:eastAsia="Times New Roman" w:hAnsi="Times New Roman" w:cs="Times New Roman"/>
          <w:b/>
          <w:sz w:val="28"/>
          <w:szCs w:val="28"/>
          <w:lang w:val="en-US"/>
        </w:rPr>
        <w:t>salariaților</w:t>
      </w:r>
      <w:proofErr w:type="spellEnd"/>
      <w:r w:rsidRPr="005F3A81">
        <w:rPr>
          <w:rFonts w:ascii="Times New Roman" w:eastAsia="Times New Roman" w:hAnsi="Times New Roman" w:cs="Times New Roman"/>
          <w:b/>
          <w:sz w:val="28"/>
          <w:szCs w:val="28"/>
          <w:lang w:val="en-US"/>
        </w:rPr>
        <w:t xml:space="preserve"> </w:t>
      </w:r>
      <w:proofErr w:type="spellStart"/>
      <w:r w:rsidRPr="005F3A81">
        <w:rPr>
          <w:rFonts w:ascii="Times New Roman" w:eastAsia="Times New Roman" w:hAnsi="Times New Roman" w:cs="Times New Roman"/>
          <w:b/>
          <w:sz w:val="28"/>
          <w:szCs w:val="28"/>
          <w:lang w:val="en-US"/>
        </w:rPr>
        <w:t>în</w:t>
      </w:r>
      <w:proofErr w:type="spellEnd"/>
      <w:r w:rsidRPr="005F3A81">
        <w:rPr>
          <w:rFonts w:ascii="Times New Roman" w:eastAsia="Times New Roman" w:hAnsi="Times New Roman" w:cs="Times New Roman"/>
          <w:b/>
          <w:sz w:val="28"/>
          <w:szCs w:val="28"/>
          <w:lang w:val="en-US"/>
        </w:rPr>
        <w:t xml:space="preserve"> </w:t>
      </w:r>
      <w:proofErr w:type="spellStart"/>
      <w:r w:rsidRPr="005F3A81">
        <w:rPr>
          <w:rFonts w:ascii="Times New Roman" w:eastAsia="Times New Roman" w:hAnsi="Times New Roman" w:cs="Times New Roman"/>
          <w:b/>
          <w:sz w:val="28"/>
          <w:szCs w:val="28"/>
          <w:lang w:val="en-US"/>
        </w:rPr>
        <w:t>ziua</w:t>
      </w:r>
      <w:proofErr w:type="spellEnd"/>
      <w:r w:rsidRPr="005F3A81">
        <w:rPr>
          <w:rFonts w:ascii="Times New Roman" w:eastAsia="Times New Roman" w:hAnsi="Times New Roman" w:cs="Times New Roman"/>
          <w:b/>
          <w:sz w:val="28"/>
          <w:szCs w:val="28"/>
          <w:lang w:val="en-US"/>
        </w:rPr>
        <w:t xml:space="preserve"> de </w:t>
      </w:r>
      <w:proofErr w:type="spellStart"/>
      <w:r w:rsidRPr="005F3A81">
        <w:rPr>
          <w:rFonts w:ascii="Times New Roman" w:eastAsia="Times New Roman" w:hAnsi="Times New Roman" w:cs="Times New Roman"/>
          <w:b/>
          <w:sz w:val="28"/>
          <w:szCs w:val="28"/>
          <w:lang w:val="en-US"/>
        </w:rPr>
        <w:t>vineri</w:t>
      </w:r>
      <w:proofErr w:type="spellEnd"/>
      <w:r w:rsidRPr="005F3A81">
        <w:rPr>
          <w:rFonts w:ascii="Times New Roman" w:eastAsia="Times New Roman" w:hAnsi="Times New Roman" w:cs="Times New Roman"/>
          <w:b/>
          <w:sz w:val="28"/>
          <w:szCs w:val="28"/>
          <w:lang w:val="en-US"/>
        </w:rPr>
        <w:t xml:space="preserve"> </w:t>
      </w:r>
      <w:proofErr w:type="spellStart"/>
      <w:r w:rsidRPr="005F3A81">
        <w:rPr>
          <w:rFonts w:ascii="Times New Roman" w:eastAsia="Times New Roman" w:hAnsi="Times New Roman" w:cs="Times New Roman"/>
          <w:b/>
          <w:sz w:val="28"/>
          <w:szCs w:val="28"/>
          <w:lang w:val="en-US"/>
        </w:rPr>
        <w:t>înaintea</w:t>
      </w:r>
      <w:proofErr w:type="spellEnd"/>
      <w:r w:rsidRPr="005F3A81">
        <w:rPr>
          <w:rFonts w:ascii="Times New Roman" w:eastAsia="Times New Roman" w:hAnsi="Times New Roman" w:cs="Times New Roman"/>
          <w:b/>
          <w:sz w:val="28"/>
          <w:szCs w:val="28"/>
          <w:lang w:val="en-US"/>
        </w:rPr>
        <w:t xml:space="preserve"> </w:t>
      </w:r>
      <w:proofErr w:type="spellStart"/>
      <w:r w:rsidRPr="005F3A81">
        <w:rPr>
          <w:rFonts w:ascii="Times New Roman" w:eastAsia="Times New Roman" w:hAnsi="Times New Roman" w:cs="Times New Roman"/>
          <w:b/>
          <w:sz w:val="28"/>
          <w:szCs w:val="28"/>
          <w:lang w:val="en-US"/>
        </w:rPr>
        <w:t>zilelor</w:t>
      </w:r>
      <w:proofErr w:type="spellEnd"/>
      <w:r w:rsidRPr="005F3A81">
        <w:rPr>
          <w:rFonts w:ascii="Times New Roman" w:eastAsia="Times New Roman" w:hAnsi="Times New Roman" w:cs="Times New Roman"/>
          <w:b/>
          <w:sz w:val="28"/>
          <w:szCs w:val="28"/>
          <w:lang w:val="en-US"/>
        </w:rPr>
        <w:t xml:space="preserve"> de </w:t>
      </w:r>
      <w:proofErr w:type="spellStart"/>
      <w:r w:rsidRPr="005F3A81">
        <w:rPr>
          <w:rFonts w:ascii="Times New Roman" w:eastAsia="Times New Roman" w:hAnsi="Times New Roman" w:cs="Times New Roman"/>
          <w:b/>
          <w:sz w:val="28"/>
          <w:szCs w:val="28"/>
          <w:lang w:val="en-US"/>
        </w:rPr>
        <w:t>sărbătoare</w:t>
      </w:r>
      <w:proofErr w:type="spellEnd"/>
      <w:r w:rsidRPr="005F3A81">
        <w:rPr>
          <w:rFonts w:ascii="Times New Roman" w:eastAsia="Times New Roman" w:hAnsi="Times New Roman" w:cs="Times New Roman"/>
          <w:b/>
          <w:sz w:val="28"/>
          <w:szCs w:val="28"/>
          <w:lang w:val="en-US"/>
        </w:rPr>
        <w:t xml:space="preserve"> </w:t>
      </w:r>
      <w:proofErr w:type="spellStart"/>
      <w:r w:rsidRPr="005F3A81">
        <w:rPr>
          <w:rFonts w:ascii="Times New Roman" w:eastAsia="Times New Roman" w:hAnsi="Times New Roman" w:cs="Times New Roman"/>
          <w:b/>
          <w:sz w:val="28"/>
          <w:szCs w:val="28"/>
          <w:lang w:val="en-US"/>
        </w:rPr>
        <w:t>nelucrătoare</w:t>
      </w:r>
      <w:proofErr w:type="spellEnd"/>
      <w:r w:rsidRPr="005F3A81">
        <w:rPr>
          <w:rFonts w:ascii="Times New Roman" w:eastAsia="Times New Roman" w:hAnsi="Times New Roman" w:cs="Times New Roman"/>
          <w:b/>
          <w:sz w:val="28"/>
          <w:szCs w:val="28"/>
          <w:lang w:val="en-US"/>
        </w:rPr>
        <w:t xml:space="preserve"> - </w:t>
      </w:r>
      <w:proofErr w:type="spellStart"/>
      <w:r w:rsidRPr="005F3A81">
        <w:rPr>
          <w:rFonts w:ascii="Times New Roman" w:eastAsia="Times New Roman" w:hAnsi="Times New Roman" w:cs="Times New Roman"/>
          <w:b/>
          <w:sz w:val="28"/>
          <w:szCs w:val="28"/>
          <w:lang w:val="en-US"/>
        </w:rPr>
        <w:t>Paște</w:t>
      </w:r>
      <w:proofErr w:type="spellEnd"/>
      <w:r w:rsidRPr="005F3A81">
        <w:rPr>
          <w:rFonts w:ascii="Times New Roman" w:eastAsia="Times New Roman" w:hAnsi="Times New Roman" w:cs="Times New Roman"/>
          <w:b/>
          <w:sz w:val="28"/>
          <w:szCs w:val="28"/>
          <w:lang w:val="en-US"/>
        </w:rPr>
        <w:t xml:space="preserve">, </w:t>
      </w:r>
      <w:proofErr w:type="spellStart"/>
      <w:r w:rsidRPr="005F3A81">
        <w:rPr>
          <w:rFonts w:ascii="Times New Roman" w:eastAsia="Times New Roman" w:hAnsi="Times New Roman" w:cs="Times New Roman"/>
          <w:b/>
          <w:sz w:val="28"/>
          <w:szCs w:val="28"/>
          <w:lang w:val="en-US"/>
        </w:rPr>
        <w:t>Paștele</w:t>
      </w:r>
      <w:proofErr w:type="spellEnd"/>
      <w:r w:rsidRPr="005F3A81">
        <w:rPr>
          <w:rFonts w:ascii="Times New Roman" w:eastAsia="Times New Roman" w:hAnsi="Times New Roman" w:cs="Times New Roman"/>
          <w:b/>
          <w:sz w:val="28"/>
          <w:szCs w:val="28"/>
          <w:lang w:val="en-US"/>
        </w:rPr>
        <w:t xml:space="preserve"> </w:t>
      </w:r>
      <w:proofErr w:type="spellStart"/>
      <w:r w:rsidRPr="005F3A81">
        <w:rPr>
          <w:rFonts w:ascii="Times New Roman" w:eastAsia="Times New Roman" w:hAnsi="Times New Roman" w:cs="Times New Roman"/>
          <w:b/>
          <w:sz w:val="28"/>
          <w:szCs w:val="28"/>
          <w:lang w:val="en-US"/>
        </w:rPr>
        <w:t>Blajinilor</w:t>
      </w:r>
      <w:proofErr w:type="spellEnd"/>
      <w:r w:rsidRPr="005F3A81">
        <w:rPr>
          <w:rFonts w:ascii="Times New Roman" w:eastAsia="Times New Roman" w:hAnsi="Times New Roman" w:cs="Times New Roman"/>
          <w:b/>
          <w:sz w:val="28"/>
          <w:szCs w:val="28"/>
          <w:lang w:val="en-US"/>
        </w:rPr>
        <w:t xml:space="preserve">, precum </w:t>
      </w:r>
      <w:proofErr w:type="spellStart"/>
      <w:r w:rsidRPr="005F3A81">
        <w:rPr>
          <w:rFonts w:ascii="Times New Roman" w:eastAsia="Times New Roman" w:hAnsi="Times New Roman" w:cs="Times New Roman"/>
          <w:b/>
          <w:sz w:val="28"/>
          <w:szCs w:val="28"/>
          <w:lang w:val="en-US"/>
        </w:rPr>
        <w:t>și</w:t>
      </w:r>
      <w:proofErr w:type="spellEnd"/>
      <w:r w:rsidRPr="005F3A81">
        <w:rPr>
          <w:rFonts w:ascii="Times New Roman" w:eastAsia="Times New Roman" w:hAnsi="Times New Roman" w:cs="Times New Roman"/>
          <w:b/>
          <w:sz w:val="28"/>
          <w:szCs w:val="28"/>
          <w:lang w:val="en-US"/>
        </w:rPr>
        <w:t xml:space="preserve"> </w:t>
      </w:r>
      <w:proofErr w:type="spellStart"/>
      <w:r w:rsidRPr="005F3A81">
        <w:rPr>
          <w:rFonts w:ascii="Times New Roman" w:eastAsia="Times New Roman" w:hAnsi="Times New Roman" w:cs="Times New Roman"/>
          <w:b/>
          <w:sz w:val="28"/>
          <w:szCs w:val="28"/>
          <w:lang w:val="en-US"/>
        </w:rPr>
        <w:t>în</w:t>
      </w:r>
      <w:proofErr w:type="spellEnd"/>
      <w:r w:rsidRPr="005F3A81">
        <w:rPr>
          <w:rFonts w:ascii="Times New Roman" w:eastAsia="Times New Roman" w:hAnsi="Times New Roman" w:cs="Times New Roman"/>
          <w:b/>
          <w:sz w:val="28"/>
          <w:szCs w:val="28"/>
          <w:lang w:val="en-US"/>
        </w:rPr>
        <w:t xml:space="preserve"> </w:t>
      </w:r>
      <w:proofErr w:type="spellStart"/>
      <w:r w:rsidRPr="005F3A81">
        <w:rPr>
          <w:rFonts w:ascii="Times New Roman" w:eastAsia="Times New Roman" w:hAnsi="Times New Roman" w:cs="Times New Roman"/>
          <w:b/>
          <w:sz w:val="28"/>
          <w:szCs w:val="28"/>
          <w:lang w:val="en-US"/>
        </w:rPr>
        <w:t>ajunul</w:t>
      </w:r>
      <w:proofErr w:type="spellEnd"/>
      <w:r w:rsidRPr="005F3A81">
        <w:rPr>
          <w:rFonts w:ascii="Times New Roman" w:eastAsia="Times New Roman" w:hAnsi="Times New Roman" w:cs="Times New Roman"/>
          <w:b/>
          <w:sz w:val="28"/>
          <w:szCs w:val="28"/>
          <w:lang w:val="en-US"/>
        </w:rPr>
        <w:t xml:space="preserve"> </w:t>
      </w:r>
      <w:proofErr w:type="spellStart"/>
      <w:r w:rsidRPr="005F3A81">
        <w:rPr>
          <w:rFonts w:ascii="Times New Roman" w:eastAsia="Times New Roman" w:hAnsi="Times New Roman" w:cs="Times New Roman"/>
          <w:b/>
          <w:sz w:val="28"/>
          <w:szCs w:val="28"/>
          <w:lang w:val="en-US"/>
        </w:rPr>
        <w:t>Nașterii</w:t>
      </w:r>
      <w:proofErr w:type="spellEnd"/>
      <w:r w:rsidRPr="005F3A81">
        <w:rPr>
          <w:rFonts w:ascii="Times New Roman" w:eastAsia="Times New Roman" w:hAnsi="Times New Roman" w:cs="Times New Roman"/>
          <w:b/>
          <w:sz w:val="28"/>
          <w:szCs w:val="28"/>
          <w:lang w:val="en-US"/>
        </w:rPr>
        <w:t xml:space="preserve"> </w:t>
      </w:r>
      <w:proofErr w:type="spellStart"/>
      <w:r w:rsidRPr="005F3A81">
        <w:rPr>
          <w:rFonts w:ascii="Times New Roman" w:eastAsia="Times New Roman" w:hAnsi="Times New Roman" w:cs="Times New Roman"/>
          <w:b/>
          <w:sz w:val="28"/>
          <w:szCs w:val="28"/>
          <w:lang w:val="en-US"/>
        </w:rPr>
        <w:t>lui</w:t>
      </w:r>
      <w:proofErr w:type="spellEnd"/>
      <w:r w:rsidRPr="005F3A81">
        <w:rPr>
          <w:rFonts w:ascii="Times New Roman" w:eastAsia="Times New Roman" w:hAnsi="Times New Roman" w:cs="Times New Roman"/>
          <w:b/>
          <w:sz w:val="28"/>
          <w:szCs w:val="28"/>
          <w:lang w:val="en-US"/>
        </w:rPr>
        <w:t xml:space="preserve"> </w:t>
      </w:r>
      <w:proofErr w:type="spellStart"/>
      <w:r w:rsidRPr="005F3A81">
        <w:rPr>
          <w:rFonts w:ascii="Times New Roman" w:eastAsia="Times New Roman" w:hAnsi="Times New Roman" w:cs="Times New Roman"/>
          <w:b/>
          <w:sz w:val="28"/>
          <w:szCs w:val="28"/>
          <w:lang w:val="en-US"/>
        </w:rPr>
        <w:t>Isus</w:t>
      </w:r>
      <w:proofErr w:type="spellEnd"/>
      <w:r w:rsidRPr="005F3A81">
        <w:rPr>
          <w:rFonts w:ascii="Times New Roman" w:eastAsia="Times New Roman" w:hAnsi="Times New Roman" w:cs="Times New Roman"/>
          <w:b/>
          <w:sz w:val="28"/>
          <w:szCs w:val="28"/>
          <w:lang w:val="en-US"/>
        </w:rPr>
        <w:t xml:space="preserve"> </w:t>
      </w:r>
      <w:proofErr w:type="spellStart"/>
      <w:r w:rsidRPr="005F3A81">
        <w:rPr>
          <w:rFonts w:ascii="Times New Roman" w:eastAsia="Times New Roman" w:hAnsi="Times New Roman" w:cs="Times New Roman"/>
          <w:b/>
          <w:sz w:val="28"/>
          <w:szCs w:val="28"/>
          <w:lang w:val="en-US"/>
        </w:rPr>
        <w:t>Hristos</w:t>
      </w:r>
      <w:proofErr w:type="spellEnd"/>
      <w:r w:rsidRPr="005F3A81">
        <w:rPr>
          <w:rFonts w:ascii="Times New Roman" w:eastAsia="Times New Roman" w:hAnsi="Times New Roman" w:cs="Times New Roman"/>
          <w:b/>
          <w:sz w:val="28"/>
          <w:szCs w:val="28"/>
          <w:lang w:val="en-US"/>
        </w:rPr>
        <w:t xml:space="preserve"> - se reduce cu </w:t>
      </w:r>
      <w:proofErr w:type="spellStart"/>
      <w:r w:rsidRPr="005F3A81">
        <w:rPr>
          <w:rFonts w:ascii="Times New Roman" w:eastAsia="Times New Roman" w:hAnsi="Times New Roman" w:cs="Times New Roman"/>
          <w:b/>
          <w:sz w:val="28"/>
          <w:szCs w:val="28"/>
          <w:lang w:val="en-US"/>
        </w:rPr>
        <w:t>trei</w:t>
      </w:r>
      <w:proofErr w:type="spellEnd"/>
      <w:r w:rsidRPr="005F3A81">
        <w:rPr>
          <w:rFonts w:ascii="Times New Roman" w:eastAsia="Times New Roman" w:hAnsi="Times New Roman" w:cs="Times New Roman"/>
          <w:b/>
          <w:sz w:val="28"/>
          <w:szCs w:val="28"/>
          <w:lang w:val="en-US"/>
        </w:rPr>
        <w:t xml:space="preserve"> ore.</w:t>
      </w:r>
    </w:p>
    <w:p w14:paraId="5F5C69ED" w14:textId="358015A0" w:rsidR="00AB2953" w:rsidRPr="002C4B2B" w:rsidRDefault="003B06F9" w:rsidP="002C4B2B">
      <w:pPr>
        <w:spacing w:line="276" w:lineRule="auto"/>
        <w:ind w:left="75"/>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 </w:t>
      </w:r>
      <w:r w:rsidR="001C2002" w:rsidRPr="00276342">
        <w:rPr>
          <w:rFonts w:ascii="Times New Roman" w:eastAsia="Times New Roman" w:hAnsi="Times New Roman" w:cs="Times New Roman"/>
          <w:sz w:val="28"/>
          <w:szCs w:val="28"/>
          <w:lang w:val="en-US"/>
        </w:rPr>
        <w:br/>
        <w:t> </w:t>
      </w:r>
      <w:r w:rsidR="00AB2953" w:rsidRPr="00276342">
        <w:rPr>
          <w:rFonts w:ascii="Times New Roman" w:eastAsia="Times New Roman" w:hAnsi="Times New Roman" w:cs="Times New Roman"/>
          <w:b/>
          <w:sz w:val="28"/>
          <w:szCs w:val="28"/>
          <w:lang w:val="en-US"/>
        </w:rPr>
        <w:t>8.21.</w:t>
      </w:r>
      <w:r w:rsidR="00AB2953" w:rsidRPr="00276342">
        <w:rPr>
          <w:rFonts w:ascii="Times New Roman" w:eastAsia="Times New Roman" w:hAnsi="Times New Roman" w:cs="Times New Roman"/>
          <w:sz w:val="28"/>
          <w:szCs w:val="28"/>
          <w:lang w:val="en-US"/>
        </w:rPr>
        <w:t xml:space="preserve"> </w:t>
      </w:r>
      <w:r w:rsidR="001C2002" w:rsidRPr="00276342">
        <w:rPr>
          <w:rFonts w:ascii="Times New Roman" w:eastAsia="Times New Roman" w:hAnsi="Times New Roman" w:cs="Times New Roman"/>
          <w:sz w:val="28"/>
          <w:szCs w:val="28"/>
          <w:lang w:val="en-US"/>
        </w:rPr>
        <w:t xml:space="preserve"> </w:t>
      </w:r>
      <w:r w:rsidR="00F43D11"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În</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cazul</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în</w:t>
      </w:r>
      <w:proofErr w:type="spellEnd"/>
      <w:r w:rsidR="001C2002" w:rsidRPr="00276342">
        <w:rPr>
          <w:rFonts w:ascii="Times New Roman" w:eastAsia="Times New Roman" w:hAnsi="Times New Roman" w:cs="Times New Roman"/>
          <w:sz w:val="28"/>
          <w:szCs w:val="28"/>
          <w:lang w:val="en-US"/>
        </w:rPr>
        <w:t xml:space="preserve"> care </w:t>
      </w:r>
      <w:proofErr w:type="spellStart"/>
      <w:r w:rsidR="001C2002" w:rsidRPr="00276342">
        <w:rPr>
          <w:rFonts w:ascii="Times New Roman" w:eastAsia="Times New Roman" w:hAnsi="Times New Roman" w:cs="Times New Roman"/>
          <w:sz w:val="28"/>
          <w:szCs w:val="28"/>
          <w:lang w:val="en-US"/>
        </w:rPr>
        <w:t>ziua</w:t>
      </w:r>
      <w:proofErr w:type="spellEnd"/>
      <w:r w:rsidR="001C2002" w:rsidRPr="00276342">
        <w:rPr>
          <w:rFonts w:ascii="Times New Roman" w:eastAsia="Times New Roman" w:hAnsi="Times New Roman" w:cs="Times New Roman"/>
          <w:sz w:val="28"/>
          <w:szCs w:val="28"/>
          <w:lang w:val="en-US"/>
        </w:rPr>
        <w:t xml:space="preserve"> de </w:t>
      </w:r>
      <w:proofErr w:type="spellStart"/>
      <w:r w:rsidR="001C2002" w:rsidRPr="00276342">
        <w:rPr>
          <w:rFonts w:ascii="Times New Roman" w:eastAsia="Times New Roman" w:hAnsi="Times New Roman" w:cs="Times New Roman"/>
          <w:sz w:val="28"/>
          <w:szCs w:val="28"/>
          <w:lang w:val="en-US"/>
        </w:rPr>
        <w:t>muncă</w:t>
      </w:r>
      <w:proofErr w:type="spellEnd"/>
      <w:r w:rsidR="001C2002" w:rsidRPr="00276342">
        <w:rPr>
          <w:rFonts w:ascii="Times New Roman" w:eastAsia="Times New Roman" w:hAnsi="Times New Roman" w:cs="Times New Roman"/>
          <w:sz w:val="28"/>
          <w:szCs w:val="28"/>
          <w:lang w:val="en-US"/>
        </w:rPr>
        <w:t xml:space="preserve"> din </w:t>
      </w:r>
      <w:proofErr w:type="spellStart"/>
      <w:r w:rsidR="001C2002" w:rsidRPr="00276342">
        <w:rPr>
          <w:rFonts w:ascii="Times New Roman" w:eastAsia="Times New Roman" w:hAnsi="Times New Roman" w:cs="Times New Roman"/>
          <w:sz w:val="28"/>
          <w:szCs w:val="28"/>
          <w:lang w:val="en-US"/>
        </w:rPr>
        <w:t>ajunul</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zilei</w:t>
      </w:r>
      <w:proofErr w:type="spellEnd"/>
      <w:r w:rsidR="001C2002" w:rsidRPr="00276342">
        <w:rPr>
          <w:rFonts w:ascii="Times New Roman" w:eastAsia="Times New Roman" w:hAnsi="Times New Roman" w:cs="Times New Roman"/>
          <w:sz w:val="28"/>
          <w:szCs w:val="28"/>
          <w:lang w:val="en-US"/>
        </w:rPr>
        <w:t xml:space="preserve"> de </w:t>
      </w:r>
      <w:proofErr w:type="spellStart"/>
      <w:r w:rsidR="001C2002" w:rsidRPr="00276342">
        <w:rPr>
          <w:rFonts w:ascii="Times New Roman" w:eastAsia="Times New Roman" w:hAnsi="Times New Roman" w:cs="Times New Roman"/>
          <w:sz w:val="28"/>
          <w:szCs w:val="28"/>
          <w:lang w:val="en-US"/>
        </w:rPr>
        <w:t>sărbătoare</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nelucrătoare</w:t>
      </w:r>
      <w:proofErr w:type="spellEnd"/>
      <w:r w:rsidR="001C2002" w:rsidRPr="00276342">
        <w:rPr>
          <w:rFonts w:ascii="Times New Roman" w:eastAsia="Times New Roman" w:hAnsi="Times New Roman" w:cs="Times New Roman"/>
          <w:sz w:val="28"/>
          <w:szCs w:val="28"/>
          <w:lang w:val="en-US"/>
        </w:rPr>
        <w:t xml:space="preserve"> se </w:t>
      </w:r>
      <w:proofErr w:type="spellStart"/>
      <w:r w:rsidR="001C2002" w:rsidRPr="00276342">
        <w:rPr>
          <w:rFonts w:ascii="Times New Roman" w:eastAsia="Times New Roman" w:hAnsi="Times New Roman" w:cs="Times New Roman"/>
          <w:sz w:val="28"/>
          <w:szCs w:val="28"/>
          <w:lang w:val="en-US"/>
        </w:rPr>
        <w:t>transferă</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în</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altă</w:t>
      </w:r>
      <w:proofErr w:type="spellEnd"/>
      <w:r w:rsidR="001C2002" w:rsidRPr="00276342">
        <w:rPr>
          <w:rFonts w:ascii="Times New Roman" w:eastAsia="Times New Roman" w:hAnsi="Times New Roman" w:cs="Times New Roman"/>
          <w:sz w:val="28"/>
          <w:szCs w:val="28"/>
          <w:lang w:val="en-US"/>
        </w:rPr>
        <w:t xml:space="preserve"> zi, se </w:t>
      </w:r>
      <w:proofErr w:type="spellStart"/>
      <w:r w:rsidR="001C2002" w:rsidRPr="00276342">
        <w:rPr>
          <w:rFonts w:ascii="Times New Roman" w:eastAsia="Times New Roman" w:hAnsi="Times New Roman" w:cs="Times New Roman"/>
          <w:sz w:val="28"/>
          <w:szCs w:val="28"/>
          <w:lang w:val="en-US"/>
        </w:rPr>
        <w:t>va</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păstra</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aceeaşi</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durată</w:t>
      </w:r>
      <w:proofErr w:type="spellEnd"/>
      <w:r w:rsidR="001C2002" w:rsidRPr="00276342">
        <w:rPr>
          <w:rFonts w:ascii="Times New Roman" w:eastAsia="Times New Roman" w:hAnsi="Times New Roman" w:cs="Times New Roman"/>
          <w:sz w:val="28"/>
          <w:szCs w:val="28"/>
          <w:lang w:val="en-US"/>
        </w:rPr>
        <w:t xml:space="preserve"> </w:t>
      </w:r>
      <w:proofErr w:type="spellStart"/>
      <w:r w:rsidR="001C2002" w:rsidRPr="00276342">
        <w:rPr>
          <w:rFonts w:ascii="Times New Roman" w:eastAsia="Times New Roman" w:hAnsi="Times New Roman" w:cs="Times New Roman"/>
          <w:sz w:val="28"/>
          <w:szCs w:val="28"/>
          <w:lang w:val="en-US"/>
        </w:rPr>
        <w:t>redusă</w:t>
      </w:r>
      <w:proofErr w:type="spellEnd"/>
      <w:r w:rsidR="001C2002" w:rsidRPr="00276342">
        <w:rPr>
          <w:rFonts w:ascii="Times New Roman" w:eastAsia="Times New Roman" w:hAnsi="Times New Roman" w:cs="Times New Roman"/>
          <w:sz w:val="28"/>
          <w:szCs w:val="28"/>
          <w:lang w:val="en-US"/>
        </w:rPr>
        <w:t xml:space="preserve"> a </w:t>
      </w:r>
      <w:proofErr w:type="spellStart"/>
      <w:r w:rsidR="001C2002" w:rsidRPr="00276342">
        <w:rPr>
          <w:rFonts w:ascii="Times New Roman" w:eastAsia="Times New Roman" w:hAnsi="Times New Roman" w:cs="Times New Roman"/>
          <w:sz w:val="28"/>
          <w:szCs w:val="28"/>
          <w:lang w:val="en-US"/>
        </w:rPr>
        <w:t>zilei</w:t>
      </w:r>
      <w:proofErr w:type="spellEnd"/>
      <w:r w:rsidR="001C2002" w:rsidRPr="00276342">
        <w:rPr>
          <w:rFonts w:ascii="Times New Roman" w:eastAsia="Times New Roman" w:hAnsi="Times New Roman" w:cs="Times New Roman"/>
          <w:sz w:val="28"/>
          <w:szCs w:val="28"/>
          <w:lang w:val="en-US"/>
        </w:rPr>
        <w:t xml:space="preserve"> de </w:t>
      </w:r>
      <w:proofErr w:type="spellStart"/>
      <w:r w:rsidR="001C2002" w:rsidRPr="00276342">
        <w:rPr>
          <w:rFonts w:ascii="Times New Roman" w:eastAsia="Times New Roman" w:hAnsi="Times New Roman" w:cs="Times New Roman"/>
          <w:sz w:val="28"/>
          <w:szCs w:val="28"/>
          <w:lang w:val="en-US"/>
        </w:rPr>
        <w:t>muncă</w:t>
      </w:r>
      <w:proofErr w:type="spellEnd"/>
      <w:r w:rsidR="001C2002" w:rsidRPr="00276342">
        <w:rPr>
          <w:rFonts w:ascii="Times New Roman" w:eastAsia="Times New Roman" w:hAnsi="Times New Roman" w:cs="Times New Roman"/>
          <w:sz w:val="28"/>
          <w:szCs w:val="28"/>
          <w:lang w:val="en-US"/>
        </w:rPr>
        <w:t>.</w:t>
      </w:r>
    </w:p>
    <w:p w14:paraId="7758863B" w14:textId="77777777" w:rsidR="00AB2953" w:rsidRDefault="00AB2953" w:rsidP="005F3A81">
      <w:pPr>
        <w:spacing w:line="276" w:lineRule="auto"/>
        <w:ind w:left="75"/>
        <w:jc w:val="both"/>
        <w:rPr>
          <w:rFonts w:ascii="Times New Roman" w:eastAsia="Times New Roman" w:hAnsi="Times New Roman" w:cs="Times New Roman"/>
          <w:sz w:val="28"/>
          <w:szCs w:val="28"/>
          <w:lang w:val="en-US"/>
        </w:rPr>
      </w:pPr>
      <w:r>
        <w:rPr>
          <w:rFonts w:ascii="Times New Roman" w:eastAsia="Times New Roman" w:hAnsi="Times New Roman" w:cs="Times New Roman"/>
          <w:lang w:val="en-US"/>
        </w:rPr>
        <w:t> </w:t>
      </w:r>
      <w:r w:rsidRPr="00AB2953">
        <w:rPr>
          <w:rFonts w:ascii="Times New Roman" w:eastAsia="Times New Roman" w:hAnsi="Times New Roman" w:cs="Times New Roman"/>
          <w:b/>
          <w:sz w:val="28"/>
          <w:szCs w:val="28"/>
          <w:lang w:val="en-US"/>
        </w:rPr>
        <w:t>8.22.</w:t>
      </w:r>
      <w:r w:rsidRPr="00AB2953">
        <w:rPr>
          <w:rFonts w:ascii="Times New Roman" w:eastAsia="Times New Roman" w:hAnsi="Times New Roman" w:cs="Times New Roman"/>
          <w:sz w:val="28"/>
          <w:szCs w:val="28"/>
          <w:lang w:val="en-US"/>
        </w:rPr>
        <w:t xml:space="preserve"> </w:t>
      </w:r>
      <w:r w:rsidR="00BB2112">
        <w:rPr>
          <w:rFonts w:ascii="Times New Roman" w:eastAsia="Times New Roman" w:hAnsi="Times New Roman" w:cs="Times New Roman"/>
          <w:sz w:val="28"/>
          <w:szCs w:val="28"/>
          <w:lang w:val="en-US"/>
        </w:rPr>
        <w:t xml:space="preserve"> </w:t>
      </w:r>
      <w:r w:rsidR="001C2002" w:rsidRPr="00AB2953">
        <w:rPr>
          <w:rFonts w:ascii="Times New Roman" w:eastAsia="Times New Roman" w:hAnsi="Times New Roman" w:cs="Times New Roman"/>
          <w:sz w:val="28"/>
          <w:szCs w:val="28"/>
          <w:lang w:val="en-US"/>
        </w:rPr>
        <w:t xml:space="preserve">Se </w:t>
      </w:r>
      <w:proofErr w:type="spellStart"/>
      <w:r w:rsidR="001C2002" w:rsidRPr="00AB2953">
        <w:rPr>
          <w:rFonts w:ascii="Times New Roman" w:eastAsia="Times New Roman" w:hAnsi="Times New Roman" w:cs="Times New Roman"/>
          <w:sz w:val="28"/>
          <w:szCs w:val="28"/>
          <w:lang w:val="en-US"/>
        </w:rPr>
        <w:t>consideră</w:t>
      </w:r>
      <w:proofErr w:type="spellEnd"/>
      <w:r w:rsidR="001C2002" w:rsidRPr="00AB2953">
        <w:rPr>
          <w:rFonts w:ascii="Times New Roman" w:eastAsia="Times New Roman" w:hAnsi="Times New Roman" w:cs="Times New Roman"/>
          <w:sz w:val="28"/>
          <w:szCs w:val="28"/>
          <w:lang w:val="en-US"/>
        </w:rPr>
        <w:t> </w:t>
      </w:r>
      <w:proofErr w:type="spellStart"/>
      <w:r w:rsidR="001C2002" w:rsidRPr="00AB2953">
        <w:rPr>
          <w:rFonts w:ascii="Times New Roman" w:eastAsia="Times New Roman" w:hAnsi="Times New Roman" w:cs="Times New Roman"/>
          <w:i/>
          <w:iCs/>
          <w:sz w:val="28"/>
          <w:szCs w:val="28"/>
          <w:lang w:val="en-US"/>
        </w:rPr>
        <w:t>muncă</w:t>
      </w:r>
      <w:proofErr w:type="spellEnd"/>
      <w:r w:rsidR="001C2002" w:rsidRPr="00AB2953">
        <w:rPr>
          <w:rFonts w:ascii="Times New Roman" w:eastAsia="Times New Roman" w:hAnsi="Times New Roman" w:cs="Times New Roman"/>
          <w:i/>
          <w:iCs/>
          <w:sz w:val="28"/>
          <w:szCs w:val="28"/>
          <w:lang w:val="en-US"/>
        </w:rPr>
        <w:t xml:space="preserve"> de </w:t>
      </w:r>
      <w:proofErr w:type="spellStart"/>
      <w:r w:rsidR="001C2002" w:rsidRPr="00AB2953">
        <w:rPr>
          <w:rFonts w:ascii="Times New Roman" w:eastAsia="Times New Roman" w:hAnsi="Times New Roman" w:cs="Times New Roman"/>
          <w:i/>
          <w:iCs/>
          <w:sz w:val="28"/>
          <w:szCs w:val="28"/>
          <w:lang w:val="en-US"/>
        </w:rPr>
        <w:t>noapte</w:t>
      </w:r>
      <w:proofErr w:type="spellEnd"/>
      <w:r w:rsidR="001C2002" w:rsidRPr="00AB2953">
        <w:rPr>
          <w:rFonts w:ascii="Times New Roman" w:eastAsia="Times New Roman" w:hAnsi="Times New Roman" w:cs="Times New Roman"/>
          <w:sz w:val="28"/>
          <w:szCs w:val="28"/>
          <w:lang w:val="en-US"/>
        </w:rPr>
        <w:t> </w:t>
      </w:r>
      <w:proofErr w:type="spellStart"/>
      <w:r w:rsidR="001C2002" w:rsidRPr="00AB2953">
        <w:rPr>
          <w:rFonts w:ascii="Times New Roman" w:eastAsia="Times New Roman" w:hAnsi="Times New Roman" w:cs="Times New Roman"/>
          <w:sz w:val="28"/>
          <w:szCs w:val="28"/>
          <w:lang w:val="en-US"/>
        </w:rPr>
        <w:t>munca</w:t>
      </w:r>
      <w:proofErr w:type="spellEnd"/>
      <w:r w:rsidR="001C2002" w:rsidRPr="00AB2953">
        <w:rPr>
          <w:rFonts w:ascii="Times New Roman" w:eastAsia="Times New Roman" w:hAnsi="Times New Roman" w:cs="Times New Roman"/>
          <w:sz w:val="28"/>
          <w:szCs w:val="28"/>
          <w:lang w:val="en-US"/>
        </w:rPr>
        <w:t xml:space="preserve"> </w:t>
      </w:r>
      <w:proofErr w:type="spellStart"/>
      <w:r w:rsidR="001C2002" w:rsidRPr="00AB2953">
        <w:rPr>
          <w:rFonts w:ascii="Times New Roman" w:eastAsia="Times New Roman" w:hAnsi="Times New Roman" w:cs="Times New Roman"/>
          <w:sz w:val="28"/>
          <w:szCs w:val="28"/>
          <w:lang w:val="en-US"/>
        </w:rPr>
        <w:t>prestată</w:t>
      </w:r>
      <w:proofErr w:type="spellEnd"/>
      <w:r w:rsidR="001C2002" w:rsidRPr="00AB2953">
        <w:rPr>
          <w:rFonts w:ascii="Times New Roman" w:eastAsia="Times New Roman" w:hAnsi="Times New Roman" w:cs="Times New Roman"/>
          <w:sz w:val="28"/>
          <w:szCs w:val="28"/>
          <w:lang w:val="en-US"/>
        </w:rPr>
        <w:t xml:space="preserve"> </w:t>
      </w:r>
      <w:proofErr w:type="spellStart"/>
      <w:r w:rsidR="001C2002" w:rsidRPr="00AB2953">
        <w:rPr>
          <w:rFonts w:ascii="Times New Roman" w:eastAsia="Times New Roman" w:hAnsi="Times New Roman" w:cs="Times New Roman"/>
          <w:sz w:val="28"/>
          <w:szCs w:val="28"/>
          <w:lang w:val="en-US"/>
        </w:rPr>
        <w:t>între</w:t>
      </w:r>
      <w:proofErr w:type="spellEnd"/>
      <w:r w:rsidR="001C2002" w:rsidRPr="00AB2953">
        <w:rPr>
          <w:rFonts w:ascii="Times New Roman" w:eastAsia="Times New Roman" w:hAnsi="Times New Roman" w:cs="Times New Roman"/>
          <w:sz w:val="28"/>
          <w:szCs w:val="28"/>
          <w:lang w:val="en-US"/>
        </w:rPr>
        <w:t xml:space="preserve"> </w:t>
      </w:r>
      <w:proofErr w:type="spellStart"/>
      <w:r w:rsidR="001C2002" w:rsidRPr="00AB2953">
        <w:rPr>
          <w:rFonts w:ascii="Times New Roman" w:eastAsia="Times New Roman" w:hAnsi="Times New Roman" w:cs="Times New Roman"/>
          <w:sz w:val="28"/>
          <w:szCs w:val="28"/>
          <w:lang w:val="en-US"/>
        </w:rPr>
        <w:t>orele</w:t>
      </w:r>
      <w:proofErr w:type="spellEnd"/>
      <w:r w:rsidR="001C2002" w:rsidRPr="00AB2953">
        <w:rPr>
          <w:rFonts w:ascii="Times New Roman" w:eastAsia="Times New Roman" w:hAnsi="Times New Roman" w:cs="Times New Roman"/>
          <w:sz w:val="28"/>
          <w:szCs w:val="28"/>
          <w:lang w:val="en-US"/>
        </w:rPr>
        <w:t xml:space="preserve"> 22.00 </w:t>
      </w:r>
      <w:proofErr w:type="spellStart"/>
      <w:r w:rsidR="001C2002" w:rsidRPr="00AB2953">
        <w:rPr>
          <w:rFonts w:ascii="Times New Roman" w:eastAsia="Times New Roman" w:hAnsi="Times New Roman" w:cs="Times New Roman"/>
          <w:sz w:val="28"/>
          <w:szCs w:val="28"/>
          <w:lang w:val="en-US"/>
        </w:rPr>
        <w:t>şi</w:t>
      </w:r>
      <w:proofErr w:type="spellEnd"/>
      <w:r w:rsidR="001C2002" w:rsidRPr="00AB2953">
        <w:rPr>
          <w:rFonts w:ascii="Times New Roman" w:eastAsia="Times New Roman" w:hAnsi="Times New Roman" w:cs="Times New Roman"/>
          <w:sz w:val="28"/>
          <w:szCs w:val="28"/>
          <w:lang w:val="en-US"/>
        </w:rPr>
        <w:t xml:space="preserve"> 6.00.</w:t>
      </w:r>
    </w:p>
    <w:p w14:paraId="1A227D2C" w14:textId="30E44AB0" w:rsidR="00020136" w:rsidRPr="005F3A81" w:rsidRDefault="00F43D11" w:rsidP="005F3A81">
      <w:pPr>
        <w:spacing w:line="276" w:lineRule="auto"/>
        <w:ind w:left="75"/>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lang w:val="en-US"/>
        </w:rPr>
        <w:t xml:space="preserve"> </w:t>
      </w:r>
      <w:r w:rsidRPr="00F43D11">
        <w:rPr>
          <w:rFonts w:ascii="Times New Roman" w:eastAsia="Times New Roman" w:hAnsi="Times New Roman" w:cs="Times New Roman"/>
          <w:b/>
          <w:sz w:val="28"/>
          <w:szCs w:val="28"/>
          <w:lang w:val="en-US"/>
        </w:rPr>
        <w:t>8.23.</w:t>
      </w:r>
      <w:r w:rsidRPr="00F43D11">
        <w:rPr>
          <w:rFonts w:ascii="Times New Roman" w:eastAsia="Times New Roman" w:hAnsi="Times New Roman" w:cs="Times New Roman"/>
          <w:sz w:val="28"/>
          <w:szCs w:val="28"/>
          <w:lang w:val="en-US"/>
        </w:rPr>
        <w:t xml:space="preserve"> </w:t>
      </w:r>
      <w:r w:rsidR="00BB2112">
        <w:rPr>
          <w:rFonts w:ascii="Times New Roman" w:eastAsia="Times New Roman" w:hAnsi="Times New Roman" w:cs="Times New Roman"/>
          <w:sz w:val="28"/>
          <w:szCs w:val="28"/>
          <w:lang w:val="en-US"/>
        </w:rPr>
        <w:t xml:space="preserve"> </w:t>
      </w:r>
      <w:r w:rsidR="001C2002" w:rsidRPr="00F43D11">
        <w:rPr>
          <w:rFonts w:ascii="Times New Roman" w:eastAsia="Times New Roman" w:hAnsi="Times New Roman" w:cs="Times New Roman"/>
          <w:sz w:val="28"/>
          <w:szCs w:val="28"/>
          <w:lang w:val="en-US"/>
        </w:rPr>
        <w:t xml:space="preserve">Nu se </w:t>
      </w:r>
      <w:proofErr w:type="spellStart"/>
      <w:r w:rsidR="001C2002" w:rsidRPr="00F43D11">
        <w:rPr>
          <w:rFonts w:ascii="Times New Roman" w:eastAsia="Times New Roman" w:hAnsi="Times New Roman" w:cs="Times New Roman"/>
          <w:sz w:val="28"/>
          <w:szCs w:val="28"/>
          <w:lang w:val="en-US"/>
        </w:rPr>
        <w:t>admite</w:t>
      </w:r>
      <w:proofErr w:type="spellEnd"/>
      <w:r w:rsidR="001C2002" w:rsidRPr="00F43D11">
        <w:rPr>
          <w:rFonts w:ascii="Times New Roman" w:eastAsia="Times New Roman" w:hAnsi="Times New Roman" w:cs="Times New Roman"/>
          <w:sz w:val="28"/>
          <w:szCs w:val="28"/>
          <w:lang w:val="en-US"/>
        </w:rPr>
        <w:t xml:space="preserve"> </w:t>
      </w:r>
      <w:proofErr w:type="spellStart"/>
      <w:r w:rsidR="001C2002" w:rsidRPr="00F43D11">
        <w:rPr>
          <w:rFonts w:ascii="Times New Roman" w:eastAsia="Times New Roman" w:hAnsi="Times New Roman" w:cs="Times New Roman"/>
          <w:sz w:val="28"/>
          <w:szCs w:val="28"/>
          <w:lang w:val="en-US"/>
        </w:rPr>
        <w:t>atragerea</w:t>
      </w:r>
      <w:proofErr w:type="spellEnd"/>
      <w:r w:rsidR="001C2002" w:rsidRPr="00F43D11">
        <w:rPr>
          <w:rFonts w:ascii="Times New Roman" w:eastAsia="Times New Roman" w:hAnsi="Times New Roman" w:cs="Times New Roman"/>
          <w:sz w:val="28"/>
          <w:szCs w:val="28"/>
          <w:lang w:val="en-US"/>
        </w:rPr>
        <w:t xml:space="preserve"> la </w:t>
      </w:r>
      <w:proofErr w:type="spellStart"/>
      <w:r w:rsidR="001C2002" w:rsidRPr="00F43D11">
        <w:rPr>
          <w:rFonts w:ascii="Times New Roman" w:eastAsia="Times New Roman" w:hAnsi="Times New Roman" w:cs="Times New Roman"/>
          <w:sz w:val="28"/>
          <w:szCs w:val="28"/>
          <w:lang w:val="en-US"/>
        </w:rPr>
        <w:t>munca</w:t>
      </w:r>
      <w:proofErr w:type="spellEnd"/>
      <w:r w:rsidR="001C2002" w:rsidRPr="00F43D11">
        <w:rPr>
          <w:rFonts w:ascii="Times New Roman" w:eastAsia="Times New Roman" w:hAnsi="Times New Roman" w:cs="Times New Roman"/>
          <w:sz w:val="28"/>
          <w:szCs w:val="28"/>
          <w:lang w:val="en-US"/>
        </w:rPr>
        <w:t xml:space="preserve"> de </w:t>
      </w:r>
      <w:proofErr w:type="spellStart"/>
      <w:r w:rsidR="001C2002" w:rsidRPr="00F43D11">
        <w:rPr>
          <w:rFonts w:ascii="Times New Roman" w:eastAsia="Times New Roman" w:hAnsi="Times New Roman" w:cs="Times New Roman"/>
          <w:sz w:val="28"/>
          <w:szCs w:val="28"/>
          <w:lang w:val="en-US"/>
        </w:rPr>
        <w:t>noapte</w:t>
      </w:r>
      <w:proofErr w:type="spellEnd"/>
      <w:r w:rsidR="001C2002" w:rsidRPr="00F43D11">
        <w:rPr>
          <w:rFonts w:ascii="Times New Roman" w:eastAsia="Times New Roman" w:hAnsi="Times New Roman" w:cs="Times New Roman"/>
          <w:sz w:val="28"/>
          <w:szCs w:val="28"/>
          <w:lang w:val="en-US"/>
        </w:rPr>
        <w:t xml:space="preserve"> a </w:t>
      </w:r>
      <w:proofErr w:type="spellStart"/>
      <w:r w:rsidR="001C2002" w:rsidRPr="00F43D11">
        <w:rPr>
          <w:rFonts w:ascii="Times New Roman" w:eastAsia="Times New Roman" w:hAnsi="Times New Roman" w:cs="Times New Roman"/>
          <w:sz w:val="28"/>
          <w:szCs w:val="28"/>
          <w:lang w:val="en-US"/>
        </w:rPr>
        <w:t>salariaţilor</w:t>
      </w:r>
      <w:proofErr w:type="spellEnd"/>
      <w:r w:rsidR="001C2002" w:rsidRPr="00F43D11">
        <w:rPr>
          <w:rFonts w:ascii="Times New Roman" w:eastAsia="Times New Roman" w:hAnsi="Times New Roman" w:cs="Times New Roman"/>
          <w:sz w:val="28"/>
          <w:szCs w:val="28"/>
          <w:lang w:val="en-US"/>
        </w:rPr>
        <w:t xml:space="preserve"> </w:t>
      </w:r>
      <w:proofErr w:type="spellStart"/>
      <w:r w:rsidR="001C2002" w:rsidRPr="00F43D11">
        <w:rPr>
          <w:rFonts w:ascii="Times New Roman" w:eastAsia="Times New Roman" w:hAnsi="Times New Roman" w:cs="Times New Roman"/>
          <w:sz w:val="28"/>
          <w:szCs w:val="28"/>
          <w:lang w:val="en-US"/>
        </w:rPr>
        <w:t>în</w:t>
      </w:r>
      <w:proofErr w:type="spellEnd"/>
      <w:r w:rsidR="001C2002" w:rsidRPr="00F43D11">
        <w:rPr>
          <w:rFonts w:ascii="Times New Roman" w:eastAsia="Times New Roman" w:hAnsi="Times New Roman" w:cs="Times New Roman"/>
          <w:sz w:val="28"/>
          <w:szCs w:val="28"/>
          <w:lang w:val="en-US"/>
        </w:rPr>
        <w:t xml:space="preserve"> </w:t>
      </w:r>
      <w:proofErr w:type="spellStart"/>
      <w:r w:rsidR="001C2002" w:rsidRPr="00F43D11">
        <w:rPr>
          <w:rFonts w:ascii="Times New Roman" w:eastAsia="Times New Roman" w:hAnsi="Times New Roman" w:cs="Times New Roman"/>
          <w:sz w:val="28"/>
          <w:szCs w:val="28"/>
          <w:lang w:val="en-US"/>
        </w:rPr>
        <w:t>v</w:t>
      </w:r>
      <w:r w:rsidR="00276342">
        <w:rPr>
          <w:rFonts w:ascii="Times New Roman" w:eastAsia="Times New Roman" w:hAnsi="Times New Roman" w:cs="Times New Roman"/>
          <w:sz w:val="28"/>
          <w:szCs w:val="28"/>
          <w:lang w:val="en-US"/>
        </w:rPr>
        <w:t>â</w:t>
      </w:r>
      <w:r w:rsidR="001C2002" w:rsidRPr="00F43D11">
        <w:rPr>
          <w:rFonts w:ascii="Times New Roman" w:eastAsia="Times New Roman" w:hAnsi="Times New Roman" w:cs="Times New Roman"/>
          <w:sz w:val="28"/>
          <w:szCs w:val="28"/>
          <w:lang w:val="en-US"/>
        </w:rPr>
        <w:t>rstă</w:t>
      </w:r>
      <w:proofErr w:type="spellEnd"/>
      <w:r w:rsidR="001C2002" w:rsidRPr="00F43D11">
        <w:rPr>
          <w:rFonts w:ascii="Times New Roman" w:eastAsia="Times New Roman" w:hAnsi="Times New Roman" w:cs="Times New Roman"/>
          <w:sz w:val="28"/>
          <w:szCs w:val="28"/>
          <w:lang w:val="en-US"/>
        </w:rPr>
        <w:t xml:space="preserve"> de </w:t>
      </w:r>
      <w:proofErr w:type="spellStart"/>
      <w:r w:rsidR="001C2002" w:rsidRPr="00F43D11">
        <w:rPr>
          <w:rFonts w:ascii="Times New Roman" w:eastAsia="Times New Roman" w:hAnsi="Times New Roman" w:cs="Times New Roman"/>
          <w:sz w:val="28"/>
          <w:szCs w:val="28"/>
          <w:lang w:val="en-US"/>
        </w:rPr>
        <w:t>p</w:t>
      </w:r>
      <w:r w:rsidR="00276342">
        <w:rPr>
          <w:rFonts w:ascii="Times New Roman" w:eastAsia="Times New Roman" w:hAnsi="Times New Roman" w:cs="Times New Roman"/>
          <w:sz w:val="28"/>
          <w:szCs w:val="28"/>
          <w:lang w:val="en-US"/>
        </w:rPr>
        <w:t>ână</w:t>
      </w:r>
      <w:proofErr w:type="spellEnd"/>
      <w:r w:rsidR="00276342">
        <w:rPr>
          <w:rFonts w:ascii="Times New Roman" w:eastAsia="Times New Roman" w:hAnsi="Times New Roman" w:cs="Times New Roman"/>
          <w:sz w:val="28"/>
          <w:szCs w:val="28"/>
          <w:lang w:val="en-US"/>
        </w:rPr>
        <w:t xml:space="preserve"> </w:t>
      </w:r>
      <w:r w:rsidR="001C2002" w:rsidRPr="00F43D11">
        <w:rPr>
          <w:rFonts w:ascii="Times New Roman" w:eastAsia="Times New Roman" w:hAnsi="Times New Roman" w:cs="Times New Roman"/>
          <w:sz w:val="28"/>
          <w:szCs w:val="28"/>
          <w:lang w:val="en-US"/>
        </w:rPr>
        <w:t xml:space="preserve">la 18 ani, a </w:t>
      </w:r>
      <w:proofErr w:type="spellStart"/>
      <w:r w:rsidR="001C2002" w:rsidRPr="00F43D11">
        <w:rPr>
          <w:rFonts w:ascii="Times New Roman" w:eastAsia="Times New Roman" w:hAnsi="Times New Roman" w:cs="Times New Roman"/>
          <w:sz w:val="28"/>
          <w:szCs w:val="28"/>
          <w:lang w:val="en-US"/>
        </w:rPr>
        <w:t>femeilor</w:t>
      </w:r>
      <w:proofErr w:type="spellEnd"/>
      <w:r w:rsidR="001C2002" w:rsidRPr="00F43D11">
        <w:rPr>
          <w:rFonts w:ascii="Times New Roman" w:eastAsia="Times New Roman" w:hAnsi="Times New Roman" w:cs="Times New Roman"/>
          <w:sz w:val="28"/>
          <w:szCs w:val="28"/>
          <w:lang w:val="en-US"/>
        </w:rPr>
        <w:t xml:space="preserve"> </w:t>
      </w:r>
      <w:proofErr w:type="spellStart"/>
      <w:r w:rsidR="001C2002" w:rsidRPr="00F43D11">
        <w:rPr>
          <w:rFonts w:ascii="Times New Roman" w:eastAsia="Times New Roman" w:hAnsi="Times New Roman" w:cs="Times New Roman"/>
          <w:sz w:val="28"/>
          <w:szCs w:val="28"/>
          <w:lang w:val="en-US"/>
        </w:rPr>
        <w:t>gravide</w:t>
      </w:r>
      <w:proofErr w:type="spellEnd"/>
      <w:r w:rsidR="001C2002" w:rsidRPr="00F43D11">
        <w:rPr>
          <w:rFonts w:ascii="Times New Roman" w:eastAsia="Times New Roman" w:hAnsi="Times New Roman" w:cs="Times New Roman"/>
          <w:sz w:val="28"/>
          <w:szCs w:val="28"/>
          <w:lang w:val="en-US"/>
        </w:rPr>
        <w:t xml:space="preserve">, a </w:t>
      </w:r>
      <w:proofErr w:type="spellStart"/>
      <w:r w:rsidR="001C2002" w:rsidRPr="00F43D11">
        <w:rPr>
          <w:rFonts w:ascii="Times New Roman" w:eastAsia="Times New Roman" w:hAnsi="Times New Roman" w:cs="Times New Roman"/>
          <w:sz w:val="28"/>
          <w:szCs w:val="28"/>
          <w:lang w:val="en-US"/>
        </w:rPr>
        <w:t>femeilor</w:t>
      </w:r>
      <w:proofErr w:type="spellEnd"/>
      <w:r w:rsidR="001C2002" w:rsidRPr="00F43D11">
        <w:rPr>
          <w:rFonts w:ascii="Times New Roman" w:eastAsia="Times New Roman" w:hAnsi="Times New Roman" w:cs="Times New Roman"/>
          <w:sz w:val="28"/>
          <w:szCs w:val="28"/>
          <w:lang w:val="en-US"/>
        </w:rPr>
        <w:t xml:space="preserve"> </w:t>
      </w:r>
      <w:proofErr w:type="spellStart"/>
      <w:r w:rsidR="001C2002" w:rsidRPr="00F43D11">
        <w:rPr>
          <w:rFonts w:ascii="Times New Roman" w:eastAsia="Times New Roman" w:hAnsi="Times New Roman" w:cs="Times New Roman"/>
          <w:sz w:val="28"/>
          <w:szCs w:val="28"/>
          <w:lang w:val="en-US"/>
        </w:rPr>
        <w:t>aflate</w:t>
      </w:r>
      <w:proofErr w:type="spellEnd"/>
      <w:r w:rsidR="001C2002" w:rsidRPr="00F43D11">
        <w:rPr>
          <w:rFonts w:ascii="Times New Roman" w:eastAsia="Times New Roman" w:hAnsi="Times New Roman" w:cs="Times New Roman"/>
          <w:sz w:val="28"/>
          <w:szCs w:val="28"/>
          <w:lang w:val="en-US"/>
        </w:rPr>
        <w:t xml:space="preserve"> </w:t>
      </w:r>
      <w:proofErr w:type="spellStart"/>
      <w:r w:rsidR="001C2002" w:rsidRPr="00F43D11">
        <w:rPr>
          <w:rFonts w:ascii="Times New Roman" w:eastAsia="Times New Roman" w:hAnsi="Times New Roman" w:cs="Times New Roman"/>
          <w:sz w:val="28"/>
          <w:szCs w:val="28"/>
          <w:lang w:val="en-US"/>
        </w:rPr>
        <w:t>în</w:t>
      </w:r>
      <w:proofErr w:type="spellEnd"/>
      <w:r w:rsidR="001C2002" w:rsidRPr="00F43D11">
        <w:rPr>
          <w:rFonts w:ascii="Times New Roman" w:eastAsia="Times New Roman" w:hAnsi="Times New Roman" w:cs="Times New Roman"/>
          <w:sz w:val="28"/>
          <w:szCs w:val="28"/>
          <w:lang w:val="en-US"/>
        </w:rPr>
        <w:t xml:space="preserve"> </w:t>
      </w:r>
      <w:proofErr w:type="spellStart"/>
      <w:r w:rsidR="001C2002" w:rsidRPr="00F43D11">
        <w:rPr>
          <w:rFonts w:ascii="Times New Roman" w:eastAsia="Times New Roman" w:hAnsi="Times New Roman" w:cs="Times New Roman"/>
          <w:sz w:val="28"/>
          <w:szCs w:val="28"/>
          <w:lang w:val="en-US"/>
        </w:rPr>
        <w:t>concediul</w:t>
      </w:r>
      <w:proofErr w:type="spellEnd"/>
      <w:r w:rsidR="001C2002" w:rsidRPr="00F43D11">
        <w:rPr>
          <w:rFonts w:ascii="Times New Roman" w:eastAsia="Times New Roman" w:hAnsi="Times New Roman" w:cs="Times New Roman"/>
          <w:sz w:val="28"/>
          <w:szCs w:val="28"/>
          <w:lang w:val="en-US"/>
        </w:rPr>
        <w:t xml:space="preserve"> postnatal, precum </w:t>
      </w:r>
      <w:proofErr w:type="spellStart"/>
      <w:r w:rsidR="001C2002" w:rsidRPr="00F43D11">
        <w:rPr>
          <w:rFonts w:ascii="Times New Roman" w:eastAsia="Times New Roman" w:hAnsi="Times New Roman" w:cs="Times New Roman"/>
          <w:sz w:val="28"/>
          <w:szCs w:val="28"/>
          <w:lang w:val="en-US"/>
        </w:rPr>
        <w:t>şi</w:t>
      </w:r>
      <w:proofErr w:type="spellEnd"/>
      <w:r w:rsidR="001C2002" w:rsidRPr="00F43D11">
        <w:rPr>
          <w:rFonts w:ascii="Times New Roman" w:eastAsia="Times New Roman" w:hAnsi="Times New Roman" w:cs="Times New Roman"/>
          <w:sz w:val="28"/>
          <w:szCs w:val="28"/>
          <w:lang w:val="en-US"/>
        </w:rPr>
        <w:t xml:space="preserve"> a </w:t>
      </w:r>
      <w:proofErr w:type="spellStart"/>
      <w:r w:rsidR="001C2002" w:rsidRPr="00F43D11">
        <w:rPr>
          <w:rFonts w:ascii="Times New Roman" w:eastAsia="Times New Roman" w:hAnsi="Times New Roman" w:cs="Times New Roman"/>
          <w:sz w:val="28"/>
          <w:szCs w:val="28"/>
          <w:lang w:val="en-US"/>
        </w:rPr>
        <w:t>persoanelor</w:t>
      </w:r>
      <w:proofErr w:type="spellEnd"/>
      <w:r w:rsidR="001C2002" w:rsidRPr="00F43D11">
        <w:rPr>
          <w:rFonts w:ascii="Times New Roman" w:eastAsia="Times New Roman" w:hAnsi="Times New Roman" w:cs="Times New Roman"/>
          <w:sz w:val="28"/>
          <w:szCs w:val="28"/>
          <w:lang w:val="en-US"/>
        </w:rPr>
        <w:t xml:space="preserve"> </w:t>
      </w:r>
      <w:proofErr w:type="spellStart"/>
      <w:r w:rsidR="001C2002" w:rsidRPr="00F43D11">
        <w:rPr>
          <w:rFonts w:ascii="Times New Roman" w:eastAsia="Times New Roman" w:hAnsi="Times New Roman" w:cs="Times New Roman"/>
          <w:sz w:val="28"/>
          <w:szCs w:val="28"/>
          <w:lang w:val="en-US"/>
        </w:rPr>
        <w:t>cărora</w:t>
      </w:r>
      <w:proofErr w:type="spellEnd"/>
      <w:r w:rsidR="001C2002" w:rsidRPr="00F43D11">
        <w:rPr>
          <w:rFonts w:ascii="Times New Roman" w:eastAsia="Times New Roman" w:hAnsi="Times New Roman" w:cs="Times New Roman"/>
          <w:sz w:val="28"/>
          <w:szCs w:val="28"/>
          <w:lang w:val="en-US"/>
        </w:rPr>
        <w:t xml:space="preserve"> </w:t>
      </w:r>
      <w:proofErr w:type="spellStart"/>
      <w:r w:rsidR="001C2002" w:rsidRPr="00F43D11">
        <w:rPr>
          <w:rFonts w:ascii="Times New Roman" w:eastAsia="Times New Roman" w:hAnsi="Times New Roman" w:cs="Times New Roman"/>
          <w:sz w:val="28"/>
          <w:szCs w:val="28"/>
          <w:lang w:val="en-US"/>
        </w:rPr>
        <w:t>munca</w:t>
      </w:r>
      <w:proofErr w:type="spellEnd"/>
      <w:r w:rsidR="001C2002" w:rsidRPr="00F43D11">
        <w:rPr>
          <w:rFonts w:ascii="Times New Roman" w:eastAsia="Times New Roman" w:hAnsi="Times New Roman" w:cs="Times New Roman"/>
          <w:sz w:val="28"/>
          <w:szCs w:val="28"/>
          <w:lang w:val="en-US"/>
        </w:rPr>
        <w:t xml:space="preserve"> de </w:t>
      </w:r>
      <w:proofErr w:type="spellStart"/>
      <w:r w:rsidR="001C2002" w:rsidRPr="00F43D11">
        <w:rPr>
          <w:rFonts w:ascii="Times New Roman" w:eastAsia="Times New Roman" w:hAnsi="Times New Roman" w:cs="Times New Roman"/>
          <w:sz w:val="28"/>
          <w:szCs w:val="28"/>
          <w:lang w:val="en-US"/>
        </w:rPr>
        <w:t>noapte</w:t>
      </w:r>
      <w:proofErr w:type="spellEnd"/>
      <w:r w:rsidR="001C2002" w:rsidRPr="00F43D11">
        <w:rPr>
          <w:rFonts w:ascii="Times New Roman" w:eastAsia="Times New Roman" w:hAnsi="Times New Roman" w:cs="Times New Roman"/>
          <w:sz w:val="28"/>
          <w:szCs w:val="28"/>
          <w:lang w:val="en-US"/>
        </w:rPr>
        <w:t xml:space="preserve"> le </w:t>
      </w:r>
      <w:proofErr w:type="spellStart"/>
      <w:r w:rsidR="001C2002" w:rsidRPr="00F43D11">
        <w:rPr>
          <w:rFonts w:ascii="Times New Roman" w:eastAsia="Times New Roman" w:hAnsi="Times New Roman" w:cs="Times New Roman"/>
          <w:sz w:val="28"/>
          <w:szCs w:val="28"/>
          <w:lang w:val="en-US"/>
        </w:rPr>
        <w:t>este</w:t>
      </w:r>
      <w:proofErr w:type="spellEnd"/>
      <w:r w:rsidR="001C2002" w:rsidRPr="00F43D11">
        <w:rPr>
          <w:rFonts w:ascii="Times New Roman" w:eastAsia="Times New Roman" w:hAnsi="Times New Roman" w:cs="Times New Roman"/>
          <w:sz w:val="28"/>
          <w:szCs w:val="28"/>
          <w:lang w:val="en-US"/>
        </w:rPr>
        <w:t xml:space="preserve"> </w:t>
      </w:r>
      <w:proofErr w:type="spellStart"/>
      <w:r w:rsidR="001C2002" w:rsidRPr="00F43D11">
        <w:rPr>
          <w:rFonts w:ascii="Times New Roman" w:eastAsia="Times New Roman" w:hAnsi="Times New Roman" w:cs="Times New Roman"/>
          <w:sz w:val="28"/>
          <w:szCs w:val="28"/>
          <w:lang w:val="en-US"/>
        </w:rPr>
        <w:t>contraindicată</w:t>
      </w:r>
      <w:proofErr w:type="spellEnd"/>
      <w:r w:rsidR="001C2002" w:rsidRPr="00F43D11">
        <w:rPr>
          <w:rFonts w:ascii="Times New Roman" w:eastAsia="Times New Roman" w:hAnsi="Times New Roman" w:cs="Times New Roman"/>
          <w:sz w:val="28"/>
          <w:szCs w:val="28"/>
          <w:lang w:val="en-US"/>
        </w:rPr>
        <w:t xml:space="preserve"> conform </w:t>
      </w:r>
      <w:proofErr w:type="spellStart"/>
      <w:r w:rsidR="001C2002" w:rsidRPr="00F43D11">
        <w:rPr>
          <w:rFonts w:ascii="Times New Roman" w:eastAsia="Times New Roman" w:hAnsi="Times New Roman" w:cs="Times New Roman"/>
          <w:sz w:val="28"/>
          <w:szCs w:val="28"/>
          <w:lang w:val="en-US"/>
        </w:rPr>
        <w:t>certificatului</w:t>
      </w:r>
      <w:proofErr w:type="spellEnd"/>
      <w:r w:rsidR="001C2002" w:rsidRPr="00F43D11">
        <w:rPr>
          <w:rFonts w:ascii="Times New Roman" w:eastAsia="Times New Roman" w:hAnsi="Times New Roman" w:cs="Times New Roman"/>
          <w:sz w:val="28"/>
          <w:szCs w:val="28"/>
          <w:lang w:val="en-US"/>
        </w:rPr>
        <w:t xml:space="preserve"> medical.</w:t>
      </w:r>
      <w:r w:rsidR="001C2002" w:rsidRPr="00F43D11">
        <w:rPr>
          <w:rFonts w:ascii="Times New Roman" w:eastAsia="Times New Roman" w:hAnsi="Times New Roman" w:cs="Times New Roman"/>
          <w:sz w:val="28"/>
          <w:szCs w:val="28"/>
          <w:lang w:val="en-US"/>
        </w:rPr>
        <w:br/>
      </w:r>
      <w:r>
        <w:rPr>
          <w:rFonts w:ascii="Times New Roman" w:eastAsia="Times New Roman" w:hAnsi="Times New Roman" w:cs="Times New Roman"/>
          <w:i/>
          <w:iCs/>
          <w:color w:val="0000FF"/>
          <w:lang w:val="en-US"/>
        </w:rPr>
        <w:t xml:space="preserve"> </w:t>
      </w:r>
      <w:r w:rsidRPr="00277C68">
        <w:rPr>
          <w:rFonts w:ascii="Times New Roman" w:eastAsia="Times New Roman" w:hAnsi="Times New Roman" w:cs="Times New Roman"/>
          <w:b/>
          <w:iCs/>
          <w:color w:val="0000FF"/>
          <w:sz w:val="28"/>
          <w:szCs w:val="28"/>
          <w:lang w:val="en-US"/>
        </w:rPr>
        <w:t>8.24.</w:t>
      </w:r>
      <w:r w:rsidR="00BB2112">
        <w:rPr>
          <w:rFonts w:ascii="Times New Roman" w:eastAsia="Times New Roman" w:hAnsi="Times New Roman" w:cs="Times New Roman"/>
          <w:sz w:val="28"/>
          <w:szCs w:val="28"/>
          <w:lang w:val="en-US"/>
        </w:rPr>
        <w:t xml:space="preserve">  </w:t>
      </w:r>
      <w:r w:rsidR="001C2002" w:rsidRPr="00F43D11">
        <w:rPr>
          <w:rFonts w:ascii="Times New Roman" w:eastAsia="Times New Roman" w:hAnsi="Times New Roman" w:cs="Times New Roman"/>
          <w:sz w:val="28"/>
          <w:szCs w:val="28"/>
          <w:lang w:val="en-US"/>
        </w:rPr>
        <w:t xml:space="preserve">Se </w:t>
      </w:r>
      <w:proofErr w:type="spellStart"/>
      <w:r w:rsidR="001C2002" w:rsidRPr="00F43D11">
        <w:rPr>
          <w:rFonts w:ascii="Times New Roman" w:eastAsia="Times New Roman" w:hAnsi="Times New Roman" w:cs="Times New Roman"/>
          <w:sz w:val="28"/>
          <w:szCs w:val="28"/>
          <w:lang w:val="en-US"/>
        </w:rPr>
        <w:t>consideră</w:t>
      </w:r>
      <w:proofErr w:type="spellEnd"/>
      <w:r w:rsidR="001C2002" w:rsidRPr="00F43D11">
        <w:rPr>
          <w:rFonts w:ascii="Times New Roman" w:eastAsia="Times New Roman" w:hAnsi="Times New Roman" w:cs="Times New Roman"/>
          <w:sz w:val="28"/>
          <w:szCs w:val="28"/>
          <w:lang w:val="en-US"/>
        </w:rPr>
        <w:t> </w:t>
      </w:r>
      <w:proofErr w:type="spellStart"/>
      <w:r w:rsidR="001C2002" w:rsidRPr="00F43D11">
        <w:rPr>
          <w:rFonts w:ascii="Times New Roman" w:eastAsia="Times New Roman" w:hAnsi="Times New Roman" w:cs="Times New Roman"/>
          <w:i/>
          <w:iCs/>
          <w:sz w:val="28"/>
          <w:szCs w:val="28"/>
          <w:lang w:val="en-US"/>
        </w:rPr>
        <w:t>muncă</w:t>
      </w:r>
      <w:proofErr w:type="spellEnd"/>
      <w:r w:rsidR="001C2002" w:rsidRPr="00F43D11">
        <w:rPr>
          <w:rFonts w:ascii="Times New Roman" w:eastAsia="Times New Roman" w:hAnsi="Times New Roman" w:cs="Times New Roman"/>
          <w:i/>
          <w:iCs/>
          <w:sz w:val="28"/>
          <w:szCs w:val="28"/>
          <w:lang w:val="en-US"/>
        </w:rPr>
        <w:t xml:space="preserve"> </w:t>
      </w:r>
      <w:proofErr w:type="spellStart"/>
      <w:r w:rsidR="001C2002" w:rsidRPr="00F43D11">
        <w:rPr>
          <w:rFonts w:ascii="Times New Roman" w:eastAsia="Times New Roman" w:hAnsi="Times New Roman" w:cs="Times New Roman"/>
          <w:i/>
          <w:iCs/>
          <w:sz w:val="28"/>
          <w:szCs w:val="28"/>
          <w:lang w:val="en-US"/>
        </w:rPr>
        <w:t>suplimentară</w:t>
      </w:r>
      <w:proofErr w:type="spellEnd"/>
      <w:r w:rsidR="001C2002" w:rsidRPr="00F43D11">
        <w:rPr>
          <w:rFonts w:ascii="Times New Roman" w:eastAsia="Times New Roman" w:hAnsi="Times New Roman" w:cs="Times New Roman"/>
          <w:i/>
          <w:iCs/>
          <w:sz w:val="28"/>
          <w:szCs w:val="28"/>
          <w:lang w:val="en-US"/>
        </w:rPr>
        <w:t> </w:t>
      </w:r>
      <w:proofErr w:type="spellStart"/>
      <w:r w:rsidR="001C2002" w:rsidRPr="00F43D11">
        <w:rPr>
          <w:rFonts w:ascii="Times New Roman" w:eastAsia="Times New Roman" w:hAnsi="Times New Roman" w:cs="Times New Roman"/>
          <w:sz w:val="28"/>
          <w:szCs w:val="28"/>
          <w:lang w:val="en-US"/>
        </w:rPr>
        <w:t>munca</w:t>
      </w:r>
      <w:proofErr w:type="spellEnd"/>
      <w:r w:rsidR="001C2002" w:rsidRPr="00F43D11">
        <w:rPr>
          <w:rFonts w:ascii="Times New Roman" w:eastAsia="Times New Roman" w:hAnsi="Times New Roman" w:cs="Times New Roman"/>
          <w:sz w:val="28"/>
          <w:szCs w:val="28"/>
          <w:lang w:val="en-US"/>
        </w:rPr>
        <w:t xml:space="preserve"> </w:t>
      </w:r>
      <w:proofErr w:type="spellStart"/>
      <w:r w:rsidR="001C2002" w:rsidRPr="00F43D11">
        <w:rPr>
          <w:rFonts w:ascii="Times New Roman" w:eastAsia="Times New Roman" w:hAnsi="Times New Roman" w:cs="Times New Roman"/>
          <w:sz w:val="28"/>
          <w:szCs w:val="28"/>
          <w:lang w:val="en-US"/>
        </w:rPr>
        <w:t>prestată</w:t>
      </w:r>
      <w:proofErr w:type="spellEnd"/>
      <w:r w:rsidR="001C2002" w:rsidRPr="00F43D11">
        <w:rPr>
          <w:rFonts w:ascii="Times New Roman" w:eastAsia="Times New Roman" w:hAnsi="Times New Roman" w:cs="Times New Roman"/>
          <w:sz w:val="28"/>
          <w:szCs w:val="28"/>
          <w:lang w:val="en-US"/>
        </w:rPr>
        <w:t xml:space="preserve"> </w:t>
      </w:r>
      <w:proofErr w:type="spellStart"/>
      <w:r w:rsidR="001C2002" w:rsidRPr="00F43D11">
        <w:rPr>
          <w:rFonts w:ascii="Times New Roman" w:eastAsia="Times New Roman" w:hAnsi="Times New Roman" w:cs="Times New Roman"/>
          <w:sz w:val="28"/>
          <w:szCs w:val="28"/>
          <w:lang w:val="en-US"/>
        </w:rPr>
        <w:t>în</w:t>
      </w:r>
      <w:proofErr w:type="spellEnd"/>
      <w:r w:rsidR="001C2002" w:rsidRPr="00F43D11">
        <w:rPr>
          <w:rFonts w:ascii="Times New Roman" w:eastAsia="Times New Roman" w:hAnsi="Times New Roman" w:cs="Times New Roman"/>
          <w:sz w:val="28"/>
          <w:szCs w:val="28"/>
          <w:lang w:val="en-US"/>
        </w:rPr>
        <w:t xml:space="preserve"> afara </w:t>
      </w:r>
      <w:proofErr w:type="spellStart"/>
      <w:r w:rsidR="001C2002" w:rsidRPr="00F43D11">
        <w:rPr>
          <w:rFonts w:ascii="Times New Roman" w:eastAsia="Times New Roman" w:hAnsi="Times New Roman" w:cs="Times New Roman"/>
          <w:sz w:val="28"/>
          <w:szCs w:val="28"/>
          <w:lang w:val="en-US"/>
        </w:rPr>
        <w:t>duratei</w:t>
      </w:r>
      <w:proofErr w:type="spellEnd"/>
      <w:r w:rsidR="001C2002" w:rsidRPr="00F43D11">
        <w:rPr>
          <w:rFonts w:ascii="Times New Roman" w:eastAsia="Times New Roman" w:hAnsi="Times New Roman" w:cs="Times New Roman"/>
          <w:sz w:val="28"/>
          <w:szCs w:val="28"/>
          <w:lang w:val="en-US"/>
        </w:rPr>
        <w:t xml:space="preserve"> </w:t>
      </w:r>
      <w:proofErr w:type="spellStart"/>
      <w:r w:rsidR="001C2002" w:rsidRPr="00F43D11">
        <w:rPr>
          <w:rFonts w:ascii="Times New Roman" w:eastAsia="Times New Roman" w:hAnsi="Times New Roman" w:cs="Times New Roman"/>
          <w:sz w:val="28"/>
          <w:szCs w:val="28"/>
          <w:lang w:val="en-US"/>
        </w:rPr>
        <w:t>normale</w:t>
      </w:r>
      <w:proofErr w:type="spellEnd"/>
      <w:r w:rsidR="001C2002" w:rsidRPr="00F43D11">
        <w:rPr>
          <w:rFonts w:ascii="Times New Roman" w:eastAsia="Times New Roman" w:hAnsi="Times New Roman" w:cs="Times New Roman"/>
          <w:sz w:val="28"/>
          <w:szCs w:val="28"/>
          <w:lang w:val="en-US"/>
        </w:rPr>
        <w:t xml:space="preserve"> a </w:t>
      </w:r>
      <w:proofErr w:type="spellStart"/>
      <w:r w:rsidR="001C2002" w:rsidRPr="00F43D11">
        <w:rPr>
          <w:rFonts w:ascii="Times New Roman" w:eastAsia="Times New Roman" w:hAnsi="Times New Roman" w:cs="Times New Roman"/>
          <w:sz w:val="28"/>
          <w:szCs w:val="28"/>
          <w:lang w:val="en-US"/>
        </w:rPr>
        <w:t>timpului</w:t>
      </w:r>
      <w:proofErr w:type="spellEnd"/>
      <w:r w:rsidR="001C2002" w:rsidRPr="00F43D11">
        <w:rPr>
          <w:rFonts w:ascii="Times New Roman" w:eastAsia="Times New Roman" w:hAnsi="Times New Roman" w:cs="Times New Roman"/>
          <w:sz w:val="28"/>
          <w:szCs w:val="28"/>
          <w:lang w:val="en-US"/>
        </w:rPr>
        <w:t xml:space="preserve"> de </w:t>
      </w:r>
      <w:proofErr w:type="spellStart"/>
      <w:r w:rsidR="001C2002" w:rsidRPr="00F43D11">
        <w:rPr>
          <w:rFonts w:ascii="Times New Roman" w:eastAsia="Times New Roman" w:hAnsi="Times New Roman" w:cs="Times New Roman"/>
          <w:sz w:val="28"/>
          <w:szCs w:val="28"/>
          <w:lang w:val="en-US"/>
        </w:rPr>
        <w:t>muncă</w:t>
      </w:r>
      <w:proofErr w:type="spellEnd"/>
      <w:r w:rsidR="001C2002" w:rsidRPr="00F43D11">
        <w:rPr>
          <w:rFonts w:ascii="Times New Roman" w:eastAsia="Times New Roman" w:hAnsi="Times New Roman" w:cs="Times New Roman"/>
          <w:sz w:val="28"/>
          <w:szCs w:val="28"/>
          <w:lang w:val="en-US"/>
        </w:rPr>
        <w:t xml:space="preserve"> </w:t>
      </w:r>
      <w:proofErr w:type="spellStart"/>
      <w:r w:rsidR="001C2002" w:rsidRPr="00F43D11">
        <w:rPr>
          <w:rFonts w:ascii="Times New Roman" w:eastAsia="Times New Roman" w:hAnsi="Times New Roman" w:cs="Times New Roman"/>
          <w:sz w:val="28"/>
          <w:szCs w:val="28"/>
          <w:lang w:val="en-US"/>
        </w:rPr>
        <w:t>prevăzute</w:t>
      </w:r>
      <w:proofErr w:type="spellEnd"/>
      <w:r w:rsidR="001C2002" w:rsidRPr="00F43D11">
        <w:rPr>
          <w:rFonts w:ascii="Times New Roman" w:eastAsia="Times New Roman" w:hAnsi="Times New Roman" w:cs="Times New Roman"/>
          <w:sz w:val="28"/>
          <w:szCs w:val="28"/>
          <w:lang w:val="en-US"/>
        </w:rPr>
        <w:t xml:space="preserve"> la art.95 </w:t>
      </w:r>
      <w:proofErr w:type="spellStart"/>
      <w:r w:rsidR="001C2002" w:rsidRPr="00F43D11">
        <w:rPr>
          <w:rFonts w:ascii="Times New Roman" w:eastAsia="Times New Roman" w:hAnsi="Times New Roman" w:cs="Times New Roman"/>
          <w:sz w:val="28"/>
          <w:szCs w:val="28"/>
          <w:lang w:val="en-US"/>
        </w:rPr>
        <w:t>alin</w:t>
      </w:r>
      <w:proofErr w:type="spellEnd"/>
      <w:r w:rsidR="001C2002" w:rsidRPr="00F43D11">
        <w:rPr>
          <w:rFonts w:ascii="Times New Roman" w:eastAsia="Times New Roman" w:hAnsi="Times New Roman" w:cs="Times New Roman"/>
          <w:sz w:val="28"/>
          <w:szCs w:val="28"/>
          <w:lang w:val="en-US"/>
        </w:rPr>
        <w:t>.(2)</w:t>
      </w:r>
      <w:r w:rsidR="0054204E">
        <w:rPr>
          <w:rFonts w:ascii="Times New Roman" w:eastAsia="Times New Roman" w:hAnsi="Times New Roman" w:cs="Times New Roman"/>
          <w:sz w:val="28"/>
          <w:szCs w:val="28"/>
          <w:lang w:val="en-US"/>
        </w:rPr>
        <w:t xml:space="preserve"> </w:t>
      </w:r>
      <w:r w:rsidR="001C2002" w:rsidRPr="00F43D11">
        <w:rPr>
          <w:rFonts w:ascii="Times New Roman" w:eastAsia="Times New Roman" w:hAnsi="Times New Roman" w:cs="Times New Roman"/>
          <w:sz w:val="28"/>
          <w:szCs w:val="28"/>
          <w:lang w:val="en-US"/>
        </w:rPr>
        <w:t xml:space="preserve">, la art.96 </w:t>
      </w:r>
      <w:proofErr w:type="spellStart"/>
      <w:r w:rsidR="001C2002" w:rsidRPr="00F43D11">
        <w:rPr>
          <w:rFonts w:ascii="Times New Roman" w:eastAsia="Times New Roman" w:hAnsi="Times New Roman" w:cs="Times New Roman"/>
          <w:sz w:val="28"/>
          <w:szCs w:val="28"/>
          <w:lang w:val="en-US"/>
        </w:rPr>
        <w:t>alin</w:t>
      </w:r>
      <w:proofErr w:type="spellEnd"/>
      <w:r w:rsidR="001C2002" w:rsidRPr="00F43D11">
        <w:rPr>
          <w:rFonts w:ascii="Times New Roman" w:eastAsia="Times New Roman" w:hAnsi="Times New Roman" w:cs="Times New Roman"/>
          <w:sz w:val="28"/>
          <w:szCs w:val="28"/>
          <w:lang w:val="en-US"/>
        </w:rPr>
        <w:t xml:space="preserve">.(2)-(4), la art.98 </w:t>
      </w:r>
      <w:proofErr w:type="spellStart"/>
      <w:r w:rsidR="001C2002" w:rsidRPr="00F43D11">
        <w:rPr>
          <w:rFonts w:ascii="Times New Roman" w:eastAsia="Times New Roman" w:hAnsi="Times New Roman" w:cs="Times New Roman"/>
          <w:sz w:val="28"/>
          <w:szCs w:val="28"/>
          <w:lang w:val="en-US"/>
        </w:rPr>
        <w:t>alin</w:t>
      </w:r>
      <w:proofErr w:type="spellEnd"/>
      <w:r w:rsidR="001C2002" w:rsidRPr="00F43D11">
        <w:rPr>
          <w:rFonts w:ascii="Times New Roman" w:eastAsia="Times New Roman" w:hAnsi="Times New Roman" w:cs="Times New Roman"/>
          <w:sz w:val="28"/>
          <w:szCs w:val="28"/>
          <w:lang w:val="en-US"/>
        </w:rPr>
        <w:t xml:space="preserve">.(3) </w:t>
      </w:r>
      <w:proofErr w:type="spellStart"/>
      <w:r w:rsidR="001C2002" w:rsidRPr="00F43D11">
        <w:rPr>
          <w:rFonts w:ascii="Times New Roman" w:eastAsia="Times New Roman" w:hAnsi="Times New Roman" w:cs="Times New Roman"/>
          <w:sz w:val="28"/>
          <w:szCs w:val="28"/>
          <w:lang w:val="en-US"/>
        </w:rPr>
        <w:t>şi</w:t>
      </w:r>
      <w:proofErr w:type="spellEnd"/>
      <w:r w:rsidR="001C2002" w:rsidRPr="00F43D11">
        <w:rPr>
          <w:rFonts w:ascii="Times New Roman" w:eastAsia="Times New Roman" w:hAnsi="Times New Roman" w:cs="Times New Roman"/>
          <w:sz w:val="28"/>
          <w:szCs w:val="28"/>
          <w:lang w:val="en-US"/>
        </w:rPr>
        <w:t xml:space="preserve"> la art.99 </w:t>
      </w:r>
      <w:proofErr w:type="spellStart"/>
      <w:r w:rsidR="001C2002" w:rsidRPr="00F43D11">
        <w:rPr>
          <w:rFonts w:ascii="Times New Roman" w:eastAsia="Times New Roman" w:hAnsi="Times New Roman" w:cs="Times New Roman"/>
          <w:sz w:val="28"/>
          <w:szCs w:val="28"/>
          <w:lang w:val="en-US"/>
        </w:rPr>
        <w:t>alin</w:t>
      </w:r>
      <w:proofErr w:type="spellEnd"/>
      <w:r w:rsidR="001C2002" w:rsidRPr="00F43D11">
        <w:rPr>
          <w:rFonts w:ascii="Times New Roman" w:eastAsia="Times New Roman" w:hAnsi="Times New Roman" w:cs="Times New Roman"/>
          <w:sz w:val="28"/>
          <w:szCs w:val="28"/>
          <w:lang w:val="en-US"/>
        </w:rPr>
        <w:t>.(1).</w:t>
      </w:r>
      <w:r w:rsidR="001C2002" w:rsidRPr="00F43D11">
        <w:rPr>
          <w:rFonts w:ascii="Times New Roman" w:eastAsia="Times New Roman" w:hAnsi="Times New Roman" w:cs="Times New Roman"/>
          <w:sz w:val="28"/>
          <w:szCs w:val="28"/>
          <w:lang w:val="en-US"/>
        </w:rPr>
        <w:br/>
      </w:r>
      <w:r w:rsidR="001C2002" w:rsidRPr="005F3A81">
        <w:rPr>
          <w:rFonts w:ascii="Times New Roman" w:eastAsia="Times New Roman" w:hAnsi="Times New Roman" w:cs="Times New Roman"/>
          <w:color w:val="auto"/>
          <w:lang w:val="en-US"/>
        </w:rPr>
        <w:t> </w:t>
      </w:r>
      <w:r w:rsidRPr="005F3A81">
        <w:rPr>
          <w:rFonts w:ascii="Times New Roman" w:eastAsia="Times New Roman" w:hAnsi="Times New Roman" w:cs="Times New Roman"/>
          <w:iCs/>
          <w:color w:val="auto"/>
          <w:sz w:val="28"/>
          <w:szCs w:val="28"/>
          <w:lang w:val="en-US"/>
        </w:rPr>
        <w:t xml:space="preserve">8.25. </w:t>
      </w:r>
      <w:r w:rsidR="00BB2112" w:rsidRPr="005F3A81">
        <w:rPr>
          <w:rFonts w:ascii="Times New Roman" w:eastAsia="Times New Roman" w:hAnsi="Times New Roman" w:cs="Times New Roman"/>
          <w:iCs/>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Atragerea</w:t>
      </w:r>
      <w:proofErr w:type="spellEnd"/>
      <w:r w:rsidR="001C2002" w:rsidRPr="005F3A81">
        <w:rPr>
          <w:rFonts w:ascii="Times New Roman" w:eastAsia="Times New Roman" w:hAnsi="Times New Roman" w:cs="Times New Roman"/>
          <w:color w:val="auto"/>
          <w:sz w:val="28"/>
          <w:szCs w:val="28"/>
          <w:lang w:val="en-US"/>
        </w:rPr>
        <w:t xml:space="preserve"> la </w:t>
      </w:r>
      <w:proofErr w:type="spellStart"/>
      <w:r w:rsidR="001C2002" w:rsidRPr="005F3A81">
        <w:rPr>
          <w:rFonts w:ascii="Times New Roman" w:eastAsia="Times New Roman" w:hAnsi="Times New Roman" w:cs="Times New Roman"/>
          <w:color w:val="auto"/>
          <w:sz w:val="28"/>
          <w:szCs w:val="28"/>
          <w:lang w:val="en-US"/>
        </w:rPr>
        <w:t>muncă</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suplimentară</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poate</w:t>
      </w:r>
      <w:proofErr w:type="spellEnd"/>
      <w:r w:rsidR="001C2002" w:rsidRPr="005F3A81">
        <w:rPr>
          <w:rFonts w:ascii="Times New Roman" w:eastAsia="Times New Roman" w:hAnsi="Times New Roman" w:cs="Times New Roman"/>
          <w:color w:val="auto"/>
          <w:sz w:val="28"/>
          <w:szCs w:val="28"/>
          <w:lang w:val="en-US"/>
        </w:rPr>
        <w:t xml:space="preserve"> fi </w:t>
      </w:r>
      <w:proofErr w:type="spellStart"/>
      <w:r w:rsidR="001C2002" w:rsidRPr="005F3A81">
        <w:rPr>
          <w:rFonts w:ascii="Times New Roman" w:eastAsia="Times New Roman" w:hAnsi="Times New Roman" w:cs="Times New Roman"/>
          <w:color w:val="auto"/>
          <w:sz w:val="28"/>
          <w:szCs w:val="28"/>
          <w:lang w:val="en-US"/>
        </w:rPr>
        <w:t>dispusă</w:t>
      </w:r>
      <w:proofErr w:type="spellEnd"/>
      <w:r w:rsidR="001C2002" w:rsidRPr="005F3A81">
        <w:rPr>
          <w:rFonts w:ascii="Times New Roman" w:eastAsia="Times New Roman" w:hAnsi="Times New Roman" w:cs="Times New Roman"/>
          <w:color w:val="auto"/>
          <w:sz w:val="28"/>
          <w:szCs w:val="28"/>
          <w:lang w:val="en-US"/>
        </w:rPr>
        <w:t xml:space="preserve"> de </w:t>
      </w:r>
      <w:proofErr w:type="spellStart"/>
      <w:r w:rsidR="001C2002" w:rsidRPr="005F3A81">
        <w:rPr>
          <w:rFonts w:ascii="Times New Roman" w:eastAsia="Times New Roman" w:hAnsi="Times New Roman" w:cs="Times New Roman"/>
          <w:color w:val="auto"/>
          <w:sz w:val="28"/>
          <w:szCs w:val="28"/>
          <w:lang w:val="en-US"/>
        </w:rPr>
        <w:t>angajator</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fără</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acordul</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salariatului</w:t>
      </w:r>
      <w:proofErr w:type="spellEnd"/>
      <w:r w:rsidR="001C2002" w:rsidRPr="005F3A81">
        <w:rPr>
          <w:rFonts w:ascii="Times New Roman" w:eastAsia="Times New Roman" w:hAnsi="Times New Roman" w:cs="Times New Roman"/>
          <w:color w:val="auto"/>
          <w:sz w:val="28"/>
          <w:szCs w:val="28"/>
          <w:lang w:val="en-US"/>
        </w:rPr>
        <w:t>:</w:t>
      </w:r>
      <w:r w:rsidR="001C2002" w:rsidRPr="005F3A81">
        <w:rPr>
          <w:rFonts w:ascii="Times New Roman" w:eastAsia="Times New Roman" w:hAnsi="Times New Roman" w:cs="Times New Roman"/>
          <w:color w:val="auto"/>
          <w:sz w:val="28"/>
          <w:szCs w:val="28"/>
          <w:lang w:val="en-US"/>
        </w:rPr>
        <w:br/>
        <w:t xml:space="preserve">    a) </w:t>
      </w:r>
      <w:proofErr w:type="spellStart"/>
      <w:r w:rsidR="001C2002" w:rsidRPr="005F3A81">
        <w:rPr>
          <w:rFonts w:ascii="Times New Roman" w:eastAsia="Times New Roman" w:hAnsi="Times New Roman" w:cs="Times New Roman"/>
          <w:color w:val="auto"/>
          <w:sz w:val="28"/>
          <w:szCs w:val="28"/>
          <w:lang w:val="en-US"/>
        </w:rPr>
        <w:t>pentru</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pre</w:t>
      </w:r>
      <w:r w:rsidR="005F3A81" w:rsidRPr="005F3A81">
        <w:rPr>
          <w:rFonts w:ascii="Times New Roman" w:eastAsia="Times New Roman" w:hAnsi="Times New Roman" w:cs="Times New Roman"/>
          <w:color w:val="auto"/>
          <w:sz w:val="28"/>
          <w:szCs w:val="28"/>
          <w:lang w:val="en-US"/>
        </w:rPr>
        <w:t>î</w:t>
      </w:r>
      <w:r w:rsidR="001C2002" w:rsidRPr="005F3A81">
        <w:rPr>
          <w:rFonts w:ascii="Times New Roman" w:eastAsia="Times New Roman" w:hAnsi="Times New Roman" w:cs="Times New Roman"/>
          <w:color w:val="auto"/>
          <w:sz w:val="28"/>
          <w:szCs w:val="28"/>
          <w:lang w:val="en-US"/>
        </w:rPr>
        <w:t>nt</w:t>
      </w:r>
      <w:r w:rsidR="00276342" w:rsidRPr="005F3A81">
        <w:rPr>
          <w:rFonts w:ascii="Times New Roman" w:eastAsia="Times New Roman" w:hAnsi="Times New Roman" w:cs="Times New Roman"/>
          <w:color w:val="auto"/>
          <w:sz w:val="28"/>
          <w:szCs w:val="28"/>
          <w:lang w:val="en-US"/>
        </w:rPr>
        <w:t>â</w:t>
      </w:r>
      <w:r w:rsidR="001C2002" w:rsidRPr="005F3A81">
        <w:rPr>
          <w:rFonts w:ascii="Times New Roman" w:eastAsia="Times New Roman" w:hAnsi="Times New Roman" w:cs="Times New Roman"/>
          <w:color w:val="auto"/>
          <w:sz w:val="28"/>
          <w:szCs w:val="28"/>
          <w:lang w:val="en-US"/>
        </w:rPr>
        <w:t>mpinarea</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unei</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avarii</w:t>
      </w:r>
      <w:proofErr w:type="spellEnd"/>
      <w:r w:rsidR="001C2002" w:rsidRPr="005F3A81">
        <w:rPr>
          <w:rFonts w:ascii="Times New Roman" w:eastAsia="Times New Roman" w:hAnsi="Times New Roman" w:cs="Times New Roman"/>
          <w:color w:val="auto"/>
          <w:sz w:val="28"/>
          <w:szCs w:val="28"/>
          <w:lang w:val="en-US"/>
        </w:rPr>
        <w:t xml:space="preserve"> de </w:t>
      </w:r>
      <w:proofErr w:type="spellStart"/>
      <w:r w:rsidR="001C2002" w:rsidRPr="005F3A81">
        <w:rPr>
          <w:rFonts w:ascii="Times New Roman" w:eastAsia="Times New Roman" w:hAnsi="Times New Roman" w:cs="Times New Roman"/>
          <w:color w:val="auto"/>
          <w:sz w:val="28"/>
          <w:szCs w:val="28"/>
          <w:lang w:val="en-US"/>
        </w:rPr>
        <w:t>producţie</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ori</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pentru</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înlăturarea</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consecinţelor</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unei</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avarii</w:t>
      </w:r>
      <w:proofErr w:type="spellEnd"/>
      <w:r w:rsidR="001C2002" w:rsidRPr="005F3A81">
        <w:rPr>
          <w:rFonts w:ascii="Times New Roman" w:eastAsia="Times New Roman" w:hAnsi="Times New Roman" w:cs="Times New Roman"/>
          <w:color w:val="auto"/>
          <w:sz w:val="28"/>
          <w:szCs w:val="28"/>
          <w:lang w:val="en-US"/>
        </w:rPr>
        <w:t xml:space="preserve"> de </w:t>
      </w:r>
      <w:proofErr w:type="spellStart"/>
      <w:r w:rsidR="001C2002" w:rsidRPr="005F3A81">
        <w:rPr>
          <w:rFonts w:ascii="Times New Roman" w:eastAsia="Times New Roman" w:hAnsi="Times New Roman" w:cs="Times New Roman"/>
          <w:color w:val="auto"/>
          <w:sz w:val="28"/>
          <w:szCs w:val="28"/>
          <w:lang w:val="en-US"/>
        </w:rPr>
        <w:t>producţie</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sau</w:t>
      </w:r>
      <w:proofErr w:type="spellEnd"/>
      <w:r w:rsidR="001C2002" w:rsidRPr="005F3A81">
        <w:rPr>
          <w:rFonts w:ascii="Times New Roman" w:eastAsia="Times New Roman" w:hAnsi="Times New Roman" w:cs="Times New Roman"/>
          <w:color w:val="auto"/>
          <w:sz w:val="28"/>
          <w:szCs w:val="28"/>
          <w:lang w:val="en-US"/>
        </w:rPr>
        <w:t xml:space="preserve"> a </w:t>
      </w:r>
      <w:proofErr w:type="spellStart"/>
      <w:r w:rsidR="001C2002" w:rsidRPr="005F3A81">
        <w:rPr>
          <w:rFonts w:ascii="Times New Roman" w:eastAsia="Times New Roman" w:hAnsi="Times New Roman" w:cs="Times New Roman"/>
          <w:color w:val="auto"/>
          <w:sz w:val="28"/>
          <w:szCs w:val="28"/>
          <w:lang w:val="en-US"/>
        </w:rPr>
        <w:t>unei</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calamităţi</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naturale</w:t>
      </w:r>
      <w:proofErr w:type="spellEnd"/>
      <w:r w:rsidR="001C2002" w:rsidRPr="005F3A81">
        <w:rPr>
          <w:rFonts w:ascii="Times New Roman" w:eastAsia="Times New Roman" w:hAnsi="Times New Roman" w:cs="Times New Roman"/>
          <w:color w:val="auto"/>
          <w:sz w:val="28"/>
          <w:szCs w:val="28"/>
          <w:lang w:val="en-US"/>
        </w:rPr>
        <w:t>;</w:t>
      </w:r>
      <w:r w:rsidR="001C2002" w:rsidRPr="005F3A81">
        <w:rPr>
          <w:rFonts w:ascii="Times New Roman" w:eastAsia="Times New Roman" w:hAnsi="Times New Roman" w:cs="Times New Roman"/>
          <w:color w:val="auto"/>
          <w:sz w:val="28"/>
          <w:szCs w:val="28"/>
          <w:lang w:val="en-US"/>
        </w:rPr>
        <w:br/>
        <w:t xml:space="preserve">    b) </w:t>
      </w:r>
      <w:proofErr w:type="spellStart"/>
      <w:r w:rsidR="001C2002" w:rsidRPr="005F3A81">
        <w:rPr>
          <w:rFonts w:ascii="Times New Roman" w:eastAsia="Times New Roman" w:hAnsi="Times New Roman" w:cs="Times New Roman"/>
          <w:color w:val="auto"/>
          <w:sz w:val="28"/>
          <w:szCs w:val="28"/>
          <w:lang w:val="en-US"/>
        </w:rPr>
        <w:t>pentru</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efectuarea</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lucrărilor</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necesare</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înlăturării</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unor</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situaţii</w:t>
      </w:r>
      <w:proofErr w:type="spellEnd"/>
      <w:r w:rsidR="001C2002" w:rsidRPr="005F3A81">
        <w:rPr>
          <w:rFonts w:ascii="Times New Roman" w:eastAsia="Times New Roman" w:hAnsi="Times New Roman" w:cs="Times New Roman"/>
          <w:color w:val="auto"/>
          <w:sz w:val="28"/>
          <w:szCs w:val="28"/>
          <w:lang w:val="en-US"/>
        </w:rPr>
        <w:t xml:space="preserve"> care </w:t>
      </w:r>
      <w:proofErr w:type="spellStart"/>
      <w:r w:rsidR="001C2002" w:rsidRPr="005F3A81">
        <w:rPr>
          <w:rFonts w:ascii="Times New Roman" w:eastAsia="Times New Roman" w:hAnsi="Times New Roman" w:cs="Times New Roman"/>
          <w:color w:val="auto"/>
          <w:sz w:val="28"/>
          <w:szCs w:val="28"/>
          <w:lang w:val="en-US"/>
        </w:rPr>
        <w:t>ar</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putea</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periclita</w:t>
      </w:r>
      <w:proofErr w:type="spellEnd"/>
      <w:r w:rsidR="001C2002" w:rsidRPr="005F3A81">
        <w:rPr>
          <w:rFonts w:ascii="Times New Roman" w:eastAsia="Times New Roman" w:hAnsi="Times New Roman" w:cs="Times New Roman"/>
          <w:color w:val="auto"/>
          <w:sz w:val="28"/>
          <w:szCs w:val="28"/>
          <w:lang w:val="en-US"/>
        </w:rPr>
        <w:t xml:space="preserve"> buna </w:t>
      </w:r>
      <w:proofErr w:type="spellStart"/>
      <w:r w:rsidR="001C2002" w:rsidRPr="005F3A81">
        <w:rPr>
          <w:rFonts w:ascii="Times New Roman" w:eastAsia="Times New Roman" w:hAnsi="Times New Roman" w:cs="Times New Roman"/>
          <w:color w:val="auto"/>
          <w:sz w:val="28"/>
          <w:szCs w:val="28"/>
          <w:lang w:val="en-US"/>
        </w:rPr>
        <w:t>funcţionare</w:t>
      </w:r>
      <w:proofErr w:type="spellEnd"/>
      <w:r w:rsidR="001C2002" w:rsidRPr="005F3A81">
        <w:rPr>
          <w:rFonts w:ascii="Times New Roman" w:eastAsia="Times New Roman" w:hAnsi="Times New Roman" w:cs="Times New Roman"/>
          <w:color w:val="auto"/>
          <w:sz w:val="28"/>
          <w:szCs w:val="28"/>
          <w:lang w:val="en-US"/>
        </w:rPr>
        <w:t xml:space="preserve"> a </w:t>
      </w:r>
      <w:proofErr w:type="spellStart"/>
      <w:r w:rsidR="001C2002" w:rsidRPr="005F3A81">
        <w:rPr>
          <w:rFonts w:ascii="Times New Roman" w:eastAsia="Times New Roman" w:hAnsi="Times New Roman" w:cs="Times New Roman"/>
          <w:color w:val="auto"/>
          <w:sz w:val="28"/>
          <w:szCs w:val="28"/>
          <w:lang w:val="en-US"/>
        </w:rPr>
        <w:t>serviciilor</w:t>
      </w:r>
      <w:proofErr w:type="spellEnd"/>
      <w:r w:rsidR="001C2002" w:rsidRPr="005F3A81">
        <w:rPr>
          <w:rFonts w:ascii="Times New Roman" w:eastAsia="Times New Roman" w:hAnsi="Times New Roman" w:cs="Times New Roman"/>
          <w:color w:val="auto"/>
          <w:sz w:val="28"/>
          <w:szCs w:val="28"/>
          <w:lang w:val="en-US"/>
        </w:rPr>
        <w:t xml:space="preserve"> de </w:t>
      </w:r>
      <w:proofErr w:type="spellStart"/>
      <w:r w:rsidR="001C2002" w:rsidRPr="005F3A81">
        <w:rPr>
          <w:rFonts w:ascii="Times New Roman" w:eastAsia="Times New Roman" w:hAnsi="Times New Roman" w:cs="Times New Roman"/>
          <w:color w:val="auto"/>
          <w:sz w:val="28"/>
          <w:szCs w:val="28"/>
          <w:lang w:val="en-US"/>
        </w:rPr>
        <w:t>aprovizionare</w:t>
      </w:r>
      <w:proofErr w:type="spellEnd"/>
      <w:r w:rsidR="001C2002" w:rsidRPr="005F3A81">
        <w:rPr>
          <w:rFonts w:ascii="Times New Roman" w:eastAsia="Times New Roman" w:hAnsi="Times New Roman" w:cs="Times New Roman"/>
          <w:color w:val="auto"/>
          <w:sz w:val="28"/>
          <w:szCs w:val="28"/>
          <w:lang w:val="en-US"/>
        </w:rPr>
        <w:t xml:space="preserve"> cu </w:t>
      </w:r>
      <w:proofErr w:type="spellStart"/>
      <w:r w:rsidR="001C2002" w:rsidRPr="005F3A81">
        <w:rPr>
          <w:rFonts w:ascii="Times New Roman" w:eastAsia="Times New Roman" w:hAnsi="Times New Roman" w:cs="Times New Roman"/>
          <w:color w:val="auto"/>
          <w:sz w:val="28"/>
          <w:szCs w:val="28"/>
          <w:lang w:val="en-US"/>
        </w:rPr>
        <w:t>apă</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şi</w:t>
      </w:r>
      <w:proofErr w:type="spellEnd"/>
      <w:r w:rsidR="001C2002" w:rsidRPr="005F3A81">
        <w:rPr>
          <w:rFonts w:ascii="Times New Roman" w:eastAsia="Times New Roman" w:hAnsi="Times New Roman" w:cs="Times New Roman"/>
          <w:color w:val="auto"/>
          <w:sz w:val="28"/>
          <w:szCs w:val="28"/>
          <w:lang w:val="en-US"/>
        </w:rPr>
        <w:t xml:space="preserve"> </w:t>
      </w:r>
      <w:proofErr w:type="spellStart"/>
      <w:r w:rsidR="001C2002" w:rsidRPr="005F3A81">
        <w:rPr>
          <w:rFonts w:ascii="Times New Roman" w:eastAsia="Times New Roman" w:hAnsi="Times New Roman" w:cs="Times New Roman"/>
          <w:color w:val="auto"/>
          <w:sz w:val="28"/>
          <w:szCs w:val="28"/>
          <w:lang w:val="en-US"/>
        </w:rPr>
        <w:t>en</w:t>
      </w:r>
      <w:r w:rsidR="006C3657" w:rsidRPr="005F3A81">
        <w:rPr>
          <w:rFonts w:ascii="Times New Roman" w:eastAsia="Times New Roman" w:hAnsi="Times New Roman" w:cs="Times New Roman"/>
          <w:color w:val="auto"/>
          <w:sz w:val="28"/>
          <w:szCs w:val="28"/>
          <w:lang w:val="en-US"/>
        </w:rPr>
        <w:t>ergie</w:t>
      </w:r>
      <w:proofErr w:type="spellEnd"/>
      <w:r w:rsidR="006C3657" w:rsidRPr="005F3A81">
        <w:rPr>
          <w:rFonts w:ascii="Times New Roman" w:eastAsia="Times New Roman" w:hAnsi="Times New Roman" w:cs="Times New Roman"/>
          <w:color w:val="auto"/>
          <w:sz w:val="28"/>
          <w:szCs w:val="28"/>
          <w:lang w:val="en-US"/>
        </w:rPr>
        <w:t xml:space="preserve"> </w:t>
      </w:r>
      <w:proofErr w:type="spellStart"/>
      <w:r w:rsidR="006C3657" w:rsidRPr="005F3A81">
        <w:rPr>
          <w:rFonts w:ascii="Times New Roman" w:eastAsia="Times New Roman" w:hAnsi="Times New Roman" w:cs="Times New Roman"/>
          <w:color w:val="auto"/>
          <w:sz w:val="28"/>
          <w:szCs w:val="28"/>
          <w:lang w:val="en-US"/>
        </w:rPr>
        <w:t>electrică</w:t>
      </w:r>
      <w:proofErr w:type="spellEnd"/>
      <w:r w:rsidR="006C3657" w:rsidRPr="005F3A81">
        <w:rPr>
          <w:rFonts w:ascii="Times New Roman" w:eastAsia="Times New Roman" w:hAnsi="Times New Roman" w:cs="Times New Roman"/>
          <w:color w:val="auto"/>
          <w:sz w:val="28"/>
          <w:szCs w:val="28"/>
          <w:lang w:val="en-US"/>
        </w:rPr>
        <w:t xml:space="preserve">, </w:t>
      </w:r>
      <w:proofErr w:type="spellStart"/>
      <w:r w:rsidR="006C3657" w:rsidRPr="005F3A81">
        <w:rPr>
          <w:rFonts w:ascii="Times New Roman" w:eastAsia="Times New Roman" w:hAnsi="Times New Roman" w:cs="Times New Roman"/>
          <w:color w:val="auto"/>
          <w:sz w:val="28"/>
          <w:szCs w:val="28"/>
          <w:lang w:val="en-US"/>
        </w:rPr>
        <w:t>termică</w:t>
      </w:r>
      <w:proofErr w:type="spellEnd"/>
      <w:r w:rsidR="006C3657" w:rsidRPr="005F3A81">
        <w:rPr>
          <w:rFonts w:ascii="Times New Roman" w:eastAsia="Times New Roman" w:hAnsi="Times New Roman" w:cs="Times New Roman"/>
          <w:color w:val="auto"/>
          <w:sz w:val="28"/>
          <w:szCs w:val="28"/>
          <w:lang w:val="en-US"/>
        </w:rPr>
        <w:t xml:space="preserve"> </w:t>
      </w:r>
      <w:proofErr w:type="spellStart"/>
      <w:r w:rsidR="006C3657" w:rsidRPr="005F3A81">
        <w:rPr>
          <w:rFonts w:ascii="Times New Roman" w:eastAsia="Times New Roman" w:hAnsi="Times New Roman" w:cs="Times New Roman"/>
          <w:color w:val="auto"/>
          <w:sz w:val="28"/>
          <w:szCs w:val="28"/>
          <w:lang w:val="en-US"/>
        </w:rPr>
        <w:t>și</w:t>
      </w:r>
      <w:proofErr w:type="spellEnd"/>
      <w:r w:rsidR="006C3657" w:rsidRPr="005F3A81">
        <w:rPr>
          <w:rFonts w:ascii="Times New Roman" w:eastAsia="Times New Roman" w:hAnsi="Times New Roman" w:cs="Times New Roman"/>
          <w:color w:val="auto"/>
          <w:sz w:val="28"/>
          <w:szCs w:val="28"/>
          <w:lang w:val="en-US"/>
        </w:rPr>
        <w:t xml:space="preserve"> de </w:t>
      </w:r>
      <w:proofErr w:type="spellStart"/>
      <w:r w:rsidR="006C3657" w:rsidRPr="005F3A81">
        <w:rPr>
          <w:rFonts w:ascii="Times New Roman" w:eastAsia="Times New Roman" w:hAnsi="Times New Roman" w:cs="Times New Roman"/>
          <w:color w:val="auto"/>
          <w:sz w:val="28"/>
          <w:szCs w:val="28"/>
          <w:lang w:val="en-US"/>
        </w:rPr>
        <w:t>canalizare</w:t>
      </w:r>
      <w:proofErr w:type="spellEnd"/>
      <w:r w:rsidR="006C3657" w:rsidRPr="005F3A81">
        <w:rPr>
          <w:rFonts w:ascii="Times New Roman" w:eastAsia="Times New Roman" w:hAnsi="Times New Roman" w:cs="Times New Roman"/>
          <w:color w:val="auto"/>
          <w:sz w:val="28"/>
          <w:szCs w:val="28"/>
          <w:lang w:val="en-US"/>
        </w:rPr>
        <w:t>.</w:t>
      </w:r>
    </w:p>
    <w:p w14:paraId="3828BEA7" w14:textId="6E72D674" w:rsidR="00197C14" w:rsidRPr="005F3A81" w:rsidRDefault="005F3A81" w:rsidP="005F3A81">
      <w:pPr>
        <w:spacing w:line="276" w:lineRule="auto"/>
        <w:ind w:left="75"/>
        <w:jc w:val="both"/>
        <w:rPr>
          <w:rFonts w:ascii="Times New Roman" w:eastAsia="Times New Roman" w:hAnsi="Times New Roman" w:cs="Times New Roman"/>
          <w:iCs/>
          <w:color w:val="auto"/>
          <w:sz w:val="28"/>
          <w:szCs w:val="28"/>
          <w:lang w:val="en-US"/>
        </w:rPr>
      </w:pPr>
      <w:r>
        <w:rPr>
          <w:rFonts w:ascii="Times New Roman" w:eastAsia="Times New Roman" w:hAnsi="Times New Roman" w:cs="Times New Roman"/>
          <w:iCs/>
          <w:color w:val="auto"/>
          <w:sz w:val="28"/>
          <w:szCs w:val="28"/>
          <w:lang w:val="en-US"/>
        </w:rPr>
        <w:t xml:space="preserve">8.26. </w:t>
      </w:r>
      <w:proofErr w:type="spellStart"/>
      <w:r w:rsidR="00197C14" w:rsidRPr="005F3A81">
        <w:rPr>
          <w:rFonts w:ascii="Times New Roman" w:eastAsia="Times New Roman" w:hAnsi="Times New Roman" w:cs="Times New Roman"/>
          <w:iCs/>
          <w:color w:val="auto"/>
          <w:sz w:val="28"/>
          <w:szCs w:val="28"/>
          <w:lang w:val="en-US"/>
        </w:rPr>
        <w:t>Atragerea</w:t>
      </w:r>
      <w:proofErr w:type="spellEnd"/>
      <w:r w:rsidR="00197C14" w:rsidRPr="005F3A81">
        <w:rPr>
          <w:rFonts w:ascii="Times New Roman" w:eastAsia="Times New Roman" w:hAnsi="Times New Roman" w:cs="Times New Roman"/>
          <w:iCs/>
          <w:color w:val="auto"/>
          <w:sz w:val="28"/>
          <w:szCs w:val="28"/>
          <w:lang w:val="en-US"/>
        </w:rPr>
        <w:t xml:space="preserve"> la </w:t>
      </w:r>
      <w:proofErr w:type="spellStart"/>
      <w:r w:rsidR="00197C14" w:rsidRPr="005F3A81">
        <w:rPr>
          <w:rFonts w:ascii="Times New Roman" w:eastAsia="Times New Roman" w:hAnsi="Times New Roman" w:cs="Times New Roman"/>
          <w:iCs/>
          <w:color w:val="auto"/>
          <w:sz w:val="28"/>
          <w:szCs w:val="28"/>
          <w:lang w:val="en-US"/>
        </w:rPr>
        <w:t>muncă</w:t>
      </w:r>
      <w:proofErr w:type="spellEnd"/>
      <w:r w:rsidR="00197C14" w:rsidRPr="005F3A81">
        <w:rPr>
          <w:rFonts w:ascii="Times New Roman" w:eastAsia="Times New Roman" w:hAnsi="Times New Roman" w:cs="Times New Roman"/>
          <w:iCs/>
          <w:color w:val="auto"/>
          <w:sz w:val="28"/>
          <w:szCs w:val="28"/>
          <w:lang w:val="en-US"/>
        </w:rPr>
        <w:t xml:space="preserve"> </w:t>
      </w:r>
      <w:proofErr w:type="spellStart"/>
      <w:r w:rsidR="00197C14" w:rsidRPr="005F3A81">
        <w:rPr>
          <w:rFonts w:ascii="Times New Roman" w:eastAsia="Times New Roman" w:hAnsi="Times New Roman" w:cs="Times New Roman"/>
          <w:iCs/>
          <w:color w:val="auto"/>
          <w:sz w:val="28"/>
          <w:szCs w:val="28"/>
          <w:lang w:val="en-US"/>
        </w:rPr>
        <w:t>suplimentară</w:t>
      </w:r>
      <w:proofErr w:type="spellEnd"/>
      <w:r w:rsidR="00197C14" w:rsidRPr="005F3A81">
        <w:rPr>
          <w:rFonts w:ascii="Times New Roman" w:eastAsia="Times New Roman" w:hAnsi="Times New Roman" w:cs="Times New Roman"/>
          <w:iCs/>
          <w:color w:val="auto"/>
          <w:sz w:val="28"/>
          <w:szCs w:val="28"/>
          <w:lang w:val="en-US"/>
        </w:rPr>
        <w:t xml:space="preserve"> </w:t>
      </w:r>
      <w:proofErr w:type="gramStart"/>
      <w:r w:rsidR="00197C14" w:rsidRPr="005F3A81">
        <w:rPr>
          <w:rFonts w:ascii="Times New Roman" w:eastAsia="Times New Roman" w:hAnsi="Times New Roman" w:cs="Times New Roman"/>
          <w:iCs/>
          <w:color w:val="auto"/>
          <w:sz w:val="28"/>
          <w:szCs w:val="28"/>
          <w:lang w:val="en-US"/>
        </w:rPr>
        <w:t>a</w:t>
      </w:r>
      <w:proofErr w:type="gramEnd"/>
      <w:r w:rsidR="00197C14" w:rsidRPr="005F3A81">
        <w:rPr>
          <w:rFonts w:ascii="Times New Roman" w:eastAsia="Times New Roman" w:hAnsi="Times New Roman" w:cs="Times New Roman"/>
          <w:iCs/>
          <w:color w:val="auto"/>
          <w:sz w:val="28"/>
          <w:szCs w:val="28"/>
          <w:lang w:val="en-US"/>
        </w:rPr>
        <w:t xml:space="preserve"> </w:t>
      </w:r>
      <w:proofErr w:type="spellStart"/>
      <w:r w:rsidR="00197C14" w:rsidRPr="005F3A81">
        <w:rPr>
          <w:rFonts w:ascii="Times New Roman" w:eastAsia="Times New Roman" w:hAnsi="Times New Roman" w:cs="Times New Roman"/>
          <w:iCs/>
          <w:color w:val="auto"/>
          <w:sz w:val="28"/>
          <w:szCs w:val="28"/>
          <w:lang w:val="en-US"/>
        </w:rPr>
        <w:t>angajaților</w:t>
      </w:r>
      <w:proofErr w:type="spellEnd"/>
      <w:r w:rsidR="00197C14" w:rsidRPr="005F3A81">
        <w:rPr>
          <w:rFonts w:ascii="Times New Roman" w:eastAsia="Times New Roman" w:hAnsi="Times New Roman" w:cs="Times New Roman"/>
          <w:iCs/>
          <w:color w:val="auto"/>
          <w:sz w:val="28"/>
          <w:szCs w:val="28"/>
          <w:lang w:val="en-US"/>
        </w:rPr>
        <w:t xml:space="preserve"> </w:t>
      </w:r>
      <w:proofErr w:type="spellStart"/>
      <w:r w:rsidR="00276342" w:rsidRPr="005F3A81">
        <w:rPr>
          <w:rFonts w:ascii="Times New Roman" w:eastAsia="Times New Roman" w:hAnsi="Times New Roman" w:cs="Times New Roman"/>
          <w:iCs/>
          <w:color w:val="auto"/>
          <w:sz w:val="28"/>
          <w:szCs w:val="28"/>
          <w:lang w:val="en-US"/>
        </w:rPr>
        <w:t>instituției</w:t>
      </w:r>
      <w:proofErr w:type="spellEnd"/>
      <w:r w:rsidR="00197C14" w:rsidRPr="005F3A81">
        <w:rPr>
          <w:rFonts w:ascii="Times New Roman" w:eastAsia="Times New Roman" w:hAnsi="Times New Roman" w:cs="Times New Roman"/>
          <w:iCs/>
          <w:color w:val="auto"/>
          <w:sz w:val="28"/>
          <w:szCs w:val="28"/>
          <w:lang w:val="en-US"/>
        </w:rPr>
        <w:t xml:space="preserve"> se </w:t>
      </w:r>
      <w:proofErr w:type="spellStart"/>
      <w:r w:rsidR="00197C14" w:rsidRPr="005F3A81">
        <w:rPr>
          <w:rFonts w:ascii="Times New Roman" w:eastAsia="Times New Roman" w:hAnsi="Times New Roman" w:cs="Times New Roman"/>
          <w:iCs/>
          <w:color w:val="auto"/>
          <w:sz w:val="28"/>
          <w:szCs w:val="28"/>
          <w:lang w:val="en-US"/>
        </w:rPr>
        <w:t>admite</w:t>
      </w:r>
      <w:proofErr w:type="spellEnd"/>
      <w:r w:rsidR="00197C14" w:rsidRPr="005F3A81">
        <w:rPr>
          <w:rFonts w:ascii="Times New Roman" w:eastAsia="Times New Roman" w:hAnsi="Times New Roman" w:cs="Times New Roman"/>
          <w:iCs/>
          <w:color w:val="auto"/>
          <w:sz w:val="28"/>
          <w:szCs w:val="28"/>
          <w:lang w:val="en-US"/>
        </w:rPr>
        <w:t xml:space="preserve"> cu </w:t>
      </w:r>
      <w:proofErr w:type="spellStart"/>
      <w:r w:rsidR="00197C14" w:rsidRPr="005F3A81">
        <w:rPr>
          <w:rFonts w:ascii="Times New Roman" w:eastAsia="Times New Roman" w:hAnsi="Times New Roman" w:cs="Times New Roman"/>
          <w:iCs/>
          <w:color w:val="auto"/>
          <w:sz w:val="28"/>
          <w:szCs w:val="28"/>
          <w:lang w:val="en-US"/>
        </w:rPr>
        <w:t>acordul</w:t>
      </w:r>
      <w:proofErr w:type="spellEnd"/>
      <w:r w:rsidR="00197C14" w:rsidRPr="005F3A81">
        <w:rPr>
          <w:rFonts w:ascii="Times New Roman" w:eastAsia="Times New Roman" w:hAnsi="Times New Roman" w:cs="Times New Roman"/>
          <w:iCs/>
          <w:color w:val="auto"/>
          <w:sz w:val="28"/>
          <w:szCs w:val="28"/>
          <w:lang w:val="en-US"/>
        </w:rPr>
        <w:t xml:space="preserve"> </w:t>
      </w:r>
      <w:proofErr w:type="spellStart"/>
      <w:r w:rsidR="00197C14" w:rsidRPr="005F3A81">
        <w:rPr>
          <w:rFonts w:ascii="Times New Roman" w:eastAsia="Times New Roman" w:hAnsi="Times New Roman" w:cs="Times New Roman"/>
          <w:iCs/>
          <w:color w:val="auto"/>
          <w:sz w:val="28"/>
          <w:szCs w:val="28"/>
          <w:lang w:val="en-US"/>
        </w:rPr>
        <w:t>scris</w:t>
      </w:r>
      <w:proofErr w:type="spellEnd"/>
      <w:r w:rsidR="00197C14" w:rsidRPr="005F3A81">
        <w:rPr>
          <w:rFonts w:ascii="Times New Roman" w:eastAsia="Times New Roman" w:hAnsi="Times New Roman" w:cs="Times New Roman"/>
          <w:iCs/>
          <w:color w:val="auto"/>
          <w:sz w:val="28"/>
          <w:szCs w:val="28"/>
          <w:lang w:val="en-US"/>
        </w:rPr>
        <w:t xml:space="preserve"> al </w:t>
      </w:r>
      <w:proofErr w:type="spellStart"/>
      <w:r w:rsidR="00197C14" w:rsidRPr="005F3A81">
        <w:rPr>
          <w:rFonts w:ascii="Times New Roman" w:eastAsia="Times New Roman" w:hAnsi="Times New Roman" w:cs="Times New Roman"/>
          <w:iCs/>
          <w:color w:val="auto"/>
          <w:sz w:val="28"/>
          <w:szCs w:val="28"/>
          <w:lang w:val="en-US"/>
        </w:rPr>
        <w:t>salariatului</w:t>
      </w:r>
      <w:proofErr w:type="spellEnd"/>
      <w:r w:rsidR="00197C14" w:rsidRPr="005F3A81">
        <w:rPr>
          <w:rFonts w:ascii="Times New Roman" w:eastAsia="Times New Roman" w:hAnsi="Times New Roman" w:cs="Times New Roman"/>
          <w:iCs/>
          <w:color w:val="auto"/>
          <w:sz w:val="28"/>
          <w:szCs w:val="28"/>
          <w:lang w:val="en-US"/>
        </w:rPr>
        <w:t xml:space="preserve"> </w:t>
      </w:r>
      <w:proofErr w:type="spellStart"/>
      <w:r w:rsidR="00197C14" w:rsidRPr="005F3A81">
        <w:rPr>
          <w:rFonts w:ascii="Times New Roman" w:eastAsia="Times New Roman" w:hAnsi="Times New Roman" w:cs="Times New Roman"/>
          <w:iCs/>
          <w:color w:val="auto"/>
          <w:sz w:val="28"/>
          <w:szCs w:val="28"/>
          <w:lang w:val="en-US"/>
        </w:rPr>
        <w:t>și</w:t>
      </w:r>
      <w:proofErr w:type="spellEnd"/>
      <w:r w:rsidR="00197C14" w:rsidRPr="005F3A81">
        <w:rPr>
          <w:rFonts w:ascii="Times New Roman" w:eastAsia="Times New Roman" w:hAnsi="Times New Roman" w:cs="Times New Roman"/>
          <w:iCs/>
          <w:color w:val="auto"/>
          <w:sz w:val="28"/>
          <w:szCs w:val="28"/>
          <w:lang w:val="en-US"/>
        </w:rPr>
        <w:t xml:space="preserve"> al </w:t>
      </w:r>
      <w:proofErr w:type="spellStart"/>
      <w:r w:rsidR="00197C14" w:rsidRPr="005F3A81">
        <w:rPr>
          <w:rFonts w:ascii="Times New Roman" w:eastAsia="Times New Roman" w:hAnsi="Times New Roman" w:cs="Times New Roman"/>
          <w:iCs/>
          <w:color w:val="auto"/>
          <w:sz w:val="28"/>
          <w:szCs w:val="28"/>
          <w:lang w:val="en-US"/>
        </w:rPr>
        <w:t>reprezentanților</w:t>
      </w:r>
      <w:proofErr w:type="spellEnd"/>
      <w:r w:rsidR="00197C14" w:rsidRPr="005F3A81">
        <w:rPr>
          <w:rFonts w:ascii="Times New Roman" w:eastAsia="Times New Roman" w:hAnsi="Times New Roman" w:cs="Times New Roman"/>
          <w:iCs/>
          <w:color w:val="auto"/>
          <w:sz w:val="28"/>
          <w:szCs w:val="28"/>
          <w:lang w:val="en-US"/>
        </w:rPr>
        <w:t xml:space="preserve"> </w:t>
      </w:r>
      <w:proofErr w:type="spellStart"/>
      <w:r w:rsidR="00197C14" w:rsidRPr="005F3A81">
        <w:rPr>
          <w:rFonts w:ascii="Times New Roman" w:eastAsia="Times New Roman" w:hAnsi="Times New Roman" w:cs="Times New Roman"/>
          <w:iCs/>
          <w:color w:val="auto"/>
          <w:sz w:val="28"/>
          <w:szCs w:val="28"/>
          <w:lang w:val="en-US"/>
        </w:rPr>
        <w:t>salariaților</w:t>
      </w:r>
      <w:proofErr w:type="spellEnd"/>
      <w:r w:rsidR="00197C14" w:rsidRPr="005F3A81">
        <w:rPr>
          <w:rFonts w:ascii="Times New Roman" w:eastAsia="Times New Roman" w:hAnsi="Times New Roman" w:cs="Times New Roman"/>
          <w:iCs/>
          <w:color w:val="auto"/>
          <w:sz w:val="28"/>
          <w:szCs w:val="28"/>
          <w:lang w:val="en-US"/>
        </w:rPr>
        <w:t>.</w:t>
      </w:r>
    </w:p>
    <w:p w14:paraId="0E26D2F4" w14:textId="4AF4CAEA" w:rsidR="00197C14" w:rsidRDefault="00197C14" w:rsidP="00D95558">
      <w:pPr>
        <w:spacing w:line="276" w:lineRule="auto"/>
        <w:ind w:left="75"/>
        <w:jc w:val="both"/>
        <w:rPr>
          <w:rFonts w:ascii="Times New Roman" w:eastAsia="Times New Roman" w:hAnsi="Times New Roman" w:cs="Times New Roman"/>
          <w:b/>
          <w:bCs/>
          <w:lang w:val="en-US"/>
        </w:rPr>
      </w:pPr>
      <w:r w:rsidRPr="00197C14">
        <w:rPr>
          <w:rFonts w:ascii="Times New Roman" w:eastAsia="Times New Roman" w:hAnsi="Times New Roman" w:cs="Times New Roman"/>
          <w:b/>
          <w:sz w:val="28"/>
          <w:szCs w:val="28"/>
          <w:lang w:val="en-US"/>
        </w:rPr>
        <w:t>8.27.</w:t>
      </w:r>
      <w:r w:rsidR="005F3A81">
        <w:rPr>
          <w:rFonts w:ascii="Times New Roman" w:eastAsia="Times New Roman" w:hAnsi="Times New Roman" w:cs="Times New Roman"/>
          <w:sz w:val="28"/>
          <w:szCs w:val="28"/>
          <w:lang w:val="en-US"/>
        </w:rPr>
        <w:t xml:space="preserve"> </w:t>
      </w:r>
      <w:proofErr w:type="spellStart"/>
      <w:r w:rsidRPr="00197C14">
        <w:rPr>
          <w:rFonts w:ascii="Times New Roman" w:eastAsia="Times New Roman" w:hAnsi="Times New Roman" w:cs="Times New Roman"/>
          <w:sz w:val="28"/>
          <w:szCs w:val="28"/>
          <w:lang w:val="en-US"/>
        </w:rPr>
        <w:t>Atragerea</w:t>
      </w:r>
      <w:proofErr w:type="spellEnd"/>
      <w:r w:rsidRPr="00197C14">
        <w:rPr>
          <w:rFonts w:ascii="Times New Roman" w:eastAsia="Times New Roman" w:hAnsi="Times New Roman" w:cs="Times New Roman"/>
          <w:sz w:val="28"/>
          <w:szCs w:val="28"/>
          <w:lang w:val="en-US"/>
        </w:rPr>
        <w:t xml:space="preserve"> la </w:t>
      </w:r>
      <w:proofErr w:type="spellStart"/>
      <w:r w:rsidRPr="00197C14">
        <w:rPr>
          <w:rFonts w:ascii="Times New Roman" w:eastAsia="Times New Roman" w:hAnsi="Times New Roman" w:cs="Times New Roman"/>
          <w:sz w:val="28"/>
          <w:szCs w:val="28"/>
          <w:lang w:val="en-US"/>
        </w:rPr>
        <w:t>munca</w:t>
      </w:r>
      <w:proofErr w:type="spellEnd"/>
      <w:r w:rsidRPr="00197C14">
        <w:rPr>
          <w:rFonts w:ascii="Times New Roman" w:eastAsia="Times New Roman" w:hAnsi="Times New Roman" w:cs="Times New Roman"/>
          <w:sz w:val="28"/>
          <w:szCs w:val="28"/>
          <w:lang w:val="en-US"/>
        </w:rPr>
        <w:t xml:space="preserve"> </w:t>
      </w:r>
      <w:proofErr w:type="spellStart"/>
      <w:r w:rsidRPr="00197C14">
        <w:rPr>
          <w:rFonts w:ascii="Times New Roman" w:eastAsia="Times New Roman" w:hAnsi="Times New Roman" w:cs="Times New Roman"/>
          <w:sz w:val="28"/>
          <w:szCs w:val="28"/>
          <w:lang w:val="en-US"/>
        </w:rPr>
        <w:t>suplimentară</w:t>
      </w:r>
      <w:proofErr w:type="spellEnd"/>
      <w:r w:rsidRPr="00197C14">
        <w:rPr>
          <w:rFonts w:ascii="Times New Roman" w:eastAsia="Times New Roman" w:hAnsi="Times New Roman" w:cs="Times New Roman"/>
          <w:sz w:val="28"/>
          <w:szCs w:val="28"/>
          <w:lang w:val="en-US"/>
        </w:rPr>
        <w:t xml:space="preserve"> se </w:t>
      </w:r>
      <w:proofErr w:type="spellStart"/>
      <w:r w:rsidRPr="00197C14">
        <w:rPr>
          <w:rFonts w:ascii="Times New Roman" w:eastAsia="Times New Roman" w:hAnsi="Times New Roman" w:cs="Times New Roman"/>
          <w:sz w:val="28"/>
          <w:szCs w:val="28"/>
          <w:lang w:val="en-US"/>
        </w:rPr>
        <w:t>efectuiază</w:t>
      </w:r>
      <w:proofErr w:type="spellEnd"/>
      <w:r w:rsidRPr="00197C14">
        <w:rPr>
          <w:rFonts w:ascii="Times New Roman" w:eastAsia="Times New Roman" w:hAnsi="Times New Roman" w:cs="Times New Roman"/>
          <w:sz w:val="28"/>
          <w:szCs w:val="28"/>
          <w:lang w:val="en-US"/>
        </w:rPr>
        <w:t xml:space="preserve"> </w:t>
      </w:r>
      <w:proofErr w:type="spellStart"/>
      <w:r w:rsidRPr="00197C14">
        <w:rPr>
          <w:rFonts w:ascii="Times New Roman" w:eastAsia="Times New Roman" w:hAnsi="Times New Roman" w:cs="Times New Roman"/>
          <w:sz w:val="28"/>
          <w:szCs w:val="28"/>
          <w:lang w:val="en-US"/>
        </w:rPr>
        <w:t>în</w:t>
      </w:r>
      <w:proofErr w:type="spellEnd"/>
      <w:r w:rsidRPr="00197C14">
        <w:rPr>
          <w:rFonts w:ascii="Times New Roman" w:eastAsia="Times New Roman" w:hAnsi="Times New Roman" w:cs="Times New Roman"/>
          <w:sz w:val="28"/>
          <w:szCs w:val="28"/>
          <w:lang w:val="en-US"/>
        </w:rPr>
        <w:t xml:space="preserve"> </w:t>
      </w:r>
      <w:proofErr w:type="spellStart"/>
      <w:r w:rsidRPr="00197C14">
        <w:rPr>
          <w:rFonts w:ascii="Times New Roman" w:eastAsia="Times New Roman" w:hAnsi="Times New Roman" w:cs="Times New Roman"/>
          <w:sz w:val="28"/>
          <w:szCs w:val="28"/>
          <w:lang w:val="en-US"/>
        </w:rPr>
        <w:t>baza</w:t>
      </w:r>
      <w:proofErr w:type="spellEnd"/>
      <w:r w:rsidRPr="00197C14">
        <w:rPr>
          <w:rFonts w:ascii="Times New Roman" w:eastAsia="Times New Roman" w:hAnsi="Times New Roman" w:cs="Times New Roman"/>
          <w:sz w:val="28"/>
          <w:szCs w:val="28"/>
          <w:lang w:val="en-US"/>
        </w:rPr>
        <w:t xml:space="preserve"> </w:t>
      </w:r>
      <w:proofErr w:type="spellStart"/>
      <w:r w:rsidRPr="00197C14">
        <w:rPr>
          <w:rFonts w:ascii="Times New Roman" w:eastAsia="Times New Roman" w:hAnsi="Times New Roman" w:cs="Times New Roman"/>
          <w:sz w:val="28"/>
          <w:szCs w:val="28"/>
          <w:lang w:val="en-US"/>
        </w:rPr>
        <w:t>ordinului</w:t>
      </w:r>
      <w:proofErr w:type="spellEnd"/>
      <w:r w:rsidRPr="00197C14">
        <w:rPr>
          <w:rFonts w:ascii="Times New Roman" w:eastAsia="Times New Roman" w:hAnsi="Times New Roman" w:cs="Times New Roman"/>
          <w:sz w:val="28"/>
          <w:szCs w:val="28"/>
          <w:lang w:val="en-US"/>
        </w:rPr>
        <w:t xml:space="preserve"> </w:t>
      </w:r>
      <w:proofErr w:type="spellStart"/>
      <w:r w:rsidRPr="00197C14">
        <w:rPr>
          <w:rFonts w:ascii="Times New Roman" w:eastAsia="Times New Roman" w:hAnsi="Times New Roman" w:cs="Times New Roman"/>
          <w:sz w:val="28"/>
          <w:szCs w:val="28"/>
          <w:lang w:val="en-US"/>
        </w:rPr>
        <w:t>motivat</w:t>
      </w:r>
      <w:proofErr w:type="spellEnd"/>
      <w:r w:rsidRPr="00197C14">
        <w:rPr>
          <w:rFonts w:ascii="Times New Roman" w:eastAsia="Times New Roman" w:hAnsi="Times New Roman" w:cs="Times New Roman"/>
          <w:sz w:val="28"/>
          <w:szCs w:val="28"/>
          <w:lang w:val="en-US"/>
        </w:rPr>
        <w:t xml:space="preserve"> al </w:t>
      </w:r>
      <w:proofErr w:type="spellStart"/>
      <w:r w:rsidRPr="00197C14">
        <w:rPr>
          <w:rFonts w:ascii="Times New Roman" w:eastAsia="Times New Roman" w:hAnsi="Times New Roman" w:cs="Times New Roman"/>
          <w:sz w:val="28"/>
          <w:szCs w:val="28"/>
          <w:lang w:val="en-US"/>
        </w:rPr>
        <w:t>angajatoru</w:t>
      </w:r>
      <w:r w:rsidR="005F3A81">
        <w:rPr>
          <w:rFonts w:ascii="Times New Roman" w:eastAsia="Times New Roman" w:hAnsi="Times New Roman" w:cs="Times New Roman"/>
          <w:sz w:val="28"/>
          <w:szCs w:val="28"/>
          <w:lang w:val="en-US"/>
        </w:rPr>
        <w:t>lui</w:t>
      </w:r>
      <w:proofErr w:type="spellEnd"/>
      <w:r w:rsidR="005F3A81">
        <w:rPr>
          <w:rFonts w:ascii="Times New Roman" w:eastAsia="Times New Roman" w:hAnsi="Times New Roman" w:cs="Times New Roman"/>
          <w:sz w:val="28"/>
          <w:szCs w:val="28"/>
          <w:lang w:val="en-US"/>
        </w:rPr>
        <w:t xml:space="preserve">, care se </w:t>
      </w:r>
      <w:proofErr w:type="spellStart"/>
      <w:r w:rsidR="005F3A81">
        <w:rPr>
          <w:rFonts w:ascii="Times New Roman" w:eastAsia="Times New Roman" w:hAnsi="Times New Roman" w:cs="Times New Roman"/>
          <w:sz w:val="28"/>
          <w:szCs w:val="28"/>
          <w:lang w:val="en-US"/>
        </w:rPr>
        <w:t>aduce</w:t>
      </w:r>
      <w:proofErr w:type="spellEnd"/>
      <w:r w:rsidR="005F3A81">
        <w:rPr>
          <w:rFonts w:ascii="Times New Roman" w:eastAsia="Times New Roman" w:hAnsi="Times New Roman" w:cs="Times New Roman"/>
          <w:sz w:val="28"/>
          <w:szCs w:val="28"/>
          <w:lang w:val="en-US"/>
        </w:rPr>
        <w:t xml:space="preserve"> la </w:t>
      </w:r>
      <w:proofErr w:type="spellStart"/>
      <w:r w:rsidR="005F3A81">
        <w:rPr>
          <w:rFonts w:ascii="Times New Roman" w:eastAsia="Times New Roman" w:hAnsi="Times New Roman" w:cs="Times New Roman"/>
          <w:sz w:val="28"/>
          <w:szCs w:val="28"/>
          <w:lang w:val="en-US"/>
        </w:rPr>
        <w:t>cunoștință</w:t>
      </w:r>
      <w:proofErr w:type="spellEnd"/>
      <w:r w:rsidRPr="00197C14">
        <w:rPr>
          <w:rFonts w:ascii="Times New Roman" w:eastAsia="Times New Roman" w:hAnsi="Times New Roman" w:cs="Times New Roman"/>
          <w:sz w:val="28"/>
          <w:szCs w:val="28"/>
          <w:lang w:val="en-US"/>
        </w:rPr>
        <w:t xml:space="preserve"> </w:t>
      </w:r>
      <w:proofErr w:type="spellStart"/>
      <w:r w:rsidRPr="00197C14">
        <w:rPr>
          <w:rFonts w:ascii="Times New Roman" w:eastAsia="Times New Roman" w:hAnsi="Times New Roman" w:cs="Times New Roman"/>
          <w:sz w:val="28"/>
          <w:szCs w:val="28"/>
          <w:lang w:val="en-US"/>
        </w:rPr>
        <w:t>salariatului</w:t>
      </w:r>
      <w:proofErr w:type="spellEnd"/>
      <w:r w:rsidRPr="00197C14">
        <w:rPr>
          <w:rFonts w:ascii="Times New Roman" w:eastAsia="Times New Roman" w:hAnsi="Times New Roman" w:cs="Times New Roman"/>
          <w:sz w:val="28"/>
          <w:szCs w:val="28"/>
          <w:lang w:val="en-US"/>
        </w:rPr>
        <w:t xml:space="preserve"> </w:t>
      </w:r>
      <w:proofErr w:type="spellStart"/>
      <w:r w:rsidRPr="00197C14">
        <w:rPr>
          <w:rFonts w:ascii="Times New Roman" w:eastAsia="Times New Roman" w:hAnsi="Times New Roman" w:cs="Times New Roman"/>
          <w:sz w:val="28"/>
          <w:szCs w:val="28"/>
          <w:lang w:val="en-US"/>
        </w:rPr>
        <w:t>respectiv</w:t>
      </w:r>
      <w:proofErr w:type="spellEnd"/>
      <w:r w:rsidRPr="00197C14">
        <w:rPr>
          <w:rFonts w:ascii="Times New Roman" w:eastAsia="Times New Roman" w:hAnsi="Times New Roman" w:cs="Times New Roman"/>
          <w:sz w:val="28"/>
          <w:szCs w:val="28"/>
          <w:lang w:val="en-US"/>
        </w:rPr>
        <w:t xml:space="preserve"> contra </w:t>
      </w:r>
      <w:proofErr w:type="spellStart"/>
      <w:r w:rsidRPr="00197C14">
        <w:rPr>
          <w:rFonts w:ascii="Times New Roman" w:eastAsia="Times New Roman" w:hAnsi="Times New Roman" w:cs="Times New Roman"/>
          <w:sz w:val="28"/>
          <w:szCs w:val="28"/>
          <w:lang w:val="en-US"/>
        </w:rPr>
        <w:t>semnătură</w:t>
      </w:r>
      <w:proofErr w:type="spellEnd"/>
      <w:r w:rsidRPr="00197C14">
        <w:rPr>
          <w:rFonts w:ascii="Times New Roman" w:eastAsia="Times New Roman" w:hAnsi="Times New Roman" w:cs="Times New Roman"/>
          <w:sz w:val="28"/>
          <w:szCs w:val="28"/>
          <w:lang w:val="en-US"/>
        </w:rPr>
        <w:t>.</w:t>
      </w:r>
    </w:p>
    <w:p w14:paraId="02779CA8" w14:textId="77777777" w:rsidR="001C2002" w:rsidRDefault="006C3657" w:rsidP="00D95558">
      <w:pPr>
        <w:spacing w:line="276" w:lineRule="auto"/>
        <w:ind w:left="75"/>
        <w:jc w:val="both"/>
        <w:rPr>
          <w:rFonts w:ascii="Times New Roman" w:eastAsia="Times New Roman" w:hAnsi="Times New Roman" w:cs="Times New Roman"/>
          <w:sz w:val="28"/>
          <w:szCs w:val="28"/>
          <w:lang w:val="en-US"/>
        </w:rPr>
      </w:pPr>
      <w:r>
        <w:rPr>
          <w:rFonts w:ascii="Times New Roman" w:eastAsia="Times New Roman" w:hAnsi="Times New Roman" w:cs="Times New Roman"/>
          <w:b/>
          <w:bCs/>
          <w:lang w:val="en-US"/>
        </w:rPr>
        <w:t xml:space="preserve"> </w:t>
      </w:r>
      <w:r w:rsidR="00020136">
        <w:rPr>
          <w:rFonts w:ascii="Times New Roman" w:eastAsia="Times New Roman" w:hAnsi="Times New Roman" w:cs="Times New Roman"/>
          <w:b/>
          <w:bCs/>
          <w:sz w:val="28"/>
          <w:szCs w:val="28"/>
          <w:lang w:val="en-US"/>
        </w:rPr>
        <w:t>8.2</w:t>
      </w:r>
      <w:r w:rsidR="00197C14">
        <w:rPr>
          <w:rFonts w:ascii="Times New Roman" w:eastAsia="Times New Roman" w:hAnsi="Times New Roman" w:cs="Times New Roman"/>
          <w:b/>
          <w:bCs/>
          <w:sz w:val="28"/>
          <w:szCs w:val="28"/>
          <w:lang w:val="en-US"/>
        </w:rPr>
        <w:t>8</w:t>
      </w:r>
      <w:r w:rsidR="00020136">
        <w:rPr>
          <w:rFonts w:ascii="Times New Roman" w:eastAsia="Times New Roman" w:hAnsi="Times New Roman" w:cs="Times New Roman"/>
          <w:b/>
          <w:bCs/>
          <w:sz w:val="28"/>
          <w:szCs w:val="28"/>
          <w:lang w:val="en-US"/>
        </w:rPr>
        <w:t xml:space="preserve">. </w:t>
      </w:r>
      <w:r>
        <w:rPr>
          <w:rFonts w:ascii="Times New Roman" w:eastAsia="Times New Roman" w:hAnsi="Times New Roman" w:cs="Times New Roman"/>
          <w:b/>
          <w:bCs/>
          <w:sz w:val="28"/>
          <w:szCs w:val="28"/>
          <w:lang w:val="en-US"/>
        </w:rPr>
        <w:t xml:space="preserve"> </w:t>
      </w:r>
      <w:proofErr w:type="spellStart"/>
      <w:r w:rsidRPr="006C3657">
        <w:rPr>
          <w:rFonts w:ascii="Times New Roman" w:eastAsia="Times New Roman" w:hAnsi="Times New Roman" w:cs="Times New Roman"/>
          <w:bCs/>
          <w:sz w:val="28"/>
          <w:szCs w:val="28"/>
          <w:lang w:val="en-US"/>
        </w:rPr>
        <w:t>A</w:t>
      </w:r>
      <w:r w:rsidR="001C2002" w:rsidRPr="006C3657">
        <w:rPr>
          <w:rFonts w:ascii="Times New Roman" w:eastAsia="Times New Roman" w:hAnsi="Times New Roman" w:cs="Times New Roman"/>
          <w:sz w:val="28"/>
          <w:szCs w:val="28"/>
          <w:lang w:val="en-US"/>
        </w:rPr>
        <w:t>ngajatorul</w:t>
      </w:r>
      <w:proofErr w:type="spellEnd"/>
      <w:r w:rsidR="001C2002" w:rsidRPr="006C3657">
        <w:rPr>
          <w:rFonts w:ascii="Times New Roman" w:eastAsia="Times New Roman" w:hAnsi="Times New Roman" w:cs="Times New Roman"/>
          <w:sz w:val="28"/>
          <w:szCs w:val="28"/>
          <w:lang w:val="en-US"/>
        </w:rPr>
        <w:t xml:space="preserve"> </w:t>
      </w:r>
      <w:proofErr w:type="spellStart"/>
      <w:r w:rsidR="001C2002" w:rsidRPr="006C3657">
        <w:rPr>
          <w:rFonts w:ascii="Times New Roman" w:eastAsia="Times New Roman" w:hAnsi="Times New Roman" w:cs="Times New Roman"/>
          <w:sz w:val="28"/>
          <w:szCs w:val="28"/>
          <w:lang w:val="en-US"/>
        </w:rPr>
        <w:t>este</w:t>
      </w:r>
      <w:proofErr w:type="spellEnd"/>
      <w:r w:rsidR="001C2002" w:rsidRPr="006C3657">
        <w:rPr>
          <w:rFonts w:ascii="Times New Roman" w:eastAsia="Times New Roman" w:hAnsi="Times New Roman" w:cs="Times New Roman"/>
          <w:sz w:val="28"/>
          <w:szCs w:val="28"/>
          <w:lang w:val="en-US"/>
        </w:rPr>
        <w:t xml:space="preserve"> </w:t>
      </w:r>
      <w:proofErr w:type="spellStart"/>
      <w:r w:rsidR="001C2002" w:rsidRPr="006C3657">
        <w:rPr>
          <w:rFonts w:ascii="Times New Roman" w:eastAsia="Times New Roman" w:hAnsi="Times New Roman" w:cs="Times New Roman"/>
          <w:sz w:val="28"/>
          <w:szCs w:val="28"/>
          <w:lang w:val="en-US"/>
        </w:rPr>
        <w:t>obligat</w:t>
      </w:r>
      <w:proofErr w:type="spellEnd"/>
      <w:r w:rsidR="001C2002" w:rsidRPr="006C3657">
        <w:rPr>
          <w:rFonts w:ascii="Times New Roman" w:eastAsia="Times New Roman" w:hAnsi="Times New Roman" w:cs="Times New Roman"/>
          <w:sz w:val="28"/>
          <w:szCs w:val="28"/>
          <w:lang w:val="en-US"/>
        </w:rPr>
        <w:t xml:space="preserve"> </w:t>
      </w:r>
      <w:proofErr w:type="spellStart"/>
      <w:r w:rsidR="001C2002" w:rsidRPr="006C3657">
        <w:rPr>
          <w:rFonts w:ascii="Times New Roman" w:eastAsia="Times New Roman" w:hAnsi="Times New Roman" w:cs="Times New Roman"/>
          <w:sz w:val="28"/>
          <w:szCs w:val="28"/>
          <w:lang w:val="en-US"/>
        </w:rPr>
        <w:t>să</w:t>
      </w:r>
      <w:proofErr w:type="spellEnd"/>
      <w:r w:rsidR="001C2002" w:rsidRPr="006C3657">
        <w:rPr>
          <w:rFonts w:ascii="Times New Roman" w:eastAsia="Times New Roman" w:hAnsi="Times New Roman" w:cs="Times New Roman"/>
          <w:sz w:val="28"/>
          <w:szCs w:val="28"/>
          <w:lang w:val="en-US"/>
        </w:rPr>
        <w:t xml:space="preserve"> </w:t>
      </w:r>
      <w:proofErr w:type="spellStart"/>
      <w:r w:rsidR="001C2002" w:rsidRPr="006C3657">
        <w:rPr>
          <w:rFonts w:ascii="Times New Roman" w:eastAsia="Times New Roman" w:hAnsi="Times New Roman" w:cs="Times New Roman"/>
          <w:sz w:val="28"/>
          <w:szCs w:val="28"/>
          <w:lang w:val="en-US"/>
        </w:rPr>
        <w:t>ţină</w:t>
      </w:r>
      <w:proofErr w:type="spellEnd"/>
      <w:r w:rsidR="001C2002" w:rsidRPr="006C3657">
        <w:rPr>
          <w:rFonts w:ascii="Times New Roman" w:eastAsia="Times New Roman" w:hAnsi="Times New Roman" w:cs="Times New Roman"/>
          <w:sz w:val="28"/>
          <w:szCs w:val="28"/>
          <w:lang w:val="en-US"/>
        </w:rPr>
        <w:t xml:space="preserve">, </w:t>
      </w:r>
      <w:proofErr w:type="spellStart"/>
      <w:r w:rsidR="001C2002" w:rsidRPr="006C3657">
        <w:rPr>
          <w:rFonts w:ascii="Times New Roman" w:eastAsia="Times New Roman" w:hAnsi="Times New Roman" w:cs="Times New Roman"/>
          <w:sz w:val="28"/>
          <w:szCs w:val="28"/>
          <w:lang w:val="en-US"/>
        </w:rPr>
        <w:t>în</w:t>
      </w:r>
      <w:proofErr w:type="spellEnd"/>
      <w:r w:rsidR="001C2002" w:rsidRPr="006C3657">
        <w:rPr>
          <w:rFonts w:ascii="Times New Roman" w:eastAsia="Times New Roman" w:hAnsi="Times New Roman" w:cs="Times New Roman"/>
          <w:sz w:val="28"/>
          <w:szCs w:val="28"/>
          <w:lang w:val="en-US"/>
        </w:rPr>
        <w:t xml:space="preserve"> </w:t>
      </w:r>
      <w:proofErr w:type="spellStart"/>
      <w:r w:rsidR="001C2002" w:rsidRPr="006C3657">
        <w:rPr>
          <w:rFonts w:ascii="Times New Roman" w:eastAsia="Times New Roman" w:hAnsi="Times New Roman" w:cs="Times New Roman"/>
          <w:sz w:val="28"/>
          <w:szCs w:val="28"/>
          <w:lang w:val="en-US"/>
        </w:rPr>
        <w:t>modul</w:t>
      </w:r>
      <w:proofErr w:type="spellEnd"/>
      <w:r w:rsidR="001C2002" w:rsidRPr="006C3657">
        <w:rPr>
          <w:rFonts w:ascii="Times New Roman" w:eastAsia="Times New Roman" w:hAnsi="Times New Roman" w:cs="Times New Roman"/>
          <w:sz w:val="28"/>
          <w:szCs w:val="28"/>
          <w:lang w:val="en-US"/>
        </w:rPr>
        <w:t xml:space="preserve"> </w:t>
      </w:r>
      <w:proofErr w:type="spellStart"/>
      <w:r w:rsidR="001C2002" w:rsidRPr="006C3657">
        <w:rPr>
          <w:rFonts w:ascii="Times New Roman" w:eastAsia="Times New Roman" w:hAnsi="Times New Roman" w:cs="Times New Roman"/>
          <w:sz w:val="28"/>
          <w:szCs w:val="28"/>
          <w:lang w:val="en-US"/>
        </w:rPr>
        <w:t>stabilit</w:t>
      </w:r>
      <w:proofErr w:type="spellEnd"/>
      <w:r w:rsidR="001C2002" w:rsidRPr="006C3657">
        <w:rPr>
          <w:rFonts w:ascii="Times New Roman" w:eastAsia="Times New Roman" w:hAnsi="Times New Roman" w:cs="Times New Roman"/>
          <w:sz w:val="28"/>
          <w:szCs w:val="28"/>
          <w:lang w:val="en-US"/>
        </w:rPr>
        <w:t xml:space="preserve">, </w:t>
      </w:r>
      <w:proofErr w:type="spellStart"/>
      <w:r w:rsidR="001C2002" w:rsidRPr="006C3657">
        <w:rPr>
          <w:rFonts w:ascii="Times New Roman" w:eastAsia="Times New Roman" w:hAnsi="Times New Roman" w:cs="Times New Roman"/>
          <w:sz w:val="28"/>
          <w:szCs w:val="28"/>
          <w:lang w:val="en-US"/>
        </w:rPr>
        <w:t>evidenţa</w:t>
      </w:r>
      <w:proofErr w:type="spellEnd"/>
      <w:r w:rsidR="001C2002" w:rsidRPr="006C3657">
        <w:rPr>
          <w:rFonts w:ascii="Times New Roman" w:eastAsia="Times New Roman" w:hAnsi="Times New Roman" w:cs="Times New Roman"/>
          <w:sz w:val="28"/>
          <w:szCs w:val="28"/>
          <w:lang w:val="en-US"/>
        </w:rPr>
        <w:t xml:space="preserve"> </w:t>
      </w:r>
      <w:proofErr w:type="spellStart"/>
      <w:r w:rsidR="001C2002" w:rsidRPr="006C3657">
        <w:rPr>
          <w:rFonts w:ascii="Times New Roman" w:eastAsia="Times New Roman" w:hAnsi="Times New Roman" w:cs="Times New Roman"/>
          <w:sz w:val="28"/>
          <w:szCs w:val="28"/>
          <w:lang w:val="en-US"/>
        </w:rPr>
        <w:t>timpului</w:t>
      </w:r>
      <w:proofErr w:type="spellEnd"/>
      <w:r w:rsidR="001C2002" w:rsidRPr="006C3657">
        <w:rPr>
          <w:rFonts w:ascii="Times New Roman" w:eastAsia="Times New Roman" w:hAnsi="Times New Roman" w:cs="Times New Roman"/>
          <w:sz w:val="28"/>
          <w:szCs w:val="28"/>
          <w:lang w:val="en-US"/>
        </w:rPr>
        <w:t xml:space="preserve"> de </w:t>
      </w:r>
      <w:proofErr w:type="spellStart"/>
      <w:r w:rsidR="001C2002" w:rsidRPr="006C3657">
        <w:rPr>
          <w:rFonts w:ascii="Times New Roman" w:eastAsia="Times New Roman" w:hAnsi="Times New Roman" w:cs="Times New Roman"/>
          <w:sz w:val="28"/>
          <w:szCs w:val="28"/>
          <w:lang w:val="en-US"/>
        </w:rPr>
        <w:t>muncă</w:t>
      </w:r>
      <w:proofErr w:type="spellEnd"/>
      <w:r w:rsidR="001C2002" w:rsidRPr="006C3657">
        <w:rPr>
          <w:rFonts w:ascii="Times New Roman" w:eastAsia="Times New Roman" w:hAnsi="Times New Roman" w:cs="Times New Roman"/>
          <w:sz w:val="28"/>
          <w:szCs w:val="28"/>
          <w:lang w:val="en-US"/>
        </w:rPr>
        <w:t xml:space="preserve"> </w:t>
      </w:r>
      <w:proofErr w:type="spellStart"/>
      <w:r w:rsidR="001C2002" w:rsidRPr="006C3657">
        <w:rPr>
          <w:rFonts w:ascii="Times New Roman" w:eastAsia="Times New Roman" w:hAnsi="Times New Roman" w:cs="Times New Roman"/>
          <w:sz w:val="28"/>
          <w:szCs w:val="28"/>
          <w:lang w:val="en-US"/>
        </w:rPr>
        <w:t>prestat</w:t>
      </w:r>
      <w:proofErr w:type="spellEnd"/>
      <w:r w:rsidR="001C2002" w:rsidRPr="006C3657">
        <w:rPr>
          <w:rFonts w:ascii="Times New Roman" w:eastAsia="Times New Roman" w:hAnsi="Times New Roman" w:cs="Times New Roman"/>
          <w:sz w:val="28"/>
          <w:szCs w:val="28"/>
          <w:lang w:val="en-US"/>
        </w:rPr>
        <w:t xml:space="preserve"> </w:t>
      </w:r>
      <w:proofErr w:type="spellStart"/>
      <w:r w:rsidR="001C2002" w:rsidRPr="006C3657">
        <w:rPr>
          <w:rFonts w:ascii="Times New Roman" w:eastAsia="Times New Roman" w:hAnsi="Times New Roman" w:cs="Times New Roman"/>
          <w:sz w:val="28"/>
          <w:szCs w:val="28"/>
          <w:lang w:val="en-US"/>
        </w:rPr>
        <w:t>efectiv</w:t>
      </w:r>
      <w:proofErr w:type="spellEnd"/>
      <w:r w:rsidR="001C2002" w:rsidRPr="006C3657">
        <w:rPr>
          <w:rFonts w:ascii="Times New Roman" w:eastAsia="Times New Roman" w:hAnsi="Times New Roman" w:cs="Times New Roman"/>
          <w:sz w:val="28"/>
          <w:szCs w:val="28"/>
          <w:lang w:val="en-US"/>
        </w:rPr>
        <w:t xml:space="preserve"> de </w:t>
      </w:r>
      <w:proofErr w:type="spellStart"/>
      <w:r w:rsidR="001C2002" w:rsidRPr="006C3657">
        <w:rPr>
          <w:rFonts w:ascii="Times New Roman" w:eastAsia="Times New Roman" w:hAnsi="Times New Roman" w:cs="Times New Roman"/>
          <w:sz w:val="28"/>
          <w:szCs w:val="28"/>
          <w:lang w:val="en-US"/>
        </w:rPr>
        <w:t>fiecare</w:t>
      </w:r>
      <w:proofErr w:type="spellEnd"/>
      <w:r w:rsidR="001C2002" w:rsidRPr="006C3657">
        <w:rPr>
          <w:rFonts w:ascii="Times New Roman" w:eastAsia="Times New Roman" w:hAnsi="Times New Roman" w:cs="Times New Roman"/>
          <w:sz w:val="28"/>
          <w:szCs w:val="28"/>
          <w:lang w:val="en-US"/>
        </w:rPr>
        <w:t xml:space="preserve"> salariat, </w:t>
      </w:r>
      <w:proofErr w:type="spellStart"/>
      <w:r w:rsidR="001C2002" w:rsidRPr="006C3657">
        <w:rPr>
          <w:rFonts w:ascii="Times New Roman" w:eastAsia="Times New Roman" w:hAnsi="Times New Roman" w:cs="Times New Roman"/>
          <w:sz w:val="28"/>
          <w:szCs w:val="28"/>
          <w:lang w:val="en-US"/>
        </w:rPr>
        <w:t>inclusiv</w:t>
      </w:r>
      <w:proofErr w:type="spellEnd"/>
      <w:r w:rsidR="001C2002" w:rsidRPr="006C3657">
        <w:rPr>
          <w:rFonts w:ascii="Times New Roman" w:eastAsia="Times New Roman" w:hAnsi="Times New Roman" w:cs="Times New Roman"/>
          <w:sz w:val="28"/>
          <w:szCs w:val="28"/>
          <w:lang w:val="en-US"/>
        </w:rPr>
        <w:t xml:space="preserve"> a </w:t>
      </w:r>
      <w:proofErr w:type="spellStart"/>
      <w:r w:rsidR="001C2002" w:rsidRPr="006C3657">
        <w:rPr>
          <w:rFonts w:ascii="Times New Roman" w:eastAsia="Times New Roman" w:hAnsi="Times New Roman" w:cs="Times New Roman"/>
          <w:sz w:val="28"/>
          <w:szCs w:val="28"/>
          <w:lang w:val="en-US"/>
        </w:rPr>
        <w:t>muncii</w:t>
      </w:r>
      <w:proofErr w:type="spellEnd"/>
      <w:r w:rsidR="001C2002" w:rsidRPr="006C3657">
        <w:rPr>
          <w:rFonts w:ascii="Times New Roman" w:eastAsia="Times New Roman" w:hAnsi="Times New Roman" w:cs="Times New Roman"/>
          <w:sz w:val="28"/>
          <w:szCs w:val="28"/>
          <w:lang w:val="en-US"/>
        </w:rPr>
        <w:t xml:space="preserve"> </w:t>
      </w:r>
      <w:proofErr w:type="spellStart"/>
      <w:r w:rsidR="001C2002" w:rsidRPr="006C3657">
        <w:rPr>
          <w:rFonts w:ascii="Times New Roman" w:eastAsia="Times New Roman" w:hAnsi="Times New Roman" w:cs="Times New Roman"/>
          <w:sz w:val="28"/>
          <w:szCs w:val="28"/>
          <w:lang w:val="en-US"/>
        </w:rPr>
        <w:t>suplimentare</w:t>
      </w:r>
      <w:proofErr w:type="spellEnd"/>
      <w:r w:rsidR="001C2002" w:rsidRPr="006C3657">
        <w:rPr>
          <w:rFonts w:ascii="Times New Roman" w:eastAsia="Times New Roman" w:hAnsi="Times New Roman" w:cs="Times New Roman"/>
          <w:sz w:val="28"/>
          <w:szCs w:val="28"/>
          <w:lang w:val="en-US"/>
        </w:rPr>
        <w:t xml:space="preserve">, a </w:t>
      </w:r>
      <w:proofErr w:type="spellStart"/>
      <w:r w:rsidR="001C2002" w:rsidRPr="006C3657">
        <w:rPr>
          <w:rFonts w:ascii="Times New Roman" w:eastAsia="Times New Roman" w:hAnsi="Times New Roman" w:cs="Times New Roman"/>
          <w:sz w:val="28"/>
          <w:szCs w:val="28"/>
          <w:lang w:val="en-US"/>
        </w:rPr>
        <w:t>muncii</w:t>
      </w:r>
      <w:proofErr w:type="spellEnd"/>
      <w:r w:rsidR="001C2002" w:rsidRPr="006C3657">
        <w:rPr>
          <w:rFonts w:ascii="Times New Roman" w:eastAsia="Times New Roman" w:hAnsi="Times New Roman" w:cs="Times New Roman"/>
          <w:sz w:val="28"/>
          <w:szCs w:val="28"/>
          <w:lang w:val="en-US"/>
        </w:rPr>
        <w:t xml:space="preserve"> </w:t>
      </w:r>
      <w:proofErr w:type="spellStart"/>
      <w:r w:rsidR="001C2002" w:rsidRPr="006C3657">
        <w:rPr>
          <w:rFonts w:ascii="Times New Roman" w:eastAsia="Times New Roman" w:hAnsi="Times New Roman" w:cs="Times New Roman"/>
          <w:sz w:val="28"/>
          <w:szCs w:val="28"/>
          <w:lang w:val="en-US"/>
        </w:rPr>
        <w:t>prestate</w:t>
      </w:r>
      <w:proofErr w:type="spellEnd"/>
      <w:r w:rsidR="001C2002" w:rsidRPr="006C3657">
        <w:rPr>
          <w:rFonts w:ascii="Times New Roman" w:eastAsia="Times New Roman" w:hAnsi="Times New Roman" w:cs="Times New Roman"/>
          <w:sz w:val="28"/>
          <w:szCs w:val="28"/>
          <w:lang w:val="en-US"/>
        </w:rPr>
        <w:t xml:space="preserve"> </w:t>
      </w:r>
      <w:proofErr w:type="spellStart"/>
      <w:r w:rsidR="001C2002" w:rsidRPr="006C3657">
        <w:rPr>
          <w:rFonts w:ascii="Times New Roman" w:eastAsia="Times New Roman" w:hAnsi="Times New Roman" w:cs="Times New Roman"/>
          <w:sz w:val="28"/>
          <w:szCs w:val="28"/>
          <w:lang w:val="en-US"/>
        </w:rPr>
        <w:t>în</w:t>
      </w:r>
      <w:proofErr w:type="spellEnd"/>
      <w:r w:rsidR="001C2002" w:rsidRPr="006C3657">
        <w:rPr>
          <w:rFonts w:ascii="Times New Roman" w:eastAsia="Times New Roman" w:hAnsi="Times New Roman" w:cs="Times New Roman"/>
          <w:sz w:val="28"/>
          <w:szCs w:val="28"/>
          <w:lang w:val="en-US"/>
        </w:rPr>
        <w:t xml:space="preserve"> </w:t>
      </w:r>
      <w:proofErr w:type="spellStart"/>
      <w:r w:rsidR="001C2002" w:rsidRPr="006C3657">
        <w:rPr>
          <w:rFonts w:ascii="Times New Roman" w:eastAsia="Times New Roman" w:hAnsi="Times New Roman" w:cs="Times New Roman"/>
          <w:sz w:val="28"/>
          <w:szCs w:val="28"/>
          <w:lang w:val="en-US"/>
        </w:rPr>
        <w:t>zilele</w:t>
      </w:r>
      <w:proofErr w:type="spellEnd"/>
      <w:r w:rsidR="001C2002" w:rsidRPr="006C3657">
        <w:rPr>
          <w:rFonts w:ascii="Times New Roman" w:eastAsia="Times New Roman" w:hAnsi="Times New Roman" w:cs="Times New Roman"/>
          <w:sz w:val="28"/>
          <w:szCs w:val="28"/>
          <w:lang w:val="en-US"/>
        </w:rPr>
        <w:t xml:space="preserve"> de </w:t>
      </w:r>
      <w:proofErr w:type="spellStart"/>
      <w:r w:rsidR="001C2002" w:rsidRPr="006C3657">
        <w:rPr>
          <w:rFonts w:ascii="Times New Roman" w:eastAsia="Times New Roman" w:hAnsi="Times New Roman" w:cs="Times New Roman"/>
          <w:sz w:val="28"/>
          <w:szCs w:val="28"/>
          <w:lang w:val="en-US"/>
        </w:rPr>
        <w:t>repaus</w:t>
      </w:r>
      <w:proofErr w:type="spellEnd"/>
      <w:r w:rsidR="001C2002" w:rsidRPr="006C3657">
        <w:rPr>
          <w:rFonts w:ascii="Times New Roman" w:eastAsia="Times New Roman" w:hAnsi="Times New Roman" w:cs="Times New Roman"/>
          <w:sz w:val="28"/>
          <w:szCs w:val="28"/>
          <w:lang w:val="en-US"/>
        </w:rPr>
        <w:t xml:space="preserve"> </w:t>
      </w:r>
      <w:proofErr w:type="spellStart"/>
      <w:r w:rsidR="001C2002" w:rsidRPr="006C3657">
        <w:rPr>
          <w:rFonts w:ascii="Times New Roman" w:eastAsia="Times New Roman" w:hAnsi="Times New Roman" w:cs="Times New Roman"/>
          <w:sz w:val="28"/>
          <w:szCs w:val="28"/>
          <w:lang w:val="en-US"/>
        </w:rPr>
        <w:t>şi</w:t>
      </w:r>
      <w:proofErr w:type="spellEnd"/>
      <w:r w:rsidR="001C2002" w:rsidRPr="006C3657">
        <w:rPr>
          <w:rFonts w:ascii="Times New Roman" w:eastAsia="Times New Roman" w:hAnsi="Times New Roman" w:cs="Times New Roman"/>
          <w:sz w:val="28"/>
          <w:szCs w:val="28"/>
          <w:lang w:val="en-US"/>
        </w:rPr>
        <w:t xml:space="preserve"> </w:t>
      </w:r>
      <w:proofErr w:type="spellStart"/>
      <w:r w:rsidR="001C2002" w:rsidRPr="006C3657">
        <w:rPr>
          <w:rFonts w:ascii="Times New Roman" w:eastAsia="Times New Roman" w:hAnsi="Times New Roman" w:cs="Times New Roman"/>
          <w:sz w:val="28"/>
          <w:szCs w:val="28"/>
          <w:lang w:val="en-US"/>
        </w:rPr>
        <w:t>în</w:t>
      </w:r>
      <w:proofErr w:type="spellEnd"/>
      <w:r w:rsidR="001C2002" w:rsidRPr="006C3657">
        <w:rPr>
          <w:rFonts w:ascii="Times New Roman" w:eastAsia="Times New Roman" w:hAnsi="Times New Roman" w:cs="Times New Roman"/>
          <w:sz w:val="28"/>
          <w:szCs w:val="28"/>
          <w:lang w:val="en-US"/>
        </w:rPr>
        <w:t xml:space="preserve"> </w:t>
      </w:r>
      <w:proofErr w:type="spellStart"/>
      <w:r w:rsidR="001C2002" w:rsidRPr="006C3657">
        <w:rPr>
          <w:rFonts w:ascii="Times New Roman" w:eastAsia="Times New Roman" w:hAnsi="Times New Roman" w:cs="Times New Roman"/>
          <w:sz w:val="28"/>
          <w:szCs w:val="28"/>
          <w:lang w:val="en-US"/>
        </w:rPr>
        <w:t>zilele</w:t>
      </w:r>
      <w:proofErr w:type="spellEnd"/>
      <w:r w:rsidR="001C2002" w:rsidRPr="006C3657">
        <w:rPr>
          <w:rFonts w:ascii="Times New Roman" w:eastAsia="Times New Roman" w:hAnsi="Times New Roman" w:cs="Times New Roman"/>
          <w:sz w:val="28"/>
          <w:szCs w:val="28"/>
          <w:lang w:val="en-US"/>
        </w:rPr>
        <w:t xml:space="preserve"> de </w:t>
      </w:r>
      <w:proofErr w:type="spellStart"/>
      <w:r w:rsidR="001C2002" w:rsidRPr="006C3657">
        <w:rPr>
          <w:rFonts w:ascii="Times New Roman" w:eastAsia="Times New Roman" w:hAnsi="Times New Roman" w:cs="Times New Roman"/>
          <w:sz w:val="28"/>
          <w:szCs w:val="28"/>
          <w:lang w:val="en-US"/>
        </w:rPr>
        <w:t>sărbătoare</w:t>
      </w:r>
      <w:proofErr w:type="spellEnd"/>
      <w:r w:rsidR="001C2002" w:rsidRPr="006C3657">
        <w:rPr>
          <w:rFonts w:ascii="Times New Roman" w:eastAsia="Times New Roman" w:hAnsi="Times New Roman" w:cs="Times New Roman"/>
          <w:sz w:val="28"/>
          <w:szCs w:val="28"/>
          <w:lang w:val="en-US"/>
        </w:rPr>
        <w:t xml:space="preserve"> </w:t>
      </w:r>
      <w:proofErr w:type="spellStart"/>
      <w:r w:rsidR="001C2002" w:rsidRPr="006C3657">
        <w:rPr>
          <w:rFonts w:ascii="Times New Roman" w:eastAsia="Times New Roman" w:hAnsi="Times New Roman" w:cs="Times New Roman"/>
          <w:sz w:val="28"/>
          <w:szCs w:val="28"/>
          <w:lang w:val="en-US"/>
        </w:rPr>
        <w:t>nelucrătoare</w:t>
      </w:r>
      <w:proofErr w:type="spellEnd"/>
      <w:r w:rsidR="001C2002" w:rsidRPr="006C3657">
        <w:rPr>
          <w:rFonts w:ascii="Times New Roman" w:eastAsia="Times New Roman" w:hAnsi="Times New Roman" w:cs="Times New Roman"/>
          <w:sz w:val="28"/>
          <w:szCs w:val="28"/>
          <w:lang w:val="en-US"/>
        </w:rPr>
        <w:t>.</w:t>
      </w:r>
    </w:p>
    <w:p w14:paraId="41C18D7B" w14:textId="77777777" w:rsidR="009F2AFD" w:rsidRDefault="009F2AFD" w:rsidP="00D95558">
      <w:pPr>
        <w:spacing w:line="276" w:lineRule="auto"/>
        <w:ind w:left="75"/>
        <w:jc w:val="both"/>
        <w:rPr>
          <w:rFonts w:ascii="Times New Roman" w:eastAsia="Times New Roman" w:hAnsi="Times New Roman" w:cs="Times New Roman"/>
          <w:sz w:val="28"/>
          <w:szCs w:val="28"/>
          <w:lang w:val="en-US"/>
        </w:rPr>
      </w:pPr>
      <w:r w:rsidRPr="009F2AFD">
        <w:rPr>
          <w:rFonts w:ascii="Times New Roman" w:eastAsia="Times New Roman" w:hAnsi="Times New Roman" w:cs="Times New Roman"/>
          <w:b/>
          <w:sz w:val="28"/>
          <w:szCs w:val="28"/>
          <w:lang w:val="en-US"/>
        </w:rPr>
        <w:t>8.29.</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Munca</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prin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cumul</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reprezintă</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îndeplinirea</w:t>
      </w:r>
      <w:proofErr w:type="spellEnd"/>
      <w:r>
        <w:rPr>
          <w:rFonts w:ascii="Times New Roman" w:eastAsia="Times New Roman" w:hAnsi="Times New Roman" w:cs="Times New Roman"/>
          <w:sz w:val="28"/>
          <w:szCs w:val="28"/>
          <w:lang w:val="en-US"/>
        </w:rPr>
        <w:t xml:space="preserve"> de </w:t>
      </w:r>
      <w:proofErr w:type="spellStart"/>
      <w:r>
        <w:rPr>
          <w:rFonts w:ascii="Times New Roman" w:eastAsia="Times New Roman" w:hAnsi="Times New Roman" w:cs="Times New Roman"/>
          <w:sz w:val="28"/>
          <w:szCs w:val="28"/>
          <w:lang w:val="en-US"/>
        </w:rPr>
        <w:t>către</w:t>
      </w:r>
      <w:proofErr w:type="spellEnd"/>
      <w:r>
        <w:rPr>
          <w:rFonts w:ascii="Times New Roman" w:eastAsia="Times New Roman" w:hAnsi="Times New Roman" w:cs="Times New Roman"/>
          <w:sz w:val="28"/>
          <w:szCs w:val="28"/>
          <w:lang w:val="en-US"/>
        </w:rPr>
        <w:t xml:space="preserve"> salariat, pe </w:t>
      </w:r>
      <w:proofErr w:type="spellStart"/>
      <w:r>
        <w:rPr>
          <w:rFonts w:ascii="Times New Roman" w:eastAsia="Times New Roman" w:hAnsi="Times New Roman" w:cs="Times New Roman"/>
          <w:sz w:val="28"/>
          <w:szCs w:val="28"/>
          <w:lang w:val="en-US"/>
        </w:rPr>
        <w:t>l</w:t>
      </w:r>
      <w:r w:rsidR="007311FA">
        <w:rPr>
          <w:rFonts w:ascii="Times New Roman" w:eastAsia="Times New Roman" w:hAnsi="Times New Roman" w:cs="Times New Roman"/>
          <w:sz w:val="28"/>
          <w:szCs w:val="28"/>
          <w:lang w:val="en-US"/>
        </w:rPr>
        <w:t>â</w:t>
      </w:r>
      <w:r>
        <w:rPr>
          <w:rFonts w:ascii="Times New Roman" w:eastAsia="Times New Roman" w:hAnsi="Times New Roman" w:cs="Times New Roman"/>
          <w:sz w:val="28"/>
          <w:szCs w:val="28"/>
          <w:lang w:val="en-US"/>
        </w:rPr>
        <w:t>ngă</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munca</w:t>
      </w:r>
      <w:proofErr w:type="spellEnd"/>
      <w:r>
        <w:rPr>
          <w:rFonts w:ascii="Times New Roman" w:eastAsia="Times New Roman" w:hAnsi="Times New Roman" w:cs="Times New Roman"/>
          <w:sz w:val="28"/>
          <w:szCs w:val="28"/>
          <w:lang w:val="en-US"/>
        </w:rPr>
        <w:t xml:space="preserve"> de </w:t>
      </w:r>
      <w:proofErr w:type="spellStart"/>
      <w:r>
        <w:rPr>
          <w:rFonts w:ascii="Times New Roman" w:eastAsia="Times New Roman" w:hAnsi="Times New Roman" w:cs="Times New Roman"/>
          <w:sz w:val="28"/>
          <w:szCs w:val="28"/>
          <w:lang w:val="en-US"/>
        </w:rPr>
        <w:t>bază</w:t>
      </w:r>
      <w:proofErr w:type="spellEnd"/>
      <w:r>
        <w:rPr>
          <w:rFonts w:ascii="Times New Roman" w:eastAsia="Times New Roman" w:hAnsi="Times New Roman" w:cs="Times New Roman"/>
          <w:sz w:val="28"/>
          <w:szCs w:val="28"/>
          <w:lang w:val="en-US"/>
        </w:rPr>
        <w:t xml:space="preserve">, a </w:t>
      </w:r>
      <w:proofErr w:type="spellStart"/>
      <w:r>
        <w:rPr>
          <w:rFonts w:ascii="Times New Roman" w:eastAsia="Times New Roman" w:hAnsi="Times New Roman" w:cs="Times New Roman"/>
          <w:sz w:val="28"/>
          <w:szCs w:val="28"/>
          <w:lang w:val="en-US"/>
        </w:rPr>
        <w:t>unei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munci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permanente</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sau</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temporare</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în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afară</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orelor</w:t>
      </w:r>
      <w:proofErr w:type="spellEnd"/>
      <w:r>
        <w:rPr>
          <w:rFonts w:ascii="Times New Roman" w:eastAsia="Times New Roman" w:hAnsi="Times New Roman" w:cs="Times New Roman"/>
          <w:sz w:val="28"/>
          <w:szCs w:val="28"/>
          <w:lang w:val="en-US"/>
        </w:rPr>
        <w:t xml:space="preserve"> de program, </w:t>
      </w:r>
      <w:proofErr w:type="spellStart"/>
      <w:r>
        <w:rPr>
          <w:rFonts w:ascii="Times New Roman" w:eastAsia="Times New Roman" w:hAnsi="Times New Roman" w:cs="Times New Roman"/>
          <w:sz w:val="28"/>
          <w:szCs w:val="28"/>
          <w:lang w:val="en-US"/>
        </w:rPr>
        <w:t>în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temeiul</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unui</w:t>
      </w:r>
      <w:proofErr w:type="spellEnd"/>
      <w:r>
        <w:rPr>
          <w:rFonts w:ascii="Times New Roman" w:eastAsia="Times New Roman" w:hAnsi="Times New Roman" w:cs="Times New Roman"/>
          <w:sz w:val="28"/>
          <w:szCs w:val="28"/>
          <w:lang w:val="en-US"/>
        </w:rPr>
        <w:t xml:space="preserve"> contract individual de </w:t>
      </w:r>
      <w:proofErr w:type="spellStart"/>
      <w:r>
        <w:rPr>
          <w:rFonts w:ascii="Times New Roman" w:eastAsia="Times New Roman" w:hAnsi="Times New Roman" w:cs="Times New Roman"/>
          <w:sz w:val="28"/>
          <w:szCs w:val="28"/>
          <w:lang w:val="en-US"/>
        </w:rPr>
        <w:t>muncă</w:t>
      </w:r>
      <w:proofErr w:type="spellEnd"/>
      <w:r>
        <w:rPr>
          <w:rFonts w:ascii="Times New Roman" w:eastAsia="Times New Roman" w:hAnsi="Times New Roman" w:cs="Times New Roman"/>
          <w:sz w:val="28"/>
          <w:szCs w:val="28"/>
          <w:lang w:val="en-US"/>
        </w:rPr>
        <w:t xml:space="preserve"> distinct.</w:t>
      </w:r>
    </w:p>
    <w:p w14:paraId="395D8738" w14:textId="77777777" w:rsidR="009F2AFD" w:rsidRDefault="009F2AFD" w:rsidP="00D95558">
      <w:pPr>
        <w:spacing w:line="276" w:lineRule="auto"/>
        <w:ind w:left="75"/>
        <w:jc w:val="both"/>
        <w:rPr>
          <w:rFonts w:ascii="Times New Roman" w:eastAsia="Times New Roman" w:hAnsi="Times New Roman" w:cs="Times New Roman"/>
          <w:sz w:val="28"/>
          <w:szCs w:val="28"/>
          <w:lang w:val="en-US"/>
        </w:rPr>
      </w:pPr>
      <w:r w:rsidRPr="009F2AFD">
        <w:rPr>
          <w:rFonts w:ascii="Times New Roman" w:eastAsia="Times New Roman" w:hAnsi="Times New Roman" w:cs="Times New Roman"/>
          <w:b/>
          <w:sz w:val="28"/>
          <w:szCs w:val="28"/>
          <w:lang w:val="en-US"/>
        </w:rPr>
        <w:t>8.30.</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Munca</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prin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cumul</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poate</w:t>
      </w:r>
      <w:proofErr w:type="spellEnd"/>
      <w:r>
        <w:rPr>
          <w:rFonts w:ascii="Times New Roman" w:eastAsia="Times New Roman" w:hAnsi="Times New Roman" w:cs="Times New Roman"/>
          <w:sz w:val="28"/>
          <w:szCs w:val="28"/>
          <w:lang w:val="en-US"/>
        </w:rPr>
        <w:t xml:space="preserve"> fi </w:t>
      </w:r>
      <w:proofErr w:type="spellStart"/>
      <w:r>
        <w:rPr>
          <w:rFonts w:ascii="Times New Roman" w:eastAsia="Times New Roman" w:hAnsi="Times New Roman" w:cs="Times New Roman"/>
          <w:sz w:val="28"/>
          <w:szCs w:val="28"/>
          <w:lang w:val="en-US"/>
        </w:rPr>
        <w:t>prestată</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at</w:t>
      </w:r>
      <w:r w:rsidR="007311FA">
        <w:rPr>
          <w:rFonts w:ascii="Times New Roman" w:eastAsia="Times New Roman" w:hAnsi="Times New Roman" w:cs="Times New Roman"/>
          <w:sz w:val="28"/>
          <w:szCs w:val="28"/>
          <w:lang w:val="en-US"/>
        </w:rPr>
        <w:t>â</w:t>
      </w:r>
      <w:r>
        <w:rPr>
          <w:rFonts w:ascii="Times New Roman" w:eastAsia="Times New Roman" w:hAnsi="Times New Roman" w:cs="Times New Roman"/>
          <w:sz w:val="28"/>
          <w:szCs w:val="28"/>
          <w:lang w:val="en-US"/>
        </w:rPr>
        <w:t>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în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cadrul</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aceleiași</w:t>
      </w:r>
      <w:proofErr w:type="spellEnd"/>
      <w:r>
        <w:rPr>
          <w:rFonts w:ascii="Times New Roman" w:eastAsia="Times New Roman" w:hAnsi="Times New Roman" w:cs="Times New Roman"/>
          <w:sz w:val="28"/>
          <w:szCs w:val="28"/>
          <w:lang w:val="en-US"/>
        </w:rPr>
        <w:t xml:space="preserve"> </w:t>
      </w:r>
      <w:proofErr w:type="spellStart"/>
      <w:r w:rsidR="007311FA">
        <w:rPr>
          <w:rFonts w:ascii="Times New Roman" w:eastAsia="Times New Roman" w:hAnsi="Times New Roman" w:cs="Times New Roman"/>
          <w:sz w:val="28"/>
          <w:szCs w:val="28"/>
          <w:lang w:val="en-US"/>
        </w:rPr>
        <w:t>instituții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w:t>
      </w:r>
      <w:r w:rsidR="007311FA">
        <w:rPr>
          <w:rFonts w:ascii="Times New Roman" w:eastAsia="Times New Roman" w:hAnsi="Times New Roman" w:cs="Times New Roman"/>
          <w:sz w:val="28"/>
          <w:szCs w:val="28"/>
          <w:lang w:val="en-US"/>
        </w:rPr>
        <w:t>â</w:t>
      </w:r>
      <w:r>
        <w:rPr>
          <w:rFonts w:ascii="Times New Roman" w:eastAsia="Times New Roman" w:hAnsi="Times New Roman" w:cs="Times New Roman"/>
          <w:sz w:val="28"/>
          <w:szCs w:val="28"/>
          <w:lang w:val="en-US"/>
        </w:rPr>
        <w:t>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și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în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alte</w:t>
      </w:r>
      <w:proofErr w:type="spellEnd"/>
      <w:r>
        <w:rPr>
          <w:rFonts w:ascii="Times New Roman" w:eastAsia="Times New Roman" w:hAnsi="Times New Roman" w:cs="Times New Roman"/>
          <w:sz w:val="28"/>
          <w:szCs w:val="28"/>
          <w:lang w:val="en-US"/>
        </w:rPr>
        <w:t xml:space="preserve"> </w:t>
      </w:r>
      <w:proofErr w:type="spellStart"/>
      <w:r w:rsidR="007311FA">
        <w:rPr>
          <w:rFonts w:ascii="Times New Roman" w:eastAsia="Times New Roman" w:hAnsi="Times New Roman" w:cs="Times New Roman"/>
          <w:sz w:val="28"/>
          <w:szCs w:val="28"/>
          <w:lang w:val="en-US"/>
        </w:rPr>
        <w:t>instituții</w:t>
      </w:r>
      <w:proofErr w:type="spellEnd"/>
      <w:r>
        <w:rPr>
          <w:rFonts w:ascii="Times New Roman" w:eastAsia="Times New Roman" w:hAnsi="Times New Roman" w:cs="Times New Roman"/>
          <w:sz w:val="28"/>
          <w:szCs w:val="28"/>
          <w:lang w:val="en-US"/>
        </w:rPr>
        <w:t>.</w:t>
      </w:r>
    </w:p>
    <w:p w14:paraId="54195086" w14:textId="77777777" w:rsidR="009F2AFD" w:rsidRDefault="009F2AFD" w:rsidP="00D95558">
      <w:pPr>
        <w:spacing w:line="276" w:lineRule="auto"/>
        <w:ind w:left="75"/>
        <w:jc w:val="both"/>
        <w:rPr>
          <w:rFonts w:ascii="Times New Roman" w:eastAsia="Times New Roman" w:hAnsi="Times New Roman" w:cs="Times New Roman"/>
          <w:sz w:val="28"/>
          <w:szCs w:val="28"/>
          <w:lang w:val="en-US"/>
        </w:rPr>
      </w:pPr>
      <w:r w:rsidRPr="008839A8">
        <w:rPr>
          <w:rFonts w:ascii="Times New Roman" w:eastAsia="Times New Roman" w:hAnsi="Times New Roman" w:cs="Times New Roman"/>
          <w:b/>
          <w:sz w:val="28"/>
          <w:szCs w:val="28"/>
          <w:lang w:val="en-US"/>
        </w:rPr>
        <w:t>8.31.</w:t>
      </w:r>
      <w:r>
        <w:rPr>
          <w:rFonts w:ascii="Times New Roman" w:eastAsia="Times New Roman" w:hAnsi="Times New Roman" w:cs="Times New Roman"/>
          <w:sz w:val="28"/>
          <w:szCs w:val="28"/>
          <w:lang w:val="en-US"/>
        </w:rPr>
        <w:t xml:space="preserve">  </w:t>
      </w:r>
      <w:proofErr w:type="spellStart"/>
      <w:r w:rsidR="008839A8">
        <w:rPr>
          <w:rFonts w:ascii="Times New Roman" w:eastAsia="Times New Roman" w:hAnsi="Times New Roman" w:cs="Times New Roman"/>
          <w:sz w:val="28"/>
          <w:szCs w:val="28"/>
          <w:lang w:val="en-US"/>
        </w:rPr>
        <w:t>Pentru</w:t>
      </w:r>
      <w:proofErr w:type="spellEnd"/>
      <w:r w:rsidR="008839A8">
        <w:rPr>
          <w:rFonts w:ascii="Times New Roman" w:eastAsia="Times New Roman" w:hAnsi="Times New Roman" w:cs="Times New Roman"/>
          <w:sz w:val="28"/>
          <w:szCs w:val="28"/>
          <w:lang w:val="en-US"/>
        </w:rPr>
        <w:t xml:space="preserve"> </w:t>
      </w:r>
      <w:proofErr w:type="spellStart"/>
      <w:r w:rsidR="008839A8">
        <w:rPr>
          <w:rFonts w:ascii="Times New Roman" w:eastAsia="Times New Roman" w:hAnsi="Times New Roman" w:cs="Times New Roman"/>
          <w:sz w:val="28"/>
          <w:szCs w:val="28"/>
          <w:lang w:val="en-US"/>
        </w:rPr>
        <w:t>încheierea</w:t>
      </w:r>
      <w:proofErr w:type="spellEnd"/>
      <w:r w:rsidR="008839A8">
        <w:rPr>
          <w:rFonts w:ascii="Times New Roman" w:eastAsia="Times New Roman" w:hAnsi="Times New Roman" w:cs="Times New Roman"/>
          <w:sz w:val="28"/>
          <w:szCs w:val="28"/>
          <w:lang w:val="en-US"/>
        </w:rPr>
        <w:t xml:space="preserve"> </w:t>
      </w:r>
      <w:proofErr w:type="spellStart"/>
      <w:r w:rsidR="008839A8">
        <w:rPr>
          <w:rFonts w:ascii="Times New Roman" w:eastAsia="Times New Roman" w:hAnsi="Times New Roman" w:cs="Times New Roman"/>
          <w:sz w:val="28"/>
          <w:szCs w:val="28"/>
          <w:lang w:val="en-US"/>
        </w:rPr>
        <w:t>contractului</w:t>
      </w:r>
      <w:proofErr w:type="spellEnd"/>
      <w:r w:rsidR="008839A8">
        <w:rPr>
          <w:rFonts w:ascii="Times New Roman" w:eastAsia="Times New Roman" w:hAnsi="Times New Roman" w:cs="Times New Roman"/>
          <w:sz w:val="28"/>
          <w:szCs w:val="28"/>
          <w:lang w:val="en-US"/>
        </w:rPr>
        <w:t xml:space="preserve"> individual de </w:t>
      </w:r>
      <w:proofErr w:type="spellStart"/>
      <w:r w:rsidR="008839A8">
        <w:rPr>
          <w:rFonts w:ascii="Times New Roman" w:eastAsia="Times New Roman" w:hAnsi="Times New Roman" w:cs="Times New Roman"/>
          <w:sz w:val="28"/>
          <w:szCs w:val="28"/>
          <w:lang w:val="en-US"/>
        </w:rPr>
        <w:t>muncă</w:t>
      </w:r>
      <w:proofErr w:type="spellEnd"/>
      <w:r w:rsidR="008839A8">
        <w:rPr>
          <w:rFonts w:ascii="Times New Roman" w:eastAsia="Times New Roman" w:hAnsi="Times New Roman" w:cs="Times New Roman"/>
          <w:sz w:val="28"/>
          <w:szCs w:val="28"/>
          <w:lang w:val="en-US"/>
        </w:rPr>
        <w:t xml:space="preserve"> nu se cere </w:t>
      </w:r>
      <w:proofErr w:type="spellStart"/>
      <w:r w:rsidR="008839A8">
        <w:rPr>
          <w:rFonts w:ascii="Times New Roman" w:eastAsia="Times New Roman" w:hAnsi="Times New Roman" w:cs="Times New Roman"/>
          <w:sz w:val="28"/>
          <w:szCs w:val="28"/>
          <w:lang w:val="en-US"/>
        </w:rPr>
        <w:t>consimțăm</w:t>
      </w:r>
      <w:r w:rsidR="007311FA">
        <w:rPr>
          <w:rFonts w:ascii="Times New Roman" w:eastAsia="Times New Roman" w:hAnsi="Times New Roman" w:cs="Times New Roman"/>
          <w:sz w:val="28"/>
          <w:szCs w:val="28"/>
          <w:lang w:val="en-US"/>
        </w:rPr>
        <w:t>â</w:t>
      </w:r>
      <w:r w:rsidR="008839A8">
        <w:rPr>
          <w:rFonts w:ascii="Times New Roman" w:eastAsia="Times New Roman" w:hAnsi="Times New Roman" w:cs="Times New Roman"/>
          <w:sz w:val="28"/>
          <w:szCs w:val="28"/>
          <w:lang w:val="en-US"/>
        </w:rPr>
        <w:t>ntul</w:t>
      </w:r>
      <w:proofErr w:type="spellEnd"/>
      <w:r w:rsidR="008839A8">
        <w:rPr>
          <w:rFonts w:ascii="Times New Roman" w:eastAsia="Times New Roman" w:hAnsi="Times New Roman" w:cs="Times New Roman"/>
          <w:sz w:val="28"/>
          <w:szCs w:val="28"/>
          <w:lang w:val="en-US"/>
        </w:rPr>
        <w:t xml:space="preserve"> </w:t>
      </w:r>
      <w:proofErr w:type="spellStart"/>
      <w:r w:rsidR="008839A8">
        <w:rPr>
          <w:rFonts w:ascii="Times New Roman" w:eastAsia="Times New Roman" w:hAnsi="Times New Roman" w:cs="Times New Roman"/>
          <w:sz w:val="28"/>
          <w:szCs w:val="28"/>
          <w:lang w:val="en-US"/>
        </w:rPr>
        <w:t>angajatorului</w:t>
      </w:r>
      <w:proofErr w:type="spellEnd"/>
      <w:r w:rsidR="008839A8">
        <w:rPr>
          <w:rFonts w:ascii="Times New Roman" w:eastAsia="Times New Roman" w:hAnsi="Times New Roman" w:cs="Times New Roman"/>
          <w:sz w:val="28"/>
          <w:szCs w:val="28"/>
          <w:lang w:val="en-US"/>
        </w:rPr>
        <w:t xml:space="preserve"> de la </w:t>
      </w:r>
      <w:proofErr w:type="spellStart"/>
      <w:r w:rsidR="008839A8">
        <w:rPr>
          <w:rFonts w:ascii="Times New Roman" w:eastAsia="Times New Roman" w:hAnsi="Times New Roman" w:cs="Times New Roman"/>
          <w:sz w:val="28"/>
          <w:szCs w:val="28"/>
          <w:lang w:val="en-US"/>
        </w:rPr>
        <w:t>locul</w:t>
      </w:r>
      <w:proofErr w:type="spellEnd"/>
      <w:r w:rsidR="008839A8">
        <w:rPr>
          <w:rFonts w:ascii="Times New Roman" w:eastAsia="Times New Roman" w:hAnsi="Times New Roman" w:cs="Times New Roman"/>
          <w:sz w:val="28"/>
          <w:szCs w:val="28"/>
          <w:lang w:val="en-US"/>
        </w:rPr>
        <w:t xml:space="preserve"> de </w:t>
      </w:r>
      <w:proofErr w:type="spellStart"/>
      <w:r w:rsidR="008839A8">
        <w:rPr>
          <w:rFonts w:ascii="Times New Roman" w:eastAsia="Times New Roman" w:hAnsi="Times New Roman" w:cs="Times New Roman"/>
          <w:sz w:val="28"/>
          <w:szCs w:val="28"/>
          <w:lang w:val="en-US"/>
        </w:rPr>
        <w:t>muncă</w:t>
      </w:r>
      <w:proofErr w:type="spellEnd"/>
      <w:r w:rsidR="008839A8">
        <w:rPr>
          <w:rFonts w:ascii="Times New Roman" w:eastAsia="Times New Roman" w:hAnsi="Times New Roman" w:cs="Times New Roman"/>
          <w:sz w:val="28"/>
          <w:szCs w:val="28"/>
          <w:lang w:val="en-US"/>
        </w:rPr>
        <w:t xml:space="preserve"> de </w:t>
      </w:r>
      <w:proofErr w:type="spellStart"/>
      <w:r w:rsidR="008839A8">
        <w:rPr>
          <w:rFonts w:ascii="Times New Roman" w:eastAsia="Times New Roman" w:hAnsi="Times New Roman" w:cs="Times New Roman"/>
          <w:sz w:val="28"/>
          <w:szCs w:val="28"/>
          <w:lang w:val="en-US"/>
        </w:rPr>
        <w:t>bază</w:t>
      </w:r>
      <w:proofErr w:type="spellEnd"/>
      <w:r w:rsidR="008839A8">
        <w:rPr>
          <w:rFonts w:ascii="Times New Roman" w:eastAsia="Times New Roman" w:hAnsi="Times New Roman" w:cs="Times New Roman"/>
          <w:sz w:val="28"/>
          <w:szCs w:val="28"/>
          <w:lang w:val="en-US"/>
        </w:rPr>
        <w:t>.</w:t>
      </w:r>
    </w:p>
    <w:p w14:paraId="6A331512" w14:textId="77777777" w:rsidR="008839A8" w:rsidRDefault="008839A8" w:rsidP="00D95558">
      <w:pPr>
        <w:spacing w:line="276" w:lineRule="auto"/>
        <w:ind w:left="75"/>
        <w:jc w:val="both"/>
        <w:rPr>
          <w:rFonts w:ascii="Times New Roman" w:eastAsia="Times New Roman" w:hAnsi="Times New Roman" w:cs="Times New Roman"/>
          <w:sz w:val="28"/>
          <w:szCs w:val="28"/>
          <w:lang w:val="en-US"/>
        </w:rPr>
      </w:pPr>
      <w:r w:rsidRPr="008839A8">
        <w:rPr>
          <w:rFonts w:ascii="Times New Roman" w:eastAsia="Times New Roman" w:hAnsi="Times New Roman" w:cs="Times New Roman"/>
          <w:b/>
          <w:sz w:val="28"/>
          <w:szCs w:val="28"/>
          <w:lang w:val="en-US"/>
        </w:rPr>
        <w:t>8.32.</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În</w:t>
      </w:r>
      <w:proofErr w:type="spellEnd"/>
      <w:r>
        <w:rPr>
          <w:rFonts w:ascii="Times New Roman" w:eastAsia="Times New Roman" w:hAnsi="Times New Roman" w:cs="Times New Roman"/>
          <w:sz w:val="28"/>
          <w:szCs w:val="28"/>
          <w:lang w:val="en-US"/>
        </w:rPr>
        <w:t xml:space="preserve"> contractual individual de </w:t>
      </w:r>
      <w:proofErr w:type="spellStart"/>
      <w:r>
        <w:rPr>
          <w:rFonts w:ascii="Times New Roman" w:eastAsia="Times New Roman" w:hAnsi="Times New Roman" w:cs="Times New Roman"/>
          <w:sz w:val="28"/>
          <w:szCs w:val="28"/>
          <w:lang w:val="en-US"/>
        </w:rPr>
        <w:t>muncă</w:t>
      </w:r>
      <w:proofErr w:type="spellEnd"/>
      <w:r>
        <w:rPr>
          <w:rFonts w:ascii="Times New Roman" w:eastAsia="Times New Roman" w:hAnsi="Times New Roman" w:cs="Times New Roman"/>
          <w:sz w:val="28"/>
          <w:szCs w:val="28"/>
          <w:lang w:val="en-US"/>
        </w:rPr>
        <w:t xml:space="preserve"> se </w:t>
      </w:r>
      <w:proofErr w:type="spellStart"/>
      <w:r>
        <w:rPr>
          <w:rFonts w:ascii="Times New Roman" w:eastAsia="Times New Roman" w:hAnsi="Times New Roman" w:cs="Times New Roman"/>
          <w:sz w:val="28"/>
          <w:szCs w:val="28"/>
          <w:lang w:val="en-US"/>
        </w:rPr>
        <w:t>va</w:t>
      </w:r>
      <w:proofErr w:type="spellEnd"/>
      <w:r>
        <w:rPr>
          <w:rFonts w:ascii="Times New Roman" w:eastAsia="Times New Roman" w:hAnsi="Times New Roman" w:cs="Times New Roman"/>
          <w:sz w:val="28"/>
          <w:szCs w:val="28"/>
          <w:lang w:val="en-US"/>
        </w:rPr>
        <w:t xml:space="preserve"> indica, </w:t>
      </w:r>
      <w:proofErr w:type="spellStart"/>
      <w:r>
        <w:rPr>
          <w:rFonts w:ascii="Times New Roman" w:eastAsia="Times New Roman" w:hAnsi="Times New Roman" w:cs="Times New Roman"/>
          <w:sz w:val="28"/>
          <w:szCs w:val="28"/>
          <w:lang w:val="en-US"/>
        </w:rPr>
        <w:t>în</w:t>
      </w:r>
      <w:proofErr w:type="spellEnd"/>
      <w:r>
        <w:rPr>
          <w:rFonts w:ascii="Times New Roman" w:eastAsia="Times New Roman" w:hAnsi="Times New Roman" w:cs="Times New Roman"/>
          <w:sz w:val="28"/>
          <w:szCs w:val="28"/>
          <w:lang w:val="en-US"/>
        </w:rPr>
        <w:t xml:space="preserve"> mod </w:t>
      </w:r>
      <w:proofErr w:type="spellStart"/>
      <w:r>
        <w:rPr>
          <w:rFonts w:ascii="Times New Roman" w:eastAsia="Times New Roman" w:hAnsi="Times New Roman" w:cs="Times New Roman"/>
          <w:sz w:val="28"/>
          <w:szCs w:val="28"/>
          <w:lang w:val="en-US"/>
        </w:rPr>
        <w:t>obligatoriu</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că</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munca</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respectiv</w:t>
      </w:r>
      <w:r w:rsidR="007311FA">
        <w:rPr>
          <w:rFonts w:ascii="Times New Roman" w:eastAsia="Times New Roman" w:hAnsi="Times New Roman" w:cs="Times New Roman"/>
          <w:sz w:val="28"/>
          <w:szCs w:val="28"/>
          <w:lang w:val="en-US"/>
        </w:rPr>
        <w:t>ă</w:t>
      </w:r>
      <w:proofErr w:type="spellEnd"/>
      <w:r>
        <w:rPr>
          <w:rFonts w:ascii="Times New Roman" w:eastAsia="Times New Roman" w:hAnsi="Times New Roman" w:cs="Times New Roman"/>
          <w:sz w:val="28"/>
          <w:szCs w:val="28"/>
          <w:lang w:val="en-US"/>
        </w:rPr>
        <w:t xml:space="preserve"> se </w:t>
      </w:r>
      <w:proofErr w:type="spellStart"/>
      <w:r>
        <w:rPr>
          <w:rFonts w:ascii="Times New Roman" w:eastAsia="Times New Roman" w:hAnsi="Times New Roman" w:cs="Times New Roman"/>
          <w:sz w:val="28"/>
          <w:szCs w:val="28"/>
          <w:lang w:val="en-US"/>
        </w:rPr>
        <w:t>prestează</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prin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cumul</w:t>
      </w:r>
      <w:proofErr w:type="spellEnd"/>
      <w:r>
        <w:rPr>
          <w:rFonts w:ascii="Times New Roman" w:eastAsia="Times New Roman" w:hAnsi="Times New Roman" w:cs="Times New Roman"/>
          <w:sz w:val="28"/>
          <w:szCs w:val="28"/>
          <w:lang w:val="en-US"/>
        </w:rPr>
        <w:t>.</w:t>
      </w:r>
    </w:p>
    <w:p w14:paraId="44BC3F10" w14:textId="77777777" w:rsidR="008839A8" w:rsidRDefault="008839A8" w:rsidP="00D95558">
      <w:pPr>
        <w:spacing w:line="276" w:lineRule="auto"/>
        <w:ind w:left="75"/>
        <w:jc w:val="both"/>
        <w:rPr>
          <w:rFonts w:ascii="Times New Roman" w:eastAsia="Times New Roman" w:hAnsi="Times New Roman" w:cs="Times New Roman"/>
          <w:sz w:val="28"/>
          <w:szCs w:val="28"/>
          <w:lang w:val="en-US"/>
        </w:rPr>
      </w:pPr>
      <w:r w:rsidRPr="008839A8">
        <w:rPr>
          <w:rFonts w:ascii="Times New Roman" w:eastAsia="Times New Roman" w:hAnsi="Times New Roman" w:cs="Times New Roman"/>
          <w:b/>
          <w:sz w:val="28"/>
          <w:szCs w:val="28"/>
          <w:lang w:val="en-US"/>
        </w:rPr>
        <w:t>8.33.</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Salariații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angajați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prin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cumul</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beneficiază</w:t>
      </w:r>
      <w:proofErr w:type="spellEnd"/>
      <w:r>
        <w:rPr>
          <w:rFonts w:ascii="Times New Roman" w:eastAsia="Times New Roman" w:hAnsi="Times New Roman" w:cs="Times New Roman"/>
          <w:sz w:val="28"/>
          <w:szCs w:val="28"/>
          <w:lang w:val="en-US"/>
        </w:rPr>
        <w:t xml:space="preserve"> de </w:t>
      </w:r>
      <w:proofErr w:type="spellStart"/>
      <w:r>
        <w:rPr>
          <w:rFonts w:ascii="Times New Roman" w:eastAsia="Times New Roman" w:hAnsi="Times New Roman" w:cs="Times New Roman"/>
          <w:sz w:val="28"/>
          <w:szCs w:val="28"/>
          <w:lang w:val="en-US"/>
        </w:rPr>
        <w:t>aceleași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drepturi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și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garanții</w:t>
      </w:r>
      <w:proofErr w:type="spellEnd"/>
      <w:r>
        <w:rPr>
          <w:rFonts w:ascii="Times New Roman" w:eastAsia="Times New Roman" w:hAnsi="Times New Roman" w:cs="Times New Roman"/>
          <w:sz w:val="28"/>
          <w:szCs w:val="28"/>
          <w:lang w:val="en-US"/>
        </w:rPr>
        <w:t xml:space="preserve"> ca </w:t>
      </w:r>
      <w:proofErr w:type="spellStart"/>
      <w:r>
        <w:rPr>
          <w:rFonts w:ascii="Times New Roman" w:eastAsia="Times New Roman" w:hAnsi="Times New Roman" w:cs="Times New Roman"/>
          <w:sz w:val="28"/>
          <w:szCs w:val="28"/>
          <w:lang w:val="en-US"/>
        </w:rPr>
        <w:t>și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ceilalți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salariați</w:t>
      </w:r>
      <w:proofErr w:type="spellEnd"/>
      <w:r>
        <w:rPr>
          <w:rFonts w:ascii="Times New Roman" w:eastAsia="Times New Roman" w:hAnsi="Times New Roman" w:cs="Times New Roman"/>
          <w:sz w:val="28"/>
          <w:szCs w:val="28"/>
          <w:lang w:val="en-US"/>
        </w:rPr>
        <w:t xml:space="preserve"> din </w:t>
      </w:r>
      <w:proofErr w:type="spellStart"/>
      <w:r w:rsidR="007311FA">
        <w:rPr>
          <w:rFonts w:ascii="Times New Roman" w:eastAsia="Times New Roman" w:hAnsi="Times New Roman" w:cs="Times New Roman"/>
          <w:sz w:val="28"/>
          <w:szCs w:val="28"/>
          <w:lang w:val="en-US"/>
        </w:rPr>
        <w:t>instituție</w:t>
      </w:r>
      <w:proofErr w:type="spellEnd"/>
      <w:r>
        <w:rPr>
          <w:rFonts w:ascii="Times New Roman" w:eastAsia="Times New Roman" w:hAnsi="Times New Roman" w:cs="Times New Roman"/>
          <w:sz w:val="28"/>
          <w:szCs w:val="28"/>
          <w:lang w:val="en-US"/>
        </w:rPr>
        <w:t>.</w:t>
      </w:r>
    </w:p>
    <w:p w14:paraId="04CC1565" w14:textId="1E2E6135" w:rsidR="008839A8" w:rsidRDefault="008839A8" w:rsidP="00D95558">
      <w:pPr>
        <w:spacing w:line="276" w:lineRule="auto"/>
        <w:ind w:left="75"/>
        <w:jc w:val="both"/>
        <w:rPr>
          <w:rFonts w:ascii="Times New Roman" w:eastAsia="Times New Roman" w:hAnsi="Times New Roman" w:cs="Times New Roman"/>
          <w:sz w:val="28"/>
          <w:szCs w:val="28"/>
          <w:lang w:val="en-US"/>
        </w:rPr>
      </w:pPr>
      <w:r w:rsidRPr="0042310F">
        <w:rPr>
          <w:rFonts w:ascii="Times New Roman" w:eastAsia="Times New Roman" w:hAnsi="Times New Roman" w:cs="Times New Roman"/>
          <w:b/>
          <w:sz w:val="28"/>
          <w:szCs w:val="28"/>
          <w:lang w:val="en-US"/>
        </w:rPr>
        <w:t>8.34.</w:t>
      </w:r>
      <w:r>
        <w:rPr>
          <w:rFonts w:ascii="Times New Roman" w:eastAsia="Times New Roman" w:hAnsi="Times New Roman" w:cs="Times New Roman"/>
          <w:sz w:val="28"/>
          <w:szCs w:val="28"/>
          <w:lang w:val="en-US"/>
        </w:rPr>
        <w:t xml:space="preserve">  </w:t>
      </w:r>
      <w:proofErr w:type="spellStart"/>
      <w:r w:rsidR="00916BD6">
        <w:rPr>
          <w:rFonts w:ascii="Times New Roman" w:eastAsia="Times New Roman" w:hAnsi="Times New Roman" w:cs="Times New Roman"/>
          <w:sz w:val="28"/>
          <w:szCs w:val="28"/>
          <w:lang w:val="en-US"/>
        </w:rPr>
        <w:t>În</w:t>
      </w:r>
      <w:proofErr w:type="spellEnd"/>
      <w:r w:rsidR="00916BD6">
        <w:rPr>
          <w:rFonts w:ascii="Times New Roman" w:eastAsia="Times New Roman" w:hAnsi="Times New Roman" w:cs="Times New Roman"/>
          <w:sz w:val="28"/>
          <w:szCs w:val="28"/>
          <w:lang w:val="en-US"/>
        </w:rPr>
        <w:t xml:space="preserve"> </w:t>
      </w:r>
      <w:proofErr w:type="spellStart"/>
      <w:r w:rsidR="00916BD6">
        <w:rPr>
          <w:rFonts w:ascii="Times New Roman" w:eastAsia="Times New Roman" w:hAnsi="Times New Roman" w:cs="Times New Roman"/>
          <w:sz w:val="28"/>
          <w:szCs w:val="28"/>
          <w:lang w:val="en-US"/>
        </w:rPr>
        <w:t>cazul</w:t>
      </w:r>
      <w:proofErr w:type="spellEnd"/>
      <w:r w:rsidR="00916BD6">
        <w:rPr>
          <w:rFonts w:ascii="Times New Roman" w:eastAsia="Times New Roman" w:hAnsi="Times New Roman" w:cs="Times New Roman"/>
          <w:sz w:val="28"/>
          <w:szCs w:val="28"/>
          <w:lang w:val="en-US"/>
        </w:rPr>
        <w:t xml:space="preserve"> </w:t>
      </w:r>
      <w:proofErr w:type="spellStart"/>
      <w:r w:rsidR="00916BD6">
        <w:rPr>
          <w:rFonts w:ascii="Times New Roman" w:eastAsia="Times New Roman" w:hAnsi="Times New Roman" w:cs="Times New Roman"/>
          <w:sz w:val="28"/>
          <w:szCs w:val="28"/>
          <w:lang w:val="en-US"/>
        </w:rPr>
        <w:t>insuficienței</w:t>
      </w:r>
      <w:proofErr w:type="spellEnd"/>
      <w:r w:rsidR="00916BD6">
        <w:rPr>
          <w:rFonts w:ascii="Times New Roman" w:eastAsia="Times New Roman" w:hAnsi="Times New Roman" w:cs="Times New Roman"/>
          <w:sz w:val="28"/>
          <w:szCs w:val="28"/>
          <w:lang w:val="en-US"/>
        </w:rPr>
        <w:t xml:space="preserve"> de cadre </w:t>
      </w:r>
      <w:proofErr w:type="spellStart"/>
      <w:r w:rsidR="00916BD6">
        <w:rPr>
          <w:rFonts w:ascii="Times New Roman" w:eastAsia="Times New Roman" w:hAnsi="Times New Roman" w:cs="Times New Roman"/>
          <w:sz w:val="28"/>
          <w:szCs w:val="28"/>
          <w:lang w:val="en-US"/>
        </w:rPr>
        <w:t>didactice</w:t>
      </w:r>
      <w:proofErr w:type="spellEnd"/>
      <w:r w:rsidR="00916BD6">
        <w:rPr>
          <w:rFonts w:ascii="Times New Roman" w:eastAsia="Times New Roman" w:hAnsi="Times New Roman" w:cs="Times New Roman"/>
          <w:sz w:val="28"/>
          <w:szCs w:val="28"/>
          <w:lang w:val="en-US"/>
        </w:rPr>
        <w:t xml:space="preserve"> </w:t>
      </w:r>
      <w:proofErr w:type="spellStart"/>
      <w:r w:rsidR="00916BD6">
        <w:rPr>
          <w:rFonts w:ascii="Times New Roman" w:eastAsia="Times New Roman" w:hAnsi="Times New Roman" w:cs="Times New Roman"/>
          <w:sz w:val="28"/>
          <w:szCs w:val="28"/>
          <w:lang w:val="en-US"/>
        </w:rPr>
        <w:t>conducătorului</w:t>
      </w:r>
      <w:proofErr w:type="spellEnd"/>
      <w:r w:rsidR="00916BD6">
        <w:rPr>
          <w:rFonts w:ascii="Times New Roman" w:eastAsia="Times New Roman" w:hAnsi="Times New Roman" w:cs="Times New Roman"/>
          <w:sz w:val="28"/>
          <w:szCs w:val="28"/>
          <w:lang w:val="en-US"/>
        </w:rPr>
        <w:t xml:space="preserve"> </w:t>
      </w:r>
      <w:proofErr w:type="spellStart"/>
      <w:r w:rsidR="00916BD6">
        <w:rPr>
          <w:rFonts w:ascii="Times New Roman" w:eastAsia="Times New Roman" w:hAnsi="Times New Roman" w:cs="Times New Roman"/>
          <w:sz w:val="28"/>
          <w:szCs w:val="28"/>
          <w:lang w:val="en-US"/>
        </w:rPr>
        <w:t>instituției</w:t>
      </w:r>
      <w:proofErr w:type="spellEnd"/>
      <w:r w:rsidR="00916BD6">
        <w:rPr>
          <w:rFonts w:ascii="Times New Roman" w:eastAsia="Times New Roman" w:hAnsi="Times New Roman" w:cs="Times New Roman"/>
          <w:sz w:val="28"/>
          <w:szCs w:val="28"/>
          <w:lang w:val="en-US"/>
        </w:rPr>
        <w:t xml:space="preserve"> </w:t>
      </w:r>
      <w:proofErr w:type="spellStart"/>
      <w:r w:rsidR="00916BD6">
        <w:rPr>
          <w:rFonts w:ascii="Times New Roman" w:eastAsia="Times New Roman" w:hAnsi="Times New Roman" w:cs="Times New Roman"/>
          <w:sz w:val="28"/>
          <w:szCs w:val="28"/>
          <w:lang w:val="en-US"/>
        </w:rPr>
        <w:t>preșcolare</w:t>
      </w:r>
      <w:proofErr w:type="spellEnd"/>
      <w:r w:rsidR="00916BD6">
        <w:rPr>
          <w:rFonts w:ascii="Times New Roman" w:eastAsia="Times New Roman" w:hAnsi="Times New Roman" w:cs="Times New Roman"/>
          <w:sz w:val="28"/>
          <w:szCs w:val="28"/>
          <w:lang w:val="en-US"/>
        </w:rPr>
        <w:t xml:space="preserve"> </w:t>
      </w:r>
      <w:proofErr w:type="spellStart"/>
      <w:r w:rsidR="00916BD6">
        <w:rPr>
          <w:rFonts w:ascii="Times New Roman" w:eastAsia="Times New Roman" w:hAnsi="Times New Roman" w:cs="Times New Roman"/>
          <w:sz w:val="28"/>
          <w:szCs w:val="28"/>
          <w:lang w:val="en-US"/>
        </w:rPr>
        <w:t>ce</w:t>
      </w:r>
      <w:proofErr w:type="spellEnd"/>
      <w:r w:rsidR="00916BD6">
        <w:rPr>
          <w:rFonts w:ascii="Times New Roman" w:eastAsia="Times New Roman" w:hAnsi="Times New Roman" w:cs="Times New Roman"/>
          <w:sz w:val="28"/>
          <w:szCs w:val="28"/>
          <w:lang w:val="en-US"/>
        </w:rPr>
        <w:t xml:space="preserve"> </w:t>
      </w:r>
      <w:proofErr w:type="spellStart"/>
      <w:r w:rsidR="00916BD6">
        <w:rPr>
          <w:rFonts w:ascii="Times New Roman" w:eastAsia="Times New Roman" w:hAnsi="Times New Roman" w:cs="Times New Roman"/>
          <w:sz w:val="28"/>
          <w:szCs w:val="28"/>
          <w:lang w:val="en-US"/>
        </w:rPr>
        <w:t>activează</w:t>
      </w:r>
      <w:proofErr w:type="spellEnd"/>
      <w:r w:rsidR="00916BD6">
        <w:rPr>
          <w:rFonts w:ascii="Times New Roman" w:eastAsia="Times New Roman" w:hAnsi="Times New Roman" w:cs="Times New Roman"/>
          <w:sz w:val="28"/>
          <w:szCs w:val="28"/>
          <w:lang w:val="en-US"/>
        </w:rPr>
        <w:t xml:space="preserve"> </w:t>
      </w:r>
      <w:proofErr w:type="spellStart"/>
      <w:r w:rsidR="00916BD6">
        <w:rPr>
          <w:rFonts w:ascii="Times New Roman" w:eastAsia="Times New Roman" w:hAnsi="Times New Roman" w:cs="Times New Roman"/>
          <w:sz w:val="28"/>
          <w:szCs w:val="28"/>
          <w:lang w:val="en-US"/>
        </w:rPr>
        <w:t>în</w:t>
      </w:r>
      <w:proofErr w:type="spellEnd"/>
      <w:r w:rsidR="00916BD6">
        <w:rPr>
          <w:rFonts w:ascii="Times New Roman" w:eastAsia="Times New Roman" w:hAnsi="Times New Roman" w:cs="Times New Roman"/>
          <w:sz w:val="28"/>
          <w:szCs w:val="28"/>
          <w:lang w:val="en-US"/>
        </w:rPr>
        <w:t xml:space="preserve"> </w:t>
      </w:r>
      <w:proofErr w:type="spellStart"/>
      <w:r w:rsidR="00916BD6">
        <w:rPr>
          <w:rFonts w:ascii="Times New Roman" w:eastAsia="Times New Roman" w:hAnsi="Times New Roman" w:cs="Times New Roman"/>
          <w:sz w:val="28"/>
          <w:szCs w:val="28"/>
          <w:lang w:val="en-US"/>
        </w:rPr>
        <w:t>regim</w:t>
      </w:r>
      <w:proofErr w:type="spellEnd"/>
      <w:r w:rsidR="00916BD6">
        <w:rPr>
          <w:rFonts w:ascii="Times New Roman" w:eastAsia="Times New Roman" w:hAnsi="Times New Roman" w:cs="Times New Roman"/>
          <w:sz w:val="28"/>
          <w:szCs w:val="28"/>
          <w:lang w:val="en-US"/>
        </w:rPr>
        <w:t xml:space="preserve"> de </w:t>
      </w:r>
      <w:proofErr w:type="spellStart"/>
      <w:r w:rsidR="00916BD6">
        <w:rPr>
          <w:rFonts w:ascii="Times New Roman" w:eastAsia="Times New Roman" w:hAnsi="Times New Roman" w:cs="Times New Roman"/>
          <w:sz w:val="28"/>
          <w:szCs w:val="28"/>
          <w:lang w:val="en-US"/>
        </w:rPr>
        <w:t>cel</w:t>
      </w:r>
      <w:proofErr w:type="spellEnd"/>
      <w:r w:rsidR="00916BD6">
        <w:rPr>
          <w:rFonts w:ascii="Times New Roman" w:eastAsia="Times New Roman" w:hAnsi="Times New Roman" w:cs="Times New Roman"/>
          <w:sz w:val="28"/>
          <w:szCs w:val="28"/>
          <w:lang w:val="en-US"/>
        </w:rPr>
        <w:t xml:space="preserve"> </w:t>
      </w:r>
      <w:proofErr w:type="spellStart"/>
      <w:r w:rsidR="00916BD6">
        <w:rPr>
          <w:rFonts w:ascii="Times New Roman" w:eastAsia="Times New Roman" w:hAnsi="Times New Roman" w:cs="Times New Roman"/>
          <w:sz w:val="28"/>
          <w:szCs w:val="28"/>
          <w:lang w:val="en-US"/>
        </w:rPr>
        <w:t>puțin</w:t>
      </w:r>
      <w:proofErr w:type="spellEnd"/>
      <w:r w:rsidR="00916BD6">
        <w:rPr>
          <w:rFonts w:ascii="Times New Roman" w:eastAsia="Times New Roman" w:hAnsi="Times New Roman" w:cs="Times New Roman"/>
          <w:sz w:val="28"/>
          <w:szCs w:val="28"/>
          <w:lang w:val="en-US"/>
        </w:rPr>
        <w:t xml:space="preserve"> 10,5 ore pe zi, </w:t>
      </w:r>
      <w:r w:rsidR="00A22A4B">
        <w:rPr>
          <w:rFonts w:ascii="Times New Roman" w:eastAsia="Times New Roman" w:hAnsi="Times New Roman" w:cs="Times New Roman"/>
          <w:sz w:val="28"/>
          <w:szCs w:val="28"/>
          <w:lang w:val="en-US"/>
        </w:rPr>
        <w:t xml:space="preserve">li se </w:t>
      </w:r>
      <w:proofErr w:type="spellStart"/>
      <w:r w:rsidR="00A22A4B">
        <w:rPr>
          <w:rFonts w:ascii="Times New Roman" w:eastAsia="Times New Roman" w:hAnsi="Times New Roman" w:cs="Times New Roman"/>
          <w:sz w:val="28"/>
          <w:szCs w:val="28"/>
          <w:lang w:val="en-US"/>
        </w:rPr>
        <w:t>permite</w:t>
      </w:r>
      <w:proofErr w:type="spellEnd"/>
      <w:r w:rsidR="00A22A4B">
        <w:rPr>
          <w:rFonts w:ascii="Times New Roman" w:eastAsia="Times New Roman" w:hAnsi="Times New Roman" w:cs="Times New Roman"/>
          <w:sz w:val="28"/>
          <w:szCs w:val="28"/>
          <w:lang w:val="en-US"/>
        </w:rPr>
        <w:t xml:space="preserve"> </w:t>
      </w:r>
      <w:proofErr w:type="spellStart"/>
      <w:r w:rsidR="00A22A4B">
        <w:rPr>
          <w:rFonts w:ascii="Times New Roman" w:eastAsia="Times New Roman" w:hAnsi="Times New Roman" w:cs="Times New Roman"/>
          <w:sz w:val="28"/>
          <w:szCs w:val="28"/>
          <w:lang w:val="en-US"/>
        </w:rPr>
        <w:t>munca</w:t>
      </w:r>
      <w:proofErr w:type="spellEnd"/>
      <w:r w:rsidR="00A22A4B">
        <w:rPr>
          <w:rFonts w:ascii="Times New Roman" w:eastAsia="Times New Roman" w:hAnsi="Times New Roman" w:cs="Times New Roman"/>
          <w:sz w:val="28"/>
          <w:szCs w:val="28"/>
          <w:lang w:val="en-US"/>
        </w:rPr>
        <w:t xml:space="preserve"> </w:t>
      </w:r>
      <w:proofErr w:type="spellStart"/>
      <w:r w:rsidR="00A22A4B">
        <w:rPr>
          <w:rFonts w:ascii="Times New Roman" w:eastAsia="Times New Roman" w:hAnsi="Times New Roman" w:cs="Times New Roman"/>
          <w:sz w:val="28"/>
          <w:szCs w:val="28"/>
          <w:lang w:val="en-US"/>
        </w:rPr>
        <w:t>prin</w:t>
      </w:r>
      <w:proofErr w:type="spellEnd"/>
      <w:r w:rsidR="00A22A4B">
        <w:rPr>
          <w:rFonts w:ascii="Times New Roman" w:eastAsia="Times New Roman" w:hAnsi="Times New Roman" w:cs="Times New Roman"/>
          <w:sz w:val="28"/>
          <w:szCs w:val="28"/>
          <w:lang w:val="en-US"/>
        </w:rPr>
        <w:t xml:space="preserve"> </w:t>
      </w:r>
      <w:proofErr w:type="spellStart"/>
      <w:r w:rsidR="00A22A4B">
        <w:rPr>
          <w:rFonts w:ascii="Times New Roman" w:eastAsia="Times New Roman" w:hAnsi="Times New Roman" w:cs="Times New Roman"/>
          <w:sz w:val="28"/>
          <w:szCs w:val="28"/>
          <w:lang w:val="en-US"/>
        </w:rPr>
        <w:t>cumul</w:t>
      </w:r>
      <w:proofErr w:type="spellEnd"/>
      <w:r w:rsidR="00A22A4B">
        <w:rPr>
          <w:rFonts w:ascii="Times New Roman" w:eastAsia="Times New Roman" w:hAnsi="Times New Roman" w:cs="Times New Roman"/>
          <w:sz w:val="28"/>
          <w:szCs w:val="28"/>
          <w:lang w:val="en-US"/>
        </w:rPr>
        <w:t xml:space="preserve">, </w:t>
      </w:r>
      <w:proofErr w:type="spellStart"/>
      <w:r w:rsidR="00A22A4B">
        <w:rPr>
          <w:rFonts w:ascii="Times New Roman" w:eastAsia="Times New Roman" w:hAnsi="Times New Roman" w:cs="Times New Roman"/>
          <w:sz w:val="28"/>
          <w:szCs w:val="28"/>
          <w:lang w:val="en-US"/>
        </w:rPr>
        <w:t>în</w:t>
      </w:r>
      <w:proofErr w:type="spellEnd"/>
      <w:r w:rsidR="00A22A4B">
        <w:rPr>
          <w:rFonts w:ascii="Times New Roman" w:eastAsia="Times New Roman" w:hAnsi="Times New Roman" w:cs="Times New Roman"/>
          <w:sz w:val="28"/>
          <w:szCs w:val="28"/>
          <w:lang w:val="en-US"/>
        </w:rPr>
        <w:t xml:space="preserve"> afara </w:t>
      </w:r>
      <w:proofErr w:type="spellStart"/>
      <w:r w:rsidR="00A22A4B">
        <w:rPr>
          <w:rFonts w:ascii="Times New Roman" w:eastAsia="Times New Roman" w:hAnsi="Times New Roman" w:cs="Times New Roman"/>
          <w:sz w:val="28"/>
          <w:szCs w:val="28"/>
          <w:lang w:val="en-US"/>
        </w:rPr>
        <w:t>orelor</w:t>
      </w:r>
      <w:proofErr w:type="spellEnd"/>
      <w:r w:rsidR="00A22A4B">
        <w:rPr>
          <w:rFonts w:ascii="Times New Roman" w:eastAsia="Times New Roman" w:hAnsi="Times New Roman" w:cs="Times New Roman"/>
          <w:sz w:val="28"/>
          <w:szCs w:val="28"/>
          <w:lang w:val="en-US"/>
        </w:rPr>
        <w:t xml:space="preserve"> de program, </w:t>
      </w:r>
      <w:proofErr w:type="spellStart"/>
      <w:r w:rsidR="00A22A4B">
        <w:rPr>
          <w:rFonts w:ascii="Times New Roman" w:eastAsia="Times New Roman" w:hAnsi="Times New Roman" w:cs="Times New Roman"/>
          <w:sz w:val="28"/>
          <w:szCs w:val="28"/>
          <w:lang w:val="en-US"/>
        </w:rPr>
        <w:t>în</w:t>
      </w:r>
      <w:proofErr w:type="spellEnd"/>
      <w:r w:rsidR="00A22A4B">
        <w:rPr>
          <w:rFonts w:ascii="Times New Roman" w:eastAsia="Times New Roman" w:hAnsi="Times New Roman" w:cs="Times New Roman"/>
          <w:sz w:val="28"/>
          <w:szCs w:val="28"/>
          <w:lang w:val="en-US"/>
        </w:rPr>
        <w:t xml:space="preserve"> </w:t>
      </w:r>
      <w:proofErr w:type="spellStart"/>
      <w:r w:rsidR="00A22A4B">
        <w:rPr>
          <w:rFonts w:ascii="Times New Roman" w:eastAsia="Times New Roman" w:hAnsi="Times New Roman" w:cs="Times New Roman"/>
          <w:sz w:val="28"/>
          <w:szCs w:val="28"/>
          <w:lang w:val="en-US"/>
        </w:rPr>
        <w:t>instituția</w:t>
      </w:r>
      <w:proofErr w:type="spellEnd"/>
      <w:r w:rsidR="00A22A4B">
        <w:rPr>
          <w:rFonts w:ascii="Times New Roman" w:eastAsia="Times New Roman" w:hAnsi="Times New Roman" w:cs="Times New Roman"/>
          <w:sz w:val="28"/>
          <w:szCs w:val="28"/>
          <w:lang w:val="en-US"/>
        </w:rPr>
        <w:t xml:space="preserve"> </w:t>
      </w:r>
      <w:proofErr w:type="spellStart"/>
      <w:r w:rsidR="00A22A4B">
        <w:rPr>
          <w:rFonts w:ascii="Times New Roman" w:eastAsia="Times New Roman" w:hAnsi="Times New Roman" w:cs="Times New Roman"/>
          <w:sz w:val="28"/>
          <w:szCs w:val="28"/>
          <w:lang w:val="en-US"/>
        </w:rPr>
        <w:t>condusă</w:t>
      </w:r>
      <w:proofErr w:type="spellEnd"/>
      <w:r w:rsidR="00A22A4B">
        <w:rPr>
          <w:rFonts w:ascii="Times New Roman" w:eastAsia="Times New Roman" w:hAnsi="Times New Roman" w:cs="Times New Roman"/>
          <w:sz w:val="28"/>
          <w:szCs w:val="28"/>
          <w:lang w:val="en-US"/>
        </w:rPr>
        <w:t xml:space="preserve"> </w:t>
      </w:r>
      <w:proofErr w:type="spellStart"/>
      <w:r w:rsidR="00A22A4B">
        <w:rPr>
          <w:rFonts w:ascii="Times New Roman" w:eastAsia="Times New Roman" w:hAnsi="Times New Roman" w:cs="Times New Roman"/>
          <w:sz w:val="28"/>
          <w:szCs w:val="28"/>
          <w:lang w:val="en-US"/>
        </w:rPr>
        <w:t>în</w:t>
      </w:r>
      <w:proofErr w:type="spellEnd"/>
      <w:r w:rsidR="00A22A4B">
        <w:rPr>
          <w:rFonts w:ascii="Times New Roman" w:eastAsia="Times New Roman" w:hAnsi="Times New Roman" w:cs="Times New Roman"/>
          <w:sz w:val="28"/>
          <w:szCs w:val="28"/>
          <w:lang w:val="en-US"/>
        </w:rPr>
        <w:t xml:space="preserve"> </w:t>
      </w:r>
      <w:proofErr w:type="spellStart"/>
      <w:r w:rsidR="00A22A4B">
        <w:rPr>
          <w:rFonts w:ascii="Times New Roman" w:eastAsia="Times New Roman" w:hAnsi="Times New Roman" w:cs="Times New Roman"/>
          <w:sz w:val="28"/>
          <w:szCs w:val="28"/>
          <w:lang w:val="en-US"/>
        </w:rPr>
        <w:t>limitele</w:t>
      </w:r>
      <w:proofErr w:type="spellEnd"/>
      <w:r w:rsidR="00A22A4B">
        <w:rPr>
          <w:rFonts w:ascii="Times New Roman" w:eastAsia="Times New Roman" w:hAnsi="Times New Roman" w:cs="Times New Roman"/>
          <w:sz w:val="28"/>
          <w:szCs w:val="28"/>
          <w:lang w:val="en-US"/>
        </w:rPr>
        <w:t xml:space="preserve"> a 0,25 </w:t>
      </w:r>
      <w:proofErr w:type="spellStart"/>
      <w:r w:rsidR="00A22A4B">
        <w:rPr>
          <w:rFonts w:ascii="Times New Roman" w:eastAsia="Times New Roman" w:hAnsi="Times New Roman" w:cs="Times New Roman"/>
          <w:sz w:val="28"/>
          <w:szCs w:val="28"/>
          <w:lang w:val="en-US"/>
        </w:rPr>
        <w:t>normă</w:t>
      </w:r>
      <w:proofErr w:type="spellEnd"/>
      <w:r w:rsidR="00A22A4B">
        <w:rPr>
          <w:rFonts w:ascii="Times New Roman" w:eastAsia="Times New Roman" w:hAnsi="Times New Roman" w:cs="Times New Roman"/>
          <w:sz w:val="28"/>
          <w:szCs w:val="28"/>
          <w:lang w:val="en-US"/>
        </w:rPr>
        <w:t xml:space="preserve"> </w:t>
      </w:r>
      <w:proofErr w:type="spellStart"/>
      <w:r w:rsidR="00A22A4B">
        <w:rPr>
          <w:rFonts w:ascii="Times New Roman" w:eastAsia="Times New Roman" w:hAnsi="Times New Roman" w:cs="Times New Roman"/>
          <w:sz w:val="28"/>
          <w:szCs w:val="28"/>
          <w:lang w:val="en-US"/>
        </w:rPr>
        <w:t>didactică</w:t>
      </w:r>
      <w:proofErr w:type="spellEnd"/>
      <w:r w:rsidR="00A22A4B">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Hotăr</w:t>
      </w:r>
      <w:r w:rsidR="00F179C8">
        <w:rPr>
          <w:rFonts w:ascii="Times New Roman" w:eastAsia="Times New Roman" w:hAnsi="Times New Roman" w:cs="Times New Roman"/>
          <w:sz w:val="28"/>
          <w:szCs w:val="28"/>
          <w:lang w:val="en-US"/>
        </w:rPr>
        <w:t>â</w:t>
      </w:r>
      <w:r>
        <w:rPr>
          <w:rFonts w:ascii="Times New Roman" w:eastAsia="Times New Roman" w:hAnsi="Times New Roman" w:cs="Times New Roman"/>
          <w:sz w:val="28"/>
          <w:szCs w:val="28"/>
          <w:lang w:val="en-US"/>
        </w:rPr>
        <w:t>rea</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Guvernului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Republicii</w:t>
      </w:r>
      <w:proofErr w:type="spellEnd"/>
      <w:r>
        <w:rPr>
          <w:rFonts w:ascii="Times New Roman" w:eastAsia="Times New Roman" w:hAnsi="Times New Roman" w:cs="Times New Roman"/>
          <w:sz w:val="28"/>
          <w:szCs w:val="28"/>
          <w:lang w:val="en-US"/>
        </w:rPr>
        <w:t xml:space="preserve"> Moldova nr.</w:t>
      </w:r>
      <w:r w:rsidR="007311FA">
        <w:rPr>
          <w:rFonts w:ascii="Times New Roman" w:eastAsia="Times New Roman" w:hAnsi="Times New Roman" w:cs="Times New Roman"/>
          <w:sz w:val="28"/>
          <w:szCs w:val="28"/>
          <w:lang w:val="en-US"/>
        </w:rPr>
        <w:t xml:space="preserve">1231/2018 </w:t>
      </w:r>
      <w:proofErr w:type="spellStart"/>
      <w:r w:rsidR="007311FA">
        <w:rPr>
          <w:rFonts w:ascii="Times New Roman" w:eastAsia="Times New Roman" w:hAnsi="Times New Roman" w:cs="Times New Roman"/>
          <w:sz w:val="28"/>
          <w:szCs w:val="28"/>
          <w:lang w:val="en-US"/>
        </w:rPr>
        <w:t>pentru</w:t>
      </w:r>
      <w:proofErr w:type="spellEnd"/>
      <w:r w:rsidR="007311FA">
        <w:rPr>
          <w:rFonts w:ascii="Times New Roman" w:eastAsia="Times New Roman" w:hAnsi="Times New Roman" w:cs="Times New Roman"/>
          <w:sz w:val="28"/>
          <w:szCs w:val="28"/>
          <w:lang w:val="en-US"/>
        </w:rPr>
        <w:t xml:space="preserve"> </w:t>
      </w:r>
      <w:proofErr w:type="spellStart"/>
      <w:r w:rsidR="007311FA">
        <w:rPr>
          <w:rFonts w:ascii="Times New Roman" w:eastAsia="Times New Roman" w:hAnsi="Times New Roman" w:cs="Times New Roman"/>
          <w:sz w:val="28"/>
          <w:szCs w:val="28"/>
          <w:lang w:val="en-US"/>
        </w:rPr>
        <w:t>punerea</w:t>
      </w:r>
      <w:proofErr w:type="spellEnd"/>
      <w:r w:rsidR="007311FA">
        <w:rPr>
          <w:rFonts w:ascii="Times New Roman" w:eastAsia="Times New Roman" w:hAnsi="Times New Roman" w:cs="Times New Roman"/>
          <w:sz w:val="28"/>
          <w:szCs w:val="28"/>
          <w:lang w:val="en-US"/>
        </w:rPr>
        <w:t xml:space="preserve"> </w:t>
      </w:r>
      <w:proofErr w:type="spellStart"/>
      <w:r w:rsidR="007311FA">
        <w:rPr>
          <w:rFonts w:ascii="Times New Roman" w:eastAsia="Times New Roman" w:hAnsi="Times New Roman" w:cs="Times New Roman"/>
          <w:sz w:val="28"/>
          <w:szCs w:val="28"/>
          <w:lang w:val="en-US"/>
        </w:rPr>
        <w:t>în</w:t>
      </w:r>
      <w:proofErr w:type="spellEnd"/>
      <w:r w:rsidR="007311FA">
        <w:rPr>
          <w:rFonts w:ascii="Times New Roman" w:eastAsia="Times New Roman" w:hAnsi="Times New Roman" w:cs="Times New Roman"/>
          <w:sz w:val="28"/>
          <w:szCs w:val="28"/>
          <w:lang w:val="en-US"/>
        </w:rPr>
        <w:t xml:space="preserve"> </w:t>
      </w:r>
      <w:proofErr w:type="spellStart"/>
      <w:r w:rsidR="007311FA">
        <w:rPr>
          <w:rFonts w:ascii="Times New Roman" w:eastAsia="Times New Roman" w:hAnsi="Times New Roman" w:cs="Times New Roman"/>
          <w:sz w:val="28"/>
          <w:szCs w:val="28"/>
          <w:lang w:val="en-US"/>
        </w:rPr>
        <w:t>aplicare</w:t>
      </w:r>
      <w:proofErr w:type="spellEnd"/>
      <w:r w:rsidR="007311FA">
        <w:rPr>
          <w:rFonts w:ascii="Times New Roman" w:eastAsia="Times New Roman" w:hAnsi="Times New Roman" w:cs="Times New Roman"/>
          <w:sz w:val="28"/>
          <w:szCs w:val="28"/>
          <w:lang w:val="en-US"/>
        </w:rPr>
        <w:t xml:space="preserve"> a </w:t>
      </w:r>
      <w:proofErr w:type="spellStart"/>
      <w:r w:rsidR="007311FA">
        <w:rPr>
          <w:rFonts w:ascii="Times New Roman" w:eastAsia="Times New Roman" w:hAnsi="Times New Roman" w:cs="Times New Roman"/>
          <w:sz w:val="28"/>
          <w:szCs w:val="28"/>
          <w:lang w:val="en-US"/>
        </w:rPr>
        <w:t>prevederilor</w:t>
      </w:r>
      <w:proofErr w:type="spellEnd"/>
      <w:r w:rsidR="007311FA">
        <w:rPr>
          <w:rFonts w:ascii="Times New Roman" w:eastAsia="Times New Roman" w:hAnsi="Times New Roman" w:cs="Times New Roman"/>
          <w:sz w:val="28"/>
          <w:szCs w:val="28"/>
          <w:lang w:val="en-US"/>
        </w:rPr>
        <w:t xml:space="preserve"> </w:t>
      </w:r>
      <w:proofErr w:type="spellStart"/>
      <w:r w:rsidR="007311FA">
        <w:rPr>
          <w:rFonts w:ascii="Times New Roman" w:eastAsia="Times New Roman" w:hAnsi="Times New Roman" w:cs="Times New Roman"/>
          <w:sz w:val="28"/>
          <w:szCs w:val="28"/>
          <w:lang w:val="en-US"/>
        </w:rPr>
        <w:t>Legii</w:t>
      </w:r>
      <w:proofErr w:type="spellEnd"/>
      <w:r w:rsidR="007311FA">
        <w:rPr>
          <w:rFonts w:ascii="Times New Roman" w:eastAsia="Times New Roman" w:hAnsi="Times New Roman" w:cs="Times New Roman"/>
          <w:sz w:val="28"/>
          <w:szCs w:val="28"/>
          <w:lang w:val="en-US"/>
        </w:rPr>
        <w:t xml:space="preserve"> nr.270/2018 </w:t>
      </w:r>
      <w:proofErr w:type="spellStart"/>
      <w:r w:rsidR="007311FA">
        <w:rPr>
          <w:rFonts w:ascii="Times New Roman" w:eastAsia="Times New Roman" w:hAnsi="Times New Roman" w:cs="Times New Roman"/>
          <w:sz w:val="28"/>
          <w:szCs w:val="28"/>
          <w:lang w:val="en-US"/>
        </w:rPr>
        <w:t>privind</w:t>
      </w:r>
      <w:proofErr w:type="spellEnd"/>
      <w:r w:rsidR="007311FA">
        <w:rPr>
          <w:rFonts w:ascii="Times New Roman" w:eastAsia="Times New Roman" w:hAnsi="Times New Roman" w:cs="Times New Roman"/>
          <w:sz w:val="28"/>
          <w:szCs w:val="28"/>
          <w:lang w:val="en-US"/>
        </w:rPr>
        <w:t xml:space="preserve"> </w:t>
      </w:r>
      <w:proofErr w:type="spellStart"/>
      <w:r w:rsidR="007311FA">
        <w:rPr>
          <w:rFonts w:ascii="Times New Roman" w:eastAsia="Times New Roman" w:hAnsi="Times New Roman" w:cs="Times New Roman"/>
          <w:sz w:val="28"/>
          <w:szCs w:val="28"/>
          <w:lang w:val="en-US"/>
        </w:rPr>
        <w:t>sistemul</w:t>
      </w:r>
      <w:proofErr w:type="spellEnd"/>
      <w:r w:rsidR="007311FA">
        <w:rPr>
          <w:rFonts w:ascii="Times New Roman" w:eastAsia="Times New Roman" w:hAnsi="Times New Roman" w:cs="Times New Roman"/>
          <w:sz w:val="28"/>
          <w:szCs w:val="28"/>
          <w:lang w:val="en-US"/>
        </w:rPr>
        <w:t xml:space="preserve"> de </w:t>
      </w:r>
      <w:proofErr w:type="spellStart"/>
      <w:r w:rsidR="007311FA">
        <w:rPr>
          <w:rFonts w:ascii="Times New Roman" w:eastAsia="Times New Roman" w:hAnsi="Times New Roman" w:cs="Times New Roman"/>
          <w:sz w:val="28"/>
          <w:szCs w:val="28"/>
          <w:lang w:val="en-US"/>
        </w:rPr>
        <w:t>salarizare</w:t>
      </w:r>
      <w:proofErr w:type="spellEnd"/>
      <w:r w:rsidR="00916BD6">
        <w:rPr>
          <w:rFonts w:ascii="Times New Roman" w:eastAsia="Times New Roman" w:hAnsi="Times New Roman" w:cs="Times New Roman"/>
          <w:sz w:val="28"/>
          <w:szCs w:val="28"/>
          <w:lang w:val="en-US"/>
        </w:rPr>
        <w:t xml:space="preserve"> </w:t>
      </w:r>
      <w:proofErr w:type="spellStart"/>
      <w:r w:rsidR="00916BD6">
        <w:rPr>
          <w:rFonts w:ascii="Times New Roman" w:eastAsia="Times New Roman" w:hAnsi="Times New Roman" w:cs="Times New Roman"/>
          <w:sz w:val="28"/>
          <w:szCs w:val="28"/>
          <w:lang w:val="en-US"/>
        </w:rPr>
        <w:t>în</w:t>
      </w:r>
      <w:proofErr w:type="spellEnd"/>
      <w:r w:rsidR="00916BD6">
        <w:rPr>
          <w:rFonts w:ascii="Times New Roman" w:eastAsia="Times New Roman" w:hAnsi="Times New Roman" w:cs="Times New Roman"/>
          <w:sz w:val="28"/>
          <w:szCs w:val="28"/>
          <w:lang w:val="en-US"/>
        </w:rPr>
        <w:t xml:space="preserve"> </w:t>
      </w:r>
      <w:proofErr w:type="spellStart"/>
      <w:r w:rsidR="00916BD6">
        <w:rPr>
          <w:rFonts w:ascii="Times New Roman" w:eastAsia="Times New Roman" w:hAnsi="Times New Roman" w:cs="Times New Roman"/>
          <w:sz w:val="28"/>
          <w:szCs w:val="28"/>
          <w:lang w:val="en-US"/>
        </w:rPr>
        <w:t>sectorul</w:t>
      </w:r>
      <w:proofErr w:type="spellEnd"/>
      <w:r w:rsidR="00916BD6">
        <w:rPr>
          <w:rFonts w:ascii="Times New Roman" w:eastAsia="Times New Roman" w:hAnsi="Times New Roman" w:cs="Times New Roman"/>
          <w:sz w:val="28"/>
          <w:szCs w:val="28"/>
          <w:lang w:val="en-US"/>
        </w:rPr>
        <w:t xml:space="preserve"> </w:t>
      </w:r>
      <w:proofErr w:type="spellStart"/>
      <w:r w:rsidR="00916BD6">
        <w:rPr>
          <w:rFonts w:ascii="Times New Roman" w:eastAsia="Times New Roman" w:hAnsi="Times New Roman" w:cs="Times New Roman"/>
          <w:sz w:val="28"/>
          <w:szCs w:val="28"/>
          <w:lang w:val="en-US"/>
        </w:rPr>
        <w:t>bugetar</w:t>
      </w:r>
      <w:proofErr w:type="spellEnd"/>
      <w:r w:rsidR="0042310F">
        <w:rPr>
          <w:rFonts w:ascii="Times New Roman" w:eastAsia="Times New Roman" w:hAnsi="Times New Roman" w:cs="Times New Roman"/>
          <w:sz w:val="28"/>
          <w:szCs w:val="28"/>
          <w:lang w:val="en-US"/>
        </w:rPr>
        <w:t>).</w:t>
      </w:r>
    </w:p>
    <w:p w14:paraId="245D693C" w14:textId="77777777" w:rsidR="00A6520B" w:rsidRDefault="002A0EAA" w:rsidP="00D95558">
      <w:pPr>
        <w:widowControl/>
        <w:spacing w:after="240" w:line="276" w:lineRule="auto"/>
        <w:jc w:val="both"/>
        <w:rPr>
          <w:rFonts w:ascii="Times New Roman" w:eastAsia="Times New Roman" w:hAnsi="Times New Roman" w:cs="Times New Roman"/>
          <w:b/>
          <w:bCs/>
          <w:lang w:val="en-US" w:eastAsia="en-US" w:bidi="ar-SA"/>
        </w:rPr>
      </w:pPr>
      <w:r>
        <w:rPr>
          <w:rFonts w:ascii="Times New Roman" w:eastAsia="Times New Roman" w:hAnsi="Times New Roman" w:cs="Times New Roman"/>
          <w:b/>
          <w:bCs/>
          <w:lang w:val="en-US" w:eastAsia="en-US" w:bidi="ar-SA"/>
        </w:rPr>
        <w:t xml:space="preserve">                        </w:t>
      </w:r>
      <w:r w:rsidR="00A6520B">
        <w:rPr>
          <w:rFonts w:ascii="Times New Roman" w:eastAsia="Times New Roman" w:hAnsi="Times New Roman" w:cs="Times New Roman"/>
          <w:b/>
          <w:bCs/>
          <w:lang w:val="en-US" w:eastAsia="en-US" w:bidi="ar-SA"/>
        </w:rPr>
        <w:t xml:space="preserve">                                        </w:t>
      </w:r>
    </w:p>
    <w:p w14:paraId="2E9AD659" w14:textId="77777777" w:rsidR="001C2002" w:rsidRDefault="00A6520B" w:rsidP="00D95558">
      <w:pPr>
        <w:widowControl/>
        <w:spacing w:after="240" w:line="276" w:lineRule="auto"/>
        <w:jc w:val="both"/>
        <w:rPr>
          <w:rFonts w:ascii="Times New Roman" w:eastAsia="Times New Roman" w:hAnsi="Times New Roman" w:cs="Times New Roman"/>
          <w:b/>
          <w:bCs/>
          <w:lang w:val="en-US" w:eastAsia="en-US" w:bidi="ar-SA"/>
        </w:rPr>
      </w:pPr>
      <w:r>
        <w:rPr>
          <w:rFonts w:ascii="Times New Roman" w:eastAsia="Times New Roman" w:hAnsi="Times New Roman" w:cs="Times New Roman"/>
          <w:b/>
          <w:bCs/>
          <w:lang w:val="en-US" w:eastAsia="en-US" w:bidi="ar-SA"/>
        </w:rPr>
        <w:t xml:space="preserve">                                                  </w:t>
      </w:r>
      <w:r w:rsidR="002A0EAA">
        <w:rPr>
          <w:rFonts w:ascii="Times New Roman" w:eastAsia="Times New Roman" w:hAnsi="Times New Roman" w:cs="Times New Roman"/>
          <w:b/>
          <w:bCs/>
          <w:lang w:val="en-US" w:eastAsia="en-US" w:bidi="ar-SA"/>
        </w:rPr>
        <w:t xml:space="preserve"> TIM</w:t>
      </w:r>
      <w:r w:rsidR="001C2002" w:rsidRPr="001C2002">
        <w:rPr>
          <w:rFonts w:ascii="Times New Roman" w:eastAsia="Times New Roman" w:hAnsi="Times New Roman" w:cs="Times New Roman"/>
          <w:b/>
          <w:bCs/>
          <w:lang w:val="en-US" w:eastAsia="en-US" w:bidi="ar-SA"/>
        </w:rPr>
        <w:t>PUL DE ODIHNĂ</w:t>
      </w:r>
    </w:p>
    <w:p w14:paraId="33C03F1F" w14:textId="77777777" w:rsidR="005F3A81" w:rsidRDefault="00020136" w:rsidP="005F3A81">
      <w:pPr>
        <w:widowControl/>
        <w:spacing w:line="276" w:lineRule="auto"/>
        <w:ind w:firstLine="284"/>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lang w:val="en-US" w:eastAsia="en-US" w:bidi="ar-SA"/>
        </w:rPr>
        <w:t xml:space="preserve"> </w:t>
      </w:r>
      <w:r w:rsidRPr="00020136">
        <w:rPr>
          <w:rFonts w:ascii="Times New Roman" w:eastAsia="Times New Roman" w:hAnsi="Times New Roman" w:cs="Times New Roman"/>
          <w:b/>
          <w:bCs/>
          <w:sz w:val="28"/>
          <w:szCs w:val="28"/>
          <w:lang w:val="en-US" w:eastAsia="en-US" w:bidi="ar-SA"/>
        </w:rPr>
        <w:t>8.</w:t>
      </w:r>
      <w:r w:rsidR="0042310F">
        <w:rPr>
          <w:rFonts w:ascii="Times New Roman" w:eastAsia="Times New Roman" w:hAnsi="Times New Roman" w:cs="Times New Roman"/>
          <w:b/>
          <w:bCs/>
          <w:sz w:val="28"/>
          <w:szCs w:val="28"/>
          <w:lang w:val="en-US" w:eastAsia="en-US" w:bidi="ar-SA"/>
        </w:rPr>
        <w:t>35</w:t>
      </w:r>
      <w:r w:rsidRPr="00020136">
        <w:rPr>
          <w:rFonts w:ascii="Times New Roman" w:eastAsia="Times New Roman" w:hAnsi="Times New Roman" w:cs="Times New Roman"/>
          <w:b/>
          <w:bCs/>
          <w:sz w:val="28"/>
          <w:szCs w:val="28"/>
          <w:lang w:val="en-US" w:eastAsia="en-US" w:bidi="ar-SA"/>
        </w:rPr>
        <w:t xml:space="preserve">.  </w:t>
      </w:r>
      <w:r w:rsidR="001C2002" w:rsidRPr="00020136">
        <w:rPr>
          <w:rFonts w:ascii="Times New Roman" w:eastAsia="Times New Roman" w:hAnsi="Times New Roman" w:cs="Times New Roman"/>
          <w:sz w:val="28"/>
          <w:szCs w:val="28"/>
          <w:lang w:val="en-US" w:eastAsia="en-US" w:bidi="ar-SA"/>
        </w:rPr>
        <w:t xml:space="preserve"> </w:t>
      </w:r>
      <w:proofErr w:type="spellStart"/>
      <w:r w:rsidR="001C2002" w:rsidRPr="00020136">
        <w:rPr>
          <w:rFonts w:ascii="Times New Roman" w:eastAsia="Times New Roman" w:hAnsi="Times New Roman" w:cs="Times New Roman"/>
          <w:sz w:val="28"/>
          <w:szCs w:val="28"/>
          <w:lang w:val="en-US" w:eastAsia="en-US" w:bidi="ar-SA"/>
        </w:rPr>
        <w:t>În</w:t>
      </w:r>
      <w:proofErr w:type="spellEnd"/>
      <w:r w:rsidR="001C2002" w:rsidRPr="00020136">
        <w:rPr>
          <w:rFonts w:ascii="Times New Roman" w:eastAsia="Times New Roman" w:hAnsi="Times New Roman" w:cs="Times New Roman"/>
          <w:sz w:val="28"/>
          <w:szCs w:val="28"/>
          <w:lang w:val="en-US" w:eastAsia="en-US" w:bidi="ar-SA"/>
        </w:rPr>
        <w:t xml:space="preserve"> </w:t>
      </w:r>
      <w:proofErr w:type="spellStart"/>
      <w:r w:rsidR="001C2002" w:rsidRPr="00020136">
        <w:rPr>
          <w:rFonts w:ascii="Times New Roman" w:eastAsia="Times New Roman" w:hAnsi="Times New Roman" w:cs="Times New Roman"/>
          <w:sz w:val="28"/>
          <w:szCs w:val="28"/>
          <w:lang w:val="en-US" w:eastAsia="en-US" w:bidi="ar-SA"/>
        </w:rPr>
        <w:t>cadrul</w:t>
      </w:r>
      <w:proofErr w:type="spellEnd"/>
      <w:r w:rsidR="001C2002" w:rsidRPr="00020136">
        <w:rPr>
          <w:rFonts w:ascii="Times New Roman" w:eastAsia="Times New Roman" w:hAnsi="Times New Roman" w:cs="Times New Roman"/>
          <w:sz w:val="28"/>
          <w:szCs w:val="28"/>
          <w:lang w:val="en-US" w:eastAsia="en-US" w:bidi="ar-SA"/>
        </w:rPr>
        <w:t xml:space="preserve"> </w:t>
      </w:r>
      <w:proofErr w:type="spellStart"/>
      <w:r w:rsidR="001C2002" w:rsidRPr="00020136">
        <w:rPr>
          <w:rFonts w:ascii="Times New Roman" w:eastAsia="Times New Roman" w:hAnsi="Times New Roman" w:cs="Times New Roman"/>
          <w:sz w:val="28"/>
          <w:szCs w:val="28"/>
          <w:lang w:val="en-US" w:eastAsia="en-US" w:bidi="ar-SA"/>
        </w:rPr>
        <w:t>programului</w:t>
      </w:r>
      <w:proofErr w:type="spellEnd"/>
      <w:r w:rsidR="001C2002" w:rsidRPr="00020136">
        <w:rPr>
          <w:rFonts w:ascii="Times New Roman" w:eastAsia="Times New Roman" w:hAnsi="Times New Roman" w:cs="Times New Roman"/>
          <w:sz w:val="28"/>
          <w:szCs w:val="28"/>
          <w:lang w:val="en-US" w:eastAsia="en-US" w:bidi="ar-SA"/>
        </w:rPr>
        <w:t xml:space="preserve"> </w:t>
      </w:r>
      <w:proofErr w:type="spellStart"/>
      <w:r w:rsidR="001C2002" w:rsidRPr="00020136">
        <w:rPr>
          <w:rFonts w:ascii="Times New Roman" w:eastAsia="Times New Roman" w:hAnsi="Times New Roman" w:cs="Times New Roman"/>
          <w:sz w:val="28"/>
          <w:szCs w:val="28"/>
          <w:lang w:val="en-US" w:eastAsia="en-US" w:bidi="ar-SA"/>
        </w:rPr>
        <w:t>zilnic</w:t>
      </w:r>
      <w:proofErr w:type="spellEnd"/>
      <w:r w:rsidR="001C2002" w:rsidRPr="00020136">
        <w:rPr>
          <w:rFonts w:ascii="Times New Roman" w:eastAsia="Times New Roman" w:hAnsi="Times New Roman" w:cs="Times New Roman"/>
          <w:sz w:val="28"/>
          <w:szCs w:val="28"/>
          <w:lang w:val="en-US" w:eastAsia="en-US" w:bidi="ar-SA"/>
        </w:rPr>
        <w:t xml:space="preserve"> de </w:t>
      </w:r>
      <w:proofErr w:type="spellStart"/>
      <w:r w:rsidR="001C2002" w:rsidRPr="00020136">
        <w:rPr>
          <w:rFonts w:ascii="Times New Roman" w:eastAsia="Times New Roman" w:hAnsi="Times New Roman" w:cs="Times New Roman"/>
          <w:sz w:val="28"/>
          <w:szCs w:val="28"/>
          <w:lang w:val="en-US" w:eastAsia="en-US" w:bidi="ar-SA"/>
        </w:rPr>
        <w:t>muncă</w:t>
      </w:r>
      <w:proofErr w:type="spellEnd"/>
      <w:r w:rsidR="001C2002" w:rsidRPr="00020136">
        <w:rPr>
          <w:rFonts w:ascii="Times New Roman" w:eastAsia="Times New Roman" w:hAnsi="Times New Roman" w:cs="Times New Roman"/>
          <w:sz w:val="28"/>
          <w:szCs w:val="28"/>
          <w:lang w:val="en-US" w:eastAsia="en-US" w:bidi="ar-SA"/>
        </w:rPr>
        <w:t xml:space="preserve">, </w:t>
      </w:r>
      <w:proofErr w:type="spellStart"/>
      <w:r w:rsidR="001C2002" w:rsidRPr="00020136">
        <w:rPr>
          <w:rFonts w:ascii="Times New Roman" w:eastAsia="Times New Roman" w:hAnsi="Times New Roman" w:cs="Times New Roman"/>
          <w:sz w:val="28"/>
          <w:szCs w:val="28"/>
          <w:lang w:val="en-US" w:eastAsia="en-US" w:bidi="ar-SA"/>
        </w:rPr>
        <w:t>salariatului</w:t>
      </w:r>
      <w:proofErr w:type="spellEnd"/>
      <w:r w:rsidR="001C2002" w:rsidRPr="00020136">
        <w:rPr>
          <w:rFonts w:ascii="Times New Roman" w:eastAsia="Times New Roman" w:hAnsi="Times New Roman" w:cs="Times New Roman"/>
          <w:sz w:val="28"/>
          <w:szCs w:val="28"/>
          <w:lang w:val="en-US" w:eastAsia="en-US" w:bidi="ar-SA"/>
        </w:rPr>
        <w:t xml:space="preserve"> </w:t>
      </w:r>
      <w:proofErr w:type="spellStart"/>
      <w:r w:rsidR="001C2002" w:rsidRPr="00020136">
        <w:rPr>
          <w:rFonts w:ascii="Times New Roman" w:eastAsia="Times New Roman" w:hAnsi="Times New Roman" w:cs="Times New Roman"/>
          <w:sz w:val="28"/>
          <w:szCs w:val="28"/>
          <w:lang w:val="en-US" w:eastAsia="en-US" w:bidi="ar-SA"/>
        </w:rPr>
        <w:t>i</w:t>
      </w:r>
      <w:proofErr w:type="spellEnd"/>
      <w:r w:rsidR="001C2002" w:rsidRPr="00020136">
        <w:rPr>
          <w:rFonts w:ascii="Times New Roman" w:eastAsia="Times New Roman" w:hAnsi="Times New Roman" w:cs="Times New Roman"/>
          <w:sz w:val="28"/>
          <w:szCs w:val="28"/>
          <w:lang w:val="en-US" w:eastAsia="en-US" w:bidi="ar-SA"/>
        </w:rPr>
        <w:t xml:space="preserve"> se </w:t>
      </w:r>
      <w:proofErr w:type="spellStart"/>
      <w:r w:rsidR="001C2002" w:rsidRPr="00020136">
        <w:rPr>
          <w:rFonts w:ascii="Times New Roman" w:eastAsia="Times New Roman" w:hAnsi="Times New Roman" w:cs="Times New Roman"/>
          <w:sz w:val="28"/>
          <w:szCs w:val="28"/>
          <w:lang w:val="en-US" w:eastAsia="en-US" w:bidi="ar-SA"/>
        </w:rPr>
        <w:t>acorde</w:t>
      </w:r>
      <w:proofErr w:type="spellEnd"/>
      <w:r w:rsidR="001C2002" w:rsidRPr="00020136">
        <w:rPr>
          <w:rFonts w:ascii="Times New Roman" w:eastAsia="Times New Roman" w:hAnsi="Times New Roman" w:cs="Times New Roman"/>
          <w:sz w:val="28"/>
          <w:szCs w:val="28"/>
          <w:lang w:val="en-US" w:eastAsia="en-US" w:bidi="ar-SA"/>
        </w:rPr>
        <w:t xml:space="preserve"> o </w:t>
      </w:r>
      <w:proofErr w:type="spellStart"/>
      <w:r w:rsidR="001C2002" w:rsidRPr="00020136">
        <w:rPr>
          <w:rFonts w:ascii="Times New Roman" w:eastAsia="Times New Roman" w:hAnsi="Times New Roman" w:cs="Times New Roman"/>
          <w:sz w:val="28"/>
          <w:szCs w:val="28"/>
          <w:lang w:val="en-US" w:eastAsia="en-US" w:bidi="ar-SA"/>
        </w:rPr>
        <w:t>pauză</w:t>
      </w:r>
      <w:proofErr w:type="spellEnd"/>
      <w:r w:rsidR="001C2002" w:rsidRPr="00020136">
        <w:rPr>
          <w:rFonts w:ascii="Times New Roman" w:eastAsia="Times New Roman" w:hAnsi="Times New Roman" w:cs="Times New Roman"/>
          <w:sz w:val="28"/>
          <w:szCs w:val="28"/>
          <w:lang w:val="en-US" w:eastAsia="en-US" w:bidi="ar-SA"/>
        </w:rPr>
        <w:t xml:space="preserve"> de </w:t>
      </w:r>
      <w:proofErr w:type="spellStart"/>
      <w:r w:rsidR="001C2002" w:rsidRPr="00020136">
        <w:rPr>
          <w:rFonts w:ascii="Times New Roman" w:eastAsia="Times New Roman" w:hAnsi="Times New Roman" w:cs="Times New Roman"/>
          <w:sz w:val="28"/>
          <w:szCs w:val="28"/>
          <w:lang w:val="en-US" w:eastAsia="en-US" w:bidi="ar-SA"/>
        </w:rPr>
        <w:t>masă</w:t>
      </w:r>
      <w:proofErr w:type="spellEnd"/>
      <w:r w:rsidR="001C2002" w:rsidRPr="00020136">
        <w:rPr>
          <w:rFonts w:ascii="Times New Roman" w:eastAsia="Times New Roman" w:hAnsi="Times New Roman" w:cs="Times New Roman"/>
          <w:sz w:val="28"/>
          <w:szCs w:val="28"/>
          <w:lang w:val="en-US" w:eastAsia="en-US" w:bidi="ar-SA"/>
        </w:rPr>
        <w:t xml:space="preserve"> de 30 de minute. </w:t>
      </w:r>
    </w:p>
    <w:p w14:paraId="0B539811" w14:textId="77777777" w:rsidR="005F3A81" w:rsidRDefault="001C2002" w:rsidP="005F3A81">
      <w:pPr>
        <w:widowControl/>
        <w:spacing w:line="276" w:lineRule="auto"/>
        <w:ind w:firstLine="284"/>
        <w:jc w:val="both"/>
        <w:rPr>
          <w:rFonts w:ascii="Times New Roman" w:eastAsia="Times New Roman" w:hAnsi="Times New Roman" w:cs="Times New Roman"/>
          <w:sz w:val="28"/>
          <w:szCs w:val="28"/>
          <w:lang w:val="en-US" w:eastAsia="en-US" w:bidi="ar-SA"/>
        </w:rPr>
      </w:pPr>
      <w:r w:rsidRPr="001C2002">
        <w:rPr>
          <w:rFonts w:ascii="Times New Roman" w:eastAsia="Times New Roman" w:hAnsi="Times New Roman" w:cs="Times New Roman"/>
          <w:lang w:val="en-US" w:eastAsia="en-US" w:bidi="ar-SA"/>
        </w:rPr>
        <w:t> </w:t>
      </w:r>
      <w:r w:rsidR="00020136" w:rsidRPr="00020136">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36</w:t>
      </w:r>
      <w:r w:rsidR="00020136" w:rsidRPr="00020136">
        <w:rPr>
          <w:rFonts w:ascii="Times New Roman" w:eastAsia="Times New Roman" w:hAnsi="Times New Roman" w:cs="Times New Roman"/>
          <w:b/>
          <w:sz w:val="28"/>
          <w:szCs w:val="28"/>
          <w:lang w:val="en-US" w:eastAsia="en-US" w:bidi="ar-SA"/>
        </w:rPr>
        <w:t>.</w:t>
      </w:r>
      <w:r w:rsidR="00020136" w:rsidRPr="00020136">
        <w:rPr>
          <w:rFonts w:ascii="Times New Roman" w:eastAsia="Times New Roman" w:hAnsi="Times New Roman" w:cs="Times New Roman"/>
          <w:sz w:val="28"/>
          <w:szCs w:val="28"/>
          <w:lang w:val="en-US" w:eastAsia="en-US" w:bidi="ar-SA"/>
        </w:rPr>
        <w:t xml:space="preserve">   </w:t>
      </w:r>
      <w:proofErr w:type="spellStart"/>
      <w:r w:rsidRPr="00020136">
        <w:rPr>
          <w:rFonts w:ascii="Times New Roman" w:eastAsia="Times New Roman" w:hAnsi="Times New Roman" w:cs="Times New Roman"/>
          <w:sz w:val="28"/>
          <w:szCs w:val="28"/>
          <w:lang w:val="en-US" w:eastAsia="en-US" w:bidi="ar-SA"/>
        </w:rPr>
        <w:t>Durata</w:t>
      </w:r>
      <w:proofErr w:type="spellEnd"/>
      <w:r w:rsidRPr="00020136">
        <w:rPr>
          <w:rFonts w:ascii="Times New Roman" w:eastAsia="Times New Roman" w:hAnsi="Times New Roman" w:cs="Times New Roman"/>
          <w:sz w:val="28"/>
          <w:szCs w:val="28"/>
          <w:lang w:val="en-US" w:eastAsia="en-US" w:bidi="ar-SA"/>
        </w:rPr>
        <w:t xml:space="preserve"> </w:t>
      </w:r>
      <w:proofErr w:type="spellStart"/>
      <w:r w:rsidRPr="00020136">
        <w:rPr>
          <w:rFonts w:ascii="Times New Roman" w:eastAsia="Times New Roman" w:hAnsi="Times New Roman" w:cs="Times New Roman"/>
          <w:sz w:val="28"/>
          <w:szCs w:val="28"/>
          <w:lang w:val="en-US" w:eastAsia="en-US" w:bidi="ar-SA"/>
        </w:rPr>
        <w:t>concretă</w:t>
      </w:r>
      <w:proofErr w:type="spellEnd"/>
      <w:r w:rsidRPr="00020136">
        <w:rPr>
          <w:rFonts w:ascii="Times New Roman" w:eastAsia="Times New Roman" w:hAnsi="Times New Roman" w:cs="Times New Roman"/>
          <w:sz w:val="28"/>
          <w:szCs w:val="28"/>
          <w:lang w:val="en-US" w:eastAsia="en-US" w:bidi="ar-SA"/>
        </w:rPr>
        <w:t xml:space="preserve"> a </w:t>
      </w:r>
      <w:proofErr w:type="spellStart"/>
      <w:r w:rsidRPr="00020136">
        <w:rPr>
          <w:rFonts w:ascii="Times New Roman" w:eastAsia="Times New Roman" w:hAnsi="Times New Roman" w:cs="Times New Roman"/>
          <w:sz w:val="28"/>
          <w:szCs w:val="28"/>
          <w:lang w:val="en-US" w:eastAsia="en-US" w:bidi="ar-SA"/>
        </w:rPr>
        <w:t>pauzei</w:t>
      </w:r>
      <w:proofErr w:type="spellEnd"/>
      <w:r w:rsidRPr="00020136">
        <w:rPr>
          <w:rFonts w:ascii="Times New Roman" w:eastAsia="Times New Roman" w:hAnsi="Times New Roman" w:cs="Times New Roman"/>
          <w:sz w:val="28"/>
          <w:szCs w:val="28"/>
          <w:lang w:val="en-US" w:eastAsia="en-US" w:bidi="ar-SA"/>
        </w:rPr>
        <w:t xml:space="preserve"> de </w:t>
      </w:r>
      <w:proofErr w:type="spellStart"/>
      <w:r w:rsidRPr="00020136">
        <w:rPr>
          <w:rFonts w:ascii="Times New Roman" w:eastAsia="Times New Roman" w:hAnsi="Times New Roman" w:cs="Times New Roman"/>
          <w:sz w:val="28"/>
          <w:szCs w:val="28"/>
          <w:lang w:val="en-US" w:eastAsia="en-US" w:bidi="ar-SA"/>
        </w:rPr>
        <w:t>masă</w:t>
      </w:r>
      <w:proofErr w:type="spellEnd"/>
      <w:r w:rsidRPr="00020136">
        <w:rPr>
          <w:rFonts w:ascii="Times New Roman" w:eastAsia="Times New Roman" w:hAnsi="Times New Roman" w:cs="Times New Roman"/>
          <w:sz w:val="28"/>
          <w:szCs w:val="28"/>
          <w:lang w:val="en-US" w:eastAsia="en-US" w:bidi="ar-SA"/>
        </w:rPr>
        <w:t xml:space="preserve">, nu se </w:t>
      </w:r>
      <w:proofErr w:type="spellStart"/>
      <w:r w:rsidRPr="00020136">
        <w:rPr>
          <w:rFonts w:ascii="Times New Roman" w:eastAsia="Times New Roman" w:hAnsi="Times New Roman" w:cs="Times New Roman"/>
          <w:sz w:val="28"/>
          <w:szCs w:val="28"/>
          <w:lang w:val="en-US" w:eastAsia="en-US" w:bidi="ar-SA"/>
        </w:rPr>
        <w:t>v</w:t>
      </w:r>
      <w:r w:rsidR="00020136" w:rsidRPr="00020136">
        <w:rPr>
          <w:rFonts w:ascii="Times New Roman" w:eastAsia="Times New Roman" w:hAnsi="Times New Roman" w:cs="Times New Roman"/>
          <w:sz w:val="28"/>
          <w:szCs w:val="28"/>
          <w:lang w:val="en-US" w:eastAsia="en-US" w:bidi="ar-SA"/>
        </w:rPr>
        <w:t>a</w:t>
      </w:r>
      <w:proofErr w:type="spellEnd"/>
      <w:r w:rsidRPr="00020136">
        <w:rPr>
          <w:rFonts w:ascii="Times New Roman" w:eastAsia="Times New Roman" w:hAnsi="Times New Roman" w:cs="Times New Roman"/>
          <w:sz w:val="28"/>
          <w:szCs w:val="28"/>
          <w:lang w:val="en-US" w:eastAsia="en-US" w:bidi="ar-SA"/>
        </w:rPr>
        <w:t xml:space="preserve"> include </w:t>
      </w:r>
      <w:proofErr w:type="spellStart"/>
      <w:r w:rsidRPr="00020136">
        <w:rPr>
          <w:rFonts w:ascii="Times New Roman" w:eastAsia="Times New Roman" w:hAnsi="Times New Roman" w:cs="Times New Roman"/>
          <w:sz w:val="28"/>
          <w:szCs w:val="28"/>
          <w:lang w:val="en-US" w:eastAsia="en-US" w:bidi="ar-SA"/>
        </w:rPr>
        <w:t>în</w:t>
      </w:r>
      <w:proofErr w:type="spellEnd"/>
      <w:r w:rsidRPr="00020136">
        <w:rPr>
          <w:rFonts w:ascii="Times New Roman" w:eastAsia="Times New Roman" w:hAnsi="Times New Roman" w:cs="Times New Roman"/>
          <w:sz w:val="28"/>
          <w:szCs w:val="28"/>
          <w:lang w:val="en-US" w:eastAsia="en-US" w:bidi="ar-SA"/>
        </w:rPr>
        <w:t xml:space="preserve"> </w:t>
      </w:r>
      <w:proofErr w:type="spellStart"/>
      <w:r w:rsidRPr="00020136">
        <w:rPr>
          <w:rFonts w:ascii="Times New Roman" w:eastAsia="Times New Roman" w:hAnsi="Times New Roman" w:cs="Times New Roman"/>
          <w:sz w:val="28"/>
          <w:szCs w:val="28"/>
          <w:lang w:val="en-US" w:eastAsia="en-US" w:bidi="ar-SA"/>
        </w:rPr>
        <w:t>timpul</w:t>
      </w:r>
      <w:proofErr w:type="spellEnd"/>
      <w:r w:rsidRPr="00020136">
        <w:rPr>
          <w:rFonts w:ascii="Times New Roman" w:eastAsia="Times New Roman" w:hAnsi="Times New Roman" w:cs="Times New Roman"/>
          <w:sz w:val="28"/>
          <w:szCs w:val="28"/>
          <w:lang w:val="en-US" w:eastAsia="en-US" w:bidi="ar-SA"/>
        </w:rPr>
        <w:t xml:space="preserve"> de </w:t>
      </w:r>
      <w:proofErr w:type="spellStart"/>
      <w:r w:rsidRPr="00020136">
        <w:rPr>
          <w:rFonts w:ascii="Times New Roman" w:eastAsia="Times New Roman" w:hAnsi="Times New Roman" w:cs="Times New Roman"/>
          <w:sz w:val="28"/>
          <w:szCs w:val="28"/>
          <w:lang w:val="en-US" w:eastAsia="en-US" w:bidi="ar-SA"/>
        </w:rPr>
        <w:t>muncă</w:t>
      </w:r>
      <w:proofErr w:type="spellEnd"/>
      <w:r w:rsidRPr="00020136">
        <w:rPr>
          <w:rFonts w:ascii="Times New Roman" w:eastAsia="Times New Roman" w:hAnsi="Times New Roman" w:cs="Times New Roman"/>
          <w:sz w:val="28"/>
          <w:szCs w:val="28"/>
          <w:lang w:val="en-US" w:eastAsia="en-US" w:bidi="ar-SA"/>
        </w:rPr>
        <w:t>.</w:t>
      </w:r>
    </w:p>
    <w:p w14:paraId="1EEB8D12" w14:textId="77777777" w:rsidR="005F3A81" w:rsidRDefault="00020136" w:rsidP="005F3A81">
      <w:pPr>
        <w:widowControl/>
        <w:spacing w:line="276" w:lineRule="auto"/>
        <w:ind w:firstLine="284"/>
        <w:jc w:val="both"/>
        <w:rPr>
          <w:rFonts w:ascii="Times New Roman" w:eastAsia="Times New Roman" w:hAnsi="Times New Roman" w:cs="Times New Roman"/>
          <w:sz w:val="28"/>
          <w:szCs w:val="28"/>
          <w:lang w:val="en-US" w:eastAsia="en-US" w:bidi="ar-SA"/>
        </w:rPr>
      </w:pPr>
      <w:r w:rsidRPr="00020136">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37</w:t>
      </w:r>
      <w:r w:rsidRPr="00020136">
        <w:rPr>
          <w:rFonts w:ascii="Times New Roman" w:eastAsia="Times New Roman" w:hAnsi="Times New Roman" w:cs="Times New Roman"/>
          <w:b/>
          <w:sz w:val="28"/>
          <w:szCs w:val="28"/>
          <w:lang w:val="en-US" w:eastAsia="en-US" w:bidi="ar-SA"/>
        </w:rPr>
        <w:t>.</w:t>
      </w:r>
      <w:r w:rsidRPr="00020136">
        <w:rPr>
          <w:rFonts w:ascii="Times New Roman" w:eastAsia="Times New Roman" w:hAnsi="Times New Roman" w:cs="Times New Roman"/>
          <w:sz w:val="28"/>
          <w:szCs w:val="28"/>
          <w:lang w:val="en-US" w:eastAsia="en-US" w:bidi="ar-SA"/>
        </w:rPr>
        <w:t xml:space="preserve">  </w:t>
      </w:r>
      <w:r w:rsidR="001C2002" w:rsidRPr="00020136">
        <w:rPr>
          <w:rFonts w:ascii="Times New Roman" w:eastAsia="Times New Roman" w:hAnsi="Times New Roman" w:cs="Times New Roman"/>
          <w:sz w:val="28"/>
          <w:szCs w:val="28"/>
          <w:lang w:val="en-US" w:eastAsia="en-US" w:bidi="ar-SA"/>
        </w:rPr>
        <w:t xml:space="preserve"> </w:t>
      </w:r>
      <w:proofErr w:type="spellStart"/>
      <w:r w:rsidR="001C2002" w:rsidRPr="00020136">
        <w:rPr>
          <w:rFonts w:ascii="Times New Roman" w:eastAsia="Times New Roman" w:hAnsi="Times New Roman" w:cs="Times New Roman"/>
          <w:sz w:val="28"/>
          <w:szCs w:val="28"/>
          <w:lang w:val="en-US" w:eastAsia="en-US" w:bidi="ar-SA"/>
        </w:rPr>
        <w:t>Repausul</w:t>
      </w:r>
      <w:proofErr w:type="spellEnd"/>
      <w:r w:rsidR="001C2002" w:rsidRPr="00020136">
        <w:rPr>
          <w:rFonts w:ascii="Times New Roman" w:eastAsia="Times New Roman" w:hAnsi="Times New Roman" w:cs="Times New Roman"/>
          <w:sz w:val="28"/>
          <w:szCs w:val="28"/>
          <w:lang w:val="en-US" w:eastAsia="en-US" w:bidi="ar-SA"/>
        </w:rPr>
        <w:t xml:space="preserve"> </w:t>
      </w:r>
      <w:proofErr w:type="spellStart"/>
      <w:r w:rsidR="001C2002" w:rsidRPr="00020136">
        <w:rPr>
          <w:rFonts w:ascii="Times New Roman" w:eastAsia="Times New Roman" w:hAnsi="Times New Roman" w:cs="Times New Roman"/>
          <w:sz w:val="28"/>
          <w:szCs w:val="28"/>
          <w:lang w:val="en-US" w:eastAsia="en-US" w:bidi="ar-SA"/>
        </w:rPr>
        <w:t>săptăm</w:t>
      </w:r>
      <w:r w:rsidR="00540AAE">
        <w:rPr>
          <w:rFonts w:ascii="Times New Roman" w:eastAsia="Times New Roman" w:hAnsi="Times New Roman" w:cs="Times New Roman"/>
          <w:sz w:val="28"/>
          <w:szCs w:val="28"/>
          <w:lang w:val="en-US" w:eastAsia="en-US" w:bidi="ar-SA"/>
        </w:rPr>
        <w:t>â</w:t>
      </w:r>
      <w:r w:rsidR="001C2002" w:rsidRPr="00020136">
        <w:rPr>
          <w:rFonts w:ascii="Times New Roman" w:eastAsia="Times New Roman" w:hAnsi="Times New Roman" w:cs="Times New Roman"/>
          <w:sz w:val="28"/>
          <w:szCs w:val="28"/>
          <w:lang w:val="en-US" w:eastAsia="en-US" w:bidi="ar-SA"/>
        </w:rPr>
        <w:t>nal</w:t>
      </w:r>
      <w:proofErr w:type="spellEnd"/>
      <w:r w:rsidR="001C2002" w:rsidRPr="00020136">
        <w:rPr>
          <w:rFonts w:ascii="Times New Roman" w:eastAsia="Times New Roman" w:hAnsi="Times New Roman" w:cs="Times New Roman"/>
          <w:sz w:val="28"/>
          <w:szCs w:val="28"/>
          <w:lang w:val="en-US" w:eastAsia="en-US" w:bidi="ar-SA"/>
        </w:rPr>
        <w:t xml:space="preserve"> se </w:t>
      </w:r>
      <w:proofErr w:type="spellStart"/>
      <w:r w:rsidR="001C2002" w:rsidRPr="00020136">
        <w:rPr>
          <w:rFonts w:ascii="Times New Roman" w:eastAsia="Times New Roman" w:hAnsi="Times New Roman" w:cs="Times New Roman"/>
          <w:sz w:val="28"/>
          <w:szCs w:val="28"/>
          <w:lang w:val="en-US" w:eastAsia="en-US" w:bidi="ar-SA"/>
        </w:rPr>
        <w:t>acordă</w:t>
      </w:r>
      <w:proofErr w:type="spellEnd"/>
      <w:r w:rsidR="001C2002" w:rsidRPr="00020136">
        <w:rPr>
          <w:rFonts w:ascii="Times New Roman" w:eastAsia="Times New Roman" w:hAnsi="Times New Roman" w:cs="Times New Roman"/>
          <w:sz w:val="28"/>
          <w:szCs w:val="28"/>
          <w:lang w:val="en-US" w:eastAsia="en-US" w:bidi="ar-SA"/>
        </w:rPr>
        <w:t xml:space="preserve"> </w:t>
      </w:r>
      <w:proofErr w:type="spellStart"/>
      <w:r w:rsidR="001C2002" w:rsidRPr="00020136">
        <w:rPr>
          <w:rFonts w:ascii="Times New Roman" w:eastAsia="Times New Roman" w:hAnsi="Times New Roman" w:cs="Times New Roman"/>
          <w:sz w:val="28"/>
          <w:szCs w:val="28"/>
          <w:lang w:val="en-US" w:eastAsia="en-US" w:bidi="ar-SA"/>
        </w:rPr>
        <w:t>timp</w:t>
      </w:r>
      <w:proofErr w:type="spellEnd"/>
      <w:r w:rsidR="001C2002" w:rsidRPr="00020136">
        <w:rPr>
          <w:rFonts w:ascii="Times New Roman" w:eastAsia="Times New Roman" w:hAnsi="Times New Roman" w:cs="Times New Roman"/>
          <w:sz w:val="28"/>
          <w:szCs w:val="28"/>
          <w:lang w:val="en-US" w:eastAsia="en-US" w:bidi="ar-SA"/>
        </w:rPr>
        <w:t xml:space="preserve"> de 2 </w:t>
      </w:r>
      <w:proofErr w:type="spellStart"/>
      <w:r w:rsidR="001C2002" w:rsidRPr="00020136">
        <w:rPr>
          <w:rFonts w:ascii="Times New Roman" w:eastAsia="Times New Roman" w:hAnsi="Times New Roman" w:cs="Times New Roman"/>
          <w:sz w:val="28"/>
          <w:szCs w:val="28"/>
          <w:lang w:val="en-US" w:eastAsia="en-US" w:bidi="ar-SA"/>
        </w:rPr>
        <w:t>zile</w:t>
      </w:r>
      <w:proofErr w:type="spellEnd"/>
      <w:r w:rsidR="001C2002" w:rsidRPr="00020136">
        <w:rPr>
          <w:rFonts w:ascii="Times New Roman" w:eastAsia="Times New Roman" w:hAnsi="Times New Roman" w:cs="Times New Roman"/>
          <w:sz w:val="28"/>
          <w:szCs w:val="28"/>
          <w:lang w:val="en-US" w:eastAsia="en-US" w:bidi="ar-SA"/>
        </w:rPr>
        <w:t xml:space="preserve"> consecutive, de </w:t>
      </w:r>
      <w:proofErr w:type="spellStart"/>
      <w:r w:rsidR="001C2002" w:rsidRPr="00020136">
        <w:rPr>
          <w:rFonts w:ascii="Times New Roman" w:eastAsia="Times New Roman" w:hAnsi="Times New Roman" w:cs="Times New Roman"/>
          <w:sz w:val="28"/>
          <w:szCs w:val="28"/>
          <w:lang w:val="en-US" w:eastAsia="en-US" w:bidi="ar-SA"/>
        </w:rPr>
        <w:t>regulă</w:t>
      </w:r>
      <w:proofErr w:type="spellEnd"/>
      <w:r w:rsidR="001C2002" w:rsidRPr="00020136">
        <w:rPr>
          <w:rFonts w:ascii="Times New Roman" w:eastAsia="Times New Roman" w:hAnsi="Times New Roman" w:cs="Times New Roman"/>
          <w:sz w:val="28"/>
          <w:szCs w:val="28"/>
          <w:lang w:val="en-US" w:eastAsia="en-US" w:bidi="ar-SA"/>
        </w:rPr>
        <w:t xml:space="preserve"> </w:t>
      </w:r>
      <w:proofErr w:type="spellStart"/>
      <w:r w:rsidR="001C2002" w:rsidRPr="00020136">
        <w:rPr>
          <w:rFonts w:ascii="Times New Roman" w:eastAsia="Times New Roman" w:hAnsi="Times New Roman" w:cs="Times New Roman"/>
          <w:sz w:val="28"/>
          <w:szCs w:val="28"/>
          <w:lang w:val="en-US" w:eastAsia="en-US" w:bidi="ar-SA"/>
        </w:rPr>
        <w:t>s</w:t>
      </w:r>
      <w:r w:rsidR="00540AAE">
        <w:rPr>
          <w:rFonts w:ascii="Times New Roman" w:eastAsia="Times New Roman" w:hAnsi="Times New Roman" w:cs="Times New Roman"/>
          <w:sz w:val="28"/>
          <w:szCs w:val="28"/>
          <w:lang w:val="en-US" w:eastAsia="en-US" w:bidi="ar-SA"/>
        </w:rPr>
        <w:t>â</w:t>
      </w:r>
      <w:r w:rsidR="001C2002" w:rsidRPr="00020136">
        <w:rPr>
          <w:rFonts w:ascii="Times New Roman" w:eastAsia="Times New Roman" w:hAnsi="Times New Roman" w:cs="Times New Roman"/>
          <w:sz w:val="28"/>
          <w:szCs w:val="28"/>
          <w:lang w:val="en-US" w:eastAsia="en-US" w:bidi="ar-SA"/>
        </w:rPr>
        <w:t>mbăta</w:t>
      </w:r>
      <w:proofErr w:type="spellEnd"/>
      <w:r w:rsidR="001C2002" w:rsidRPr="00020136">
        <w:rPr>
          <w:rFonts w:ascii="Times New Roman" w:eastAsia="Times New Roman" w:hAnsi="Times New Roman" w:cs="Times New Roman"/>
          <w:sz w:val="28"/>
          <w:szCs w:val="28"/>
          <w:lang w:val="en-US" w:eastAsia="en-US" w:bidi="ar-SA"/>
        </w:rPr>
        <w:t xml:space="preserve"> </w:t>
      </w:r>
      <w:proofErr w:type="spellStart"/>
      <w:r w:rsidR="001C2002" w:rsidRPr="00020136">
        <w:rPr>
          <w:rFonts w:ascii="Times New Roman" w:eastAsia="Times New Roman" w:hAnsi="Times New Roman" w:cs="Times New Roman"/>
          <w:sz w:val="28"/>
          <w:szCs w:val="28"/>
          <w:lang w:val="en-US" w:eastAsia="en-US" w:bidi="ar-SA"/>
        </w:rPr>
        <w:t>şi</w:t>
      </w:r>
      <w:proofErr w:type="spellEnd"/>
      <w:r w:rsidR="001C2002" w:rsidRPr="00020136">
        <w:rPr>
          <w:rFonts w:ascii="Times New Roman" w:eastAsia="Times New Roman" w:hAnsi="Times New Roman" w:cs="Times New Roman"/>
          <w:sz w:val="28"/>
          <w:szCs w:val="28"/>
          <w:lang w:val="en-US" w:eastAsia="en-US" w:bidi="ar-SA"/>
        </w:rPr>
        <w:t xml:space="preserve"> </w:t>
      </w:r>
      <w:proofErr w:type="spellStart"/>
      <w:r w:rsidR="001C2002" w:rsidRPr="00020136">
        <w:rPr>
          <w:rFonts w:ascii="Times New Roman" w:eastAsia="Times New Roman" w:hAnsi="Times New Roman" w:cs="Times New Roman"/>
          <w:sz w:val="28"/>
          <w:szCs w:val="28"/>
          <w:lang w:val="en-US" w:eastAsia="en-US" w:bidi="ar-SA"/>
        </w:rPr>
        <w:t>duminica</w:t>
      </w:r>
      <w:proofErr w:type="spellEnd"/>
      <w:r w:rsidR="001C2002" w:rsidRPr="00020136">
        <w:rPr>
          <w:rFonts w:ascii="Times New Roman" w:eastAsia="Times New Roman" w:hAnsi="Times New Roman" w:cs="Times New Roman"/>
          <w:sz w:val="28"/>
          <w:szCs w:val="28"/>
          <w:lang w:val="en-US" w:eastAsia="en-US" w:bidi="ar-SA"/>
        </w:rPr>
        <w:t>.</w:t>
      </w:r>
    </w:p>
    <w:p w14:paraId="36759C06" w14:textId="77777777" w:rsidR="005F3A81" w:rsidRDefault="00020136" w:rsidP="005F3A81">
      <w:pPr>
        <w:widowControl/>
        <w:spacing w:line="276" w:lineRule="auto"/>
        <w:ind w:firstLine="284"/>
        <w:jc w:val="both"/>
        <w:rPr>
          <w:rFonts w:ascii="Times New Roman" w:eastAsia="Times New Roman" w:hAnsi="Times New Roman" w:cs="Times New Roman"/>
          <w:sz w:val="28"/>
          <w:szCs w:val="28"/>
          <w:lang w:val="en-US" w:eastAsia="en-US" w:bidi="ar-SA"/>
        </w:rPr>
      </w:pPr>
      <w:r w:rsidRPr="00BB2112">
        <w:rPr>
          <w:rFonts w:ascii="Times New Roman" w:eastAsia="Times New Roman" w:hAnsi="Times New Roman" w:cs="Times New Roman"/>
          <w:b/>
          <w:sz w:val="28"/>
          <w:szCs w:val="28"/>
          <w:lang w:val="en-US" w:eastAsia="en-US" w:bidi="ar-SA"/>
        </w:rPr>
        <w:t>8.3</w:t>
      </w:r>
      <w:r w:rsidR="0042310F">
        <w:rPr>
          <w:rFonts w:ascii="Times New Roman" w:eastAsia="Times New Roman" w:hAnsi="Times New Roman" w:cs="Times New Roman"/>
          <w:b/>
          <w:sz w:val="28"/>
          <w:szCs w:val="28"/>
          <w:lang w:val="en-US" w:eastAsia="en-US" w:bidi="ar-SA"/>
        </w:rPr>
        <w:t>8</w:t>
      </w:r>
      <w:r w:rsidRPr="00BB2112">
        <w:rPr>
          <w:rFonts w:ascii="Times New Roman" w:eastAsia="Times New Roman" w:hAnsi="Times New Roman" w:cs="Times New Roman"/>
          <w:b/>
          <w:sz w:val="28"/>
          <w:szCs w:val="28"/>
          <w:lang w:val="en-US" w:eastAsia="en-US" w:bidi="ar-SA"/>
        </w:rPr>
        <w:t>.</w:t>
      </w:r>
      <w:r w:rsidR="00BB2112">
        <w:rPr>
          <w:rFonts w:ascii="Times New Roman" w:eastAsia="Times New Roman" w:hAnsi="Times New Roman" w:cs="Times New Roman"/>
          <w:b/>
          <w:lang w:val="en-US" w:eastAsia="en-US" w:bidi="ar-SA"/>
        </w:rPr>
        <w:t xml:space="preserve">   </w:t>
      </w:r>
      <w:proofErr w:type="spellStart"/>
      <w:r w:rsidR="001C2002" w:rsidRPr="00020136">
        <w:rPr>
          <w:rFonts w:ascii="Times New Roman" w:eastAsia="Times New Roman" w:hAnsi="Times New Roman" w:cs="Times New Roman"/>
          <w:sz w:val="28"/>
          <w:szCs w:val="28"/>
          <w:lang w:val="en-US" w:eastAsia="en-US" w:bidi="ar-SA"/>
        </w:rPr>
        <w:t>Munca</w:t>
      </w:r>
      <w:proofErr w:type="spellEnd"/>
      <w:r w:rsidR="001C2002" w:rsidRPr="00020136">
        <w:rPr>
          <w:rFonts w:ascii="Times New Roman" w:eastAsia="Times New Roman" w:hAnsi="Times New Roman" w:cs="Times New Roman"/>
          <w:sz w:val="28"/>
          <w:szCs w:val="28"/>
          <w:lang w:val="en-US" w:eastAsia="en-US" w:bidi="ar-SA"/>
        </w:rPr>
        <w:t xml:space="preserve"> </w:t>
      </w:r>
      <w:proofErr w:type="spellStart"/>
      <w:r w:rsidR="001C2002" w:rsidRPr="00020136">
        <w:rPr>
          <w:rFonts w:ascii="Times New Roman" w:eastAsia="Times New Roman" w:hAnsi="Times New Roman" w:cs="Times New Roman"/>
          <w:sz w:val="28"/>
          <w:szCs w:val="28"/>
          <w:lang w:val="en-US" w:eastAsia="en-US" w:bidi="ar-SA"/>
        </w:rPr>
        <w:t>în</w:t>
      </w:r>
      <w:proofErr w:type="spellEnd"/>
      <w:r w:rsidR="001C2002" w:rsidRPr="00020136">
        <w:rPr>
          <w:rFonts w:ascii="Times New Roman" w:eastAsia="Times New Roman" w:hAnsi="Times New Roman" w:cs="Times New Roman"/>
          <w:sz w:val="28"/>
          <w:szCs w:val="28"/>
          <w:lang w:val="en-US" w:eastAsia="en-US" w:bidi="ar-SA"/>
        </w:rPr>
        <w:t xml:space="preserve"> </w:t>
      </w:r>
      <w:proofErr w:type="spellStart"/>
      <w:r w:rsidR="001C2002" w:rsidRPr="00020136">
        <w:rPr>
          <w:rFonts w:ascii="Times New Roman" w:eastAsia="Times New Roman" w:hAnsi="Times New Roman" w:cs="Times New Roman"/>
          <w:sz w:val="28"/>
          <w:szCs w:val="28"/>
          <w:lang w:val="en-US" w:eastAsia="en-US" w:bidi="ar-SA"/>
        </w:rPr>
        <w:t>zilele</w:t>
      </w:r>
      <w:proofErr w:type="spellEnd"/>
      <w:r w:rsidR="001C2002" w:rsidRPr="00020136">
        <w:rPr>
          <w:rFonts w:ascii="Times New Roman" w:eastAsia="Times New Roman" w:hAnsi="Times New Roman" w:cs="Times New Roman"/>
          <w:sz w:val="28"/>
          <w:szCs w:val="28"/>
          <w:lang w:val="en-US" w:eastAsia="en-US" w:bidi="ar-SA"/>
        </w:rPr>
        <w:t xml:space="preserve"> de </w:t>
      </w:r>
      <w:proofErr w:type="spellStart"/>
      <w:r w:rsidR="001C2002" w:rsidRPr="00020136">
        <w:rPr>
          <w:rFonts w:ascii="Times New Roman" w:eastAsia="Times New Roman" w:hAnsi="Times New Roman" w:cs="Times New Roman"/>
          <w:sz w:val="28"/>
          <w:szCs w:val="28"/>
          <w:lang w:val="en-US" w:eastAsia="en-US" w:bidi="ar-SA"/>
        </w:rPr>
        <w:t>repaus</w:t>
      </w:r>
      <w:proofErr w:type="spellEnd"/>
      <w:r w:rsidR="00B34EA7">
        <w:rPr>
          <w:rFonts w:ascii="Times New Roman" w:eastAsia="Times New Roman" w:hAnsi="Times New Roman" w:cs="Times New Roman"/>
          <w:sz w:val="28"/>
          <w:szCs w:val="28"/>
          <w:lang w:val="en-US" w:eastAsia="en-US" w:bidi="ar-SA"/>
        </w:rPr>
        <w:t xml:space="preserve"> </w:t>
      </w:r>
      <w:proofErr w:type="spellStart"/>
      <w:r w:rsidR="001C2002" w:rsidRPr="00020136">
        <w:rPr>
          <w:rFonts w:ascii="Times New Roman" w:eastAsia="Times New Roman" w:hAnsi="Times New Roman" w:cs="Times New Roman"/>
          <w:sz w:val="28"/>
          <w:szCs w:val="28"/>
          <w:lang w:val="en-US" w:eastAsia="en-US" w:bidi="ar-SA"/>
        </w:rPr>
        <w:t>este</w:t>
      </w:r>
      <w:proofErr w:type="spellEnd"/>
      <w:r w:rsidR="001C2002" w:rsidRPr="00020136">
        <w:rPr>
          <w:rFonts w:ascii="Times New Roman" w:eastAsia="Times New Roman" w:hAnsi="Times New Roman" w:cs="Times New Roman"/>
          <w:sz w:val="28"/>
          <w:szCs w:val="28"/>
          <w:lang w:val="en-US" w:eastAsia="en-US" w:bidi="ar-SA"/>
        </w:rPr>
        <w:t xml:space="preserve"> </w:t>
      </w:r>
      <w:proofErr w:type="spellStart"/>
      <w:r w:rsidR="001C2002" w:rsidRPr="00020136">
        <w:rPr>
          <w:rFonts w:ascii="Times New Roman" w:eastAsia="Times New Roman" w:hAnsi="Times New Roman" w:cs="Times New Roman"/>
          <w:sz w:val="28"/>
          <w:szCs w:val="28"/>
          <w:lang w:val="en-US" w:eastAsia="en-US" w:bidi="ar-SA"/>
        </w:rPr>
        <w:t>interzisă</w:t>
      </w:r>
      <w:proofErr w:type="spellEnd"/>
      <w:r w:rsidR="001C2002" w:rsidRPr="00020136">
        <w:rPr>
          <w:rFonts w:ascii="Times New Roman" w:eastAsia="Times New Roman" w:hAnsi="Times New Roman" w:cs="Times New Roman"/>
          <w:sz w:val="28"/>
          <w:szCs w:val="28"/>
          <w:lang w:val="en-US" w:eastAsia="en-US" w:bidi="ar-SA"/>
        </w:rPr>
        <w:t>.</w:t>
      </w:r>
    </w:p>
    <w:p w14:paraId="2AD98476" w14:textId="77777777" w:rsidR="005F3A81" w:rsidRDefault="00BB2112" w:rsidP="005F3A81">
      <w:pPr>
        <w:widowControl/>
        <w:spacing w:line="276" w:lineRule="auto"/>
        <w:ind w:firstLine="284"/>
        <w:jc w:val="both"/>
        <w:rPr>
          <w:rFonts w:ascii="Times New Roman" w:eastAsia="Times New Roman" w:hAnsi="Times New Roman" w:cs="Times New Roman"/>
          <w:sz w:val="28"/>
          <w:szCs w:val="28"/>
          <w:lang w:val="en-US" w:eastAsia="en-US" w:bidi="ar-SA"/>
        </w:rPr>
      </w:pPr>
      <w:r w:rsidRPr="00BB2112">
        <w:rPr>
          <w:rFonts w:ascii="Times New Roman" w:eastAsia="Times New Roman" w:hAnsi="Times New Roman" w:cs="Times New Roman"/>
          <w:b/>
          <w:sz w:val="28"/>
          <w:szCs w:val="28"/>
          <w:lang w:val="en-US" w:eastAsia="en-US" w:bidi="ar-SA"/>
        </w:rPr>
        <w:t>8.3</w:t>
      </w:r>
      <w:r w:rsidR="0042310F">
        <w:rPr>
          <w:rFonts w:ascii="Times New Roman" w:eastAsia="Times New Roman" w:hAnsi="Times New Roman" w:cs="Times New Roman"/>
          <w:b/>
          <w:sz w:val="28"/>
          <w:szCs w:val="28"/>
          <w:lang w:val="en-US" w:eastAsia="en-US" w:bidi="ar-SA"/>
        </w:rPr>
        <w:t>9</w:t>
      </w:r>
      <w:r w:rsidRPr="00BB2112">
        <w:rPr>
          <w:rFonts w:ascii="Times New Roman" w:eastAsia="Times New Roman" w:hAnsi="Times New Roman" w:cs="Times New Roman"/>
          <w:b/>
          <w:lang w:val="en-US" w:eastAsia="en-US" w:bidi="ar-SA"/>
        </w:rPr>
        <w:t>.</w:t>
      </w:r>
      <w:r>
        <w:rPr>
          <w:rFonts w:ascii="Times New Roman" w:eastAsia="Times New Roman" w:hAnsi="Times New Roman" w:cs="Times New Roman"/>
          <w:lang w:val="en-US" w:eastAsia="en-US" w:bidi="ar-SA"/>
        </w:rPr>
        <w:t xml:space="preserve">  </w:t>
      </w:r>
      <w:r w:rsidR="001C2002" w:rsidRPr="001C2002">
        <w:rPr>
          <w:rFonts w:ascii="Times New Roman" w:eastAsia="Times New Roman" w:hAnsi="Times New Roman" w:cs="Times New Roman"/>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În</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scopul</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utilizării</w:t>
      </w:r>
      <w:proofErr w:type="spellEnd"/>
      <w:r w:rsidR="001C2002" w:rsidRPr="00BB2112">
        <w:rPr>
          <w:rFonts w:ascii="Times New Roman" w:eastAsia="Times New Roman" w:hAnsi="Times New Roman" w:cs="Times New Roman"/>
          <w:sz w:val="28"/>
          <w:szCs w:val="28"/>
          <w:lang w:val="en-US" w:eastAsia="en-US" w:bidi="ar-SA"/>
        </w:rPr>
        <w:t xml:space="preserve"> optime de </w:t>
      </w:r>
      <w:proofErr w:type="spellStart"/>
      <w:r w:rsidR="001C2002" w:rsidRPr="00BB2112">
        <w:rPr>
          <w:rFonts w:ascii="Times New Roman" w:eastAsia="Times New Roman" w:hAnsi="Times New Roman" w:cs="Times New Roman"/>
          <w:sz w:val="28"/>
          <w:szCs w:val="28"/>
          <w:lang w:val="en-US" w:eastAsia="en-US" w:bidi="ar-SA"/>
        </w:rPr>
        <w:t>către</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salariaţi</w:t>
      </w:r>
      <w:proofErr w:type="spellEnd"/>
      <w:r w:rsidR="001C2002" w:rsidRPr="00BB2112">
        <w:rPr>
          <w:rFonts w:ascii="Times New Roman" w:eastAsia="Times New Roman" w:hAnsi="Times New Roman" w:cs="Times New Roman"/>
          <w:sz w:val="28"/>
          <w:szCs w:val="28"/>
          <w:lang w:val="en-US" w:eastAsia="en-US" w:bidi="ar-SA"/>
        </w:rPr>
        <w:t xml:space="preserve"> a </w:t>
      </w:r>
      <w:proofErr w:type="spellStart"/>
      <w:r w:rsidR="001C2002" w:rsidRPr="00BB2112">
        <w:rPr>
          <w:rFonts w:ascii="Times New Roman" w:eastAsia="Times New Roman" w:hAnsi="Times New Roman" w:cs="Times New Roman"/>
          <w:sz w:val="28"/>
          <w:szCs w:val="28"/>
          <w:lang w:val="en-US" w:eastAsia="en-US" w:bidi="ar-SA"/>
        </w:rPr>
        <w:t>zilelor</w:t>
      </w:r>
      <w:proofErr w:type="spellEnd"/>
      <w:r w:rsidR="001C2002" w:rsidRPr="00BB2112">
        <w:rPr>
          <w:rFonts w:ascii="Times New Roman" w:eastAsia="Times New Roman" w:hAnsi="Times New Roman" w:cs="Times New Roman"/>
          <w:sz w:val="28"/>
          <w:szCs w:val="28"/>
          <w:lang w:val="en-US" w:eastAsia="en-US" w:bidi="ar-SA"/>
        </w:rPr>
        <w:t xml:space="preserve"> de </w:t>
      </w:r>
      <w:proofErr w:type="spellStart"/>
      <w:r w:rsidR="001C2002" w:rsidRPr="00BB2112">
        <w:rPr>
          <w:rFonts w:ascii="Times New Roman" w:eastAsia="Times New Roman" w:hAnsi="Times New Roman" w:cs="Times New Roman"/>
          <w:sz w:val="28"/>
          <w:szCs w:val="28"/>
          <w:lang w:val="en-US" w:eastAsia="en-US" w:bidi="ar-SA"/>
        </w:rPr>
        <w:t>repaus</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şi</w:t>
      </w:r>
      <w:proofErr w:type="spellEnd"/>
      <w:r w:rsidR="001C2002" w:rsidRPr="00BB2112">
        <w:rPr>
          <w:rFonts w:ascii="Times New Roman" w:eastAsia="Times New Roman" w:hAnsi="Times New Roman" w:cs="Times New Roman"/>
          <w:sz w:val="28"/>
          <w:szCs w:val="28"/>
          <w:lang w:val="en-US" w:eastAsia="en-US" w:bidi="ar-SA"/>
        </w:rPr>
        <w:t xml:space="preserve"> de </w:t>
      </w:r>
      <w:proofErr w:type="spellStart"/>
      <w:r w:rsidR="001C2002" w:rsidRPr="00BB2112">
        <w:rPr>
          <w:rFonts w:ascii="Times New Roman" w:eastAsia="Times New Roman" w:hAnsi="Times New Roman" w:cs="Times New Roman"/>
          <w:sz w:val="28"/>
          <w:szCs w:val="28"/>
          <w:lang w:val="en-US" w:eastAsia="en-US" w:bidi="ar-SA"/>
        </w:rPr>
        <w:t>sărbătoare</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nelucrătoare</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Guvernul</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este</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în</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drept</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să</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transfere</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zilele</w:t>
      </w:r>
      <w:proofErr w:type="spellEnd"/>
      <w:r w:rsidR="001C2002" w:rsidRPr="00BB2112">
        <w:rPr>
          <w:rFonts w:ascii="Times New Roman" w:eastAsia="Times New Roman" w:hAnsi="Times New Roman" w:cs="Times New Roman"/>
          <w:sz w:val="28"/>
          <w:szCs w:val="28"/>
          <w:lang w:val="en-US" w:eastAsia="en-US" w:bidi="ar-SA"/>
        </w:rPr>
        <w:t xml:space="preserve"> de </w:t>
      </w:r>
      <w:proofErr w:type="spellStart"/>
      <w:r w:rsidR="001C2002" w:rsidRPr="00BB2112">
        <w:rPr>
          <w:rFonts w:ascii="Times New Roman" w:eastAsia="Times New Roman" w:hAnsi="Times New Roman" w:cs="Times New Roman"/>
          <w:sz w:val="28"/>
          <w:szCs w:val="28"/>
          <w:lang w:val="en-US" w:eastAsia="en-US" w:bidi="ar-SA"/>
        </w:rPr>
        <w:t>repaus</w:t>
      </w:r>
      <w:proofErr w:type="spellEnd"/>
      <w:r w:rsidR="001C2002" w:rsidRPr="00BB2112">
        <w:rPr>
          <w:rFonts w:ascii="Times New Roman" w:eastAsia="Times New Roman" w:hAnsi="Times New Roman" w:cs="Times New Roman"/>
          <w:sz w:val="28"/>
          <w:szCs w:val="28"/>
          <w:lang w:val="en-US" w:eastAsia="en-US" w:bidi="ar-SA"/>
        </w:rPr>
        <w:t xml:space="preserve"> (de </w:t>
      </w:r>
      <w:proofErr w:type="spellStart"/>
      <w:r w:rsidR="001C2002" w:rsidRPr="00BB2112">
        <w:rPr>
          <w:rFonts w:ascii="Times New Roman" w:eastAsia="Times New Roman" w:hAnsi="Times New Roman" w:cs="Times New Roman"/>
          <w:sz w:val="28"/>
          <w:szCs w:val="28"/>
          <w:lang w:val="en-US" w:eastAsia="en-US" w:bidi="ar-SA"/>
        </w:rPr>
        <w:t>lucru</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în</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alte</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zile</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Salariaţii</w:t>
      </w:r>
      <w:proofErr w:type="spellEnd"/>
      <w:r w:rsidR="001C2002" w:rsidRPr="00BB2112">
        <w:rPr>
          <w:rFonts w:ascii="Times New Roman" w:eastAsia="Times New Roman" w:hAnsi="Times New Roman" w:cs="Times New Roman"/>
          <w:sz w:val="28"/>
          <w:szCs w:val="28"/>
          <w:lang w:val="en-US" w:eastAsia="en-US" w:bidi="ar-SA"/>
        </w:rPr>
        <w:t xml:space="preserve"> care </w:t>
      </w:r>
      <w:proofErr w:type="spellStart"/>
      <w:r w:rsidR="001C2002" w:rsidRPr="00BB2112">
        <w:rPr>
          <w:rFonts w:ascii="Times New Roman" w:eastAsia="Times New Roman" w:hAnsi="Times New Roman" w:cs="Times New Roman"/>
          <w:sz w:val="28"/>
          <w:szCs w:val="28"/>
          <w:lang w:val="en-US" w:eastAsia="en-US" w:bidi="ar-SA"/>
        </w:rPr>
        <w:t>în</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ziua</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declarată</w:t>
      </w:r>
      <w:proofErr w:type="spellEnd"/>
      <w:r w:rsidR="001C2002" w:rsidRPr="00BB2112">
        <w:rPr>
          <w:rFonts w:ascii="Times New Roman" w:eastAsia="Times New Roman" w:hAnsi="Times New Roman" w:cs="Times New Roman"/>
          <w:sz w:val="28"/>
          <w:szCs w:val="28"/>
          <w:lang w:val="en-US" w:eastAsia="en-US" w:bidi="ar-SA"/>
        </w:rPr>
        <w:t xml:space="preserve"> zi de </w:t>
      </w:r>
      <w:proofErr w:type="spellStart"/>
      <w:r w:rsidR="001C2002" w:rsidRPr="00BB2112">
        <w:rPr>
          <w:rFonts w:ascii="Times New Roman" w:eastAsia="Times New Roman" w:hAnsi="Times New Roman" w:cs="Times New Roman"/>
          <w:sz w:val="28"/>
          <w:szCs w:val="28"/>
          <w:lang w:val="en-US" w:eastAsia="en-US" w:bidi="ar-SA"/>
        </w:rPr>
        <w:t>odihnă</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încă</w:t>
      </w:r>
      <w:proofErr w:type="spellEnd"/>
      <w:r w:rsidR="001C2002" w:rsidRPr="00BB2112">
        <w:rPr>
          <w:rFonts w:ascii="Times New Roman" w:eastAsia="Times New Roman" w:hAnsi="Times New Roman" w:cs="Times New Roman"/>
          <w:sz w:val="28"/>
          <w:szCs w:val="28"/>
          <w:lang w:val="en-US" w:eastAsia="en-US" w:bidi="ar-SA"/>
        </w:rPr>
        <w:t xml:space="preserve"> nu se </w:t>
      </w:r>
      <w:proofErr w:type="spellStart"/>
      <w:r w:rsidR="001C2002" w:rsidRPr="00BB2112">
        <w:rPr>
          <w:rFonts w:ascii="Times New Roman" w:eastAsia="Times New Roman" w:hAnsi="Times New Roman" w:cs="Times New Roman"/>
          <w:sz w:val="28"/>
          <w:szCs w:val="28"/>
          <w:lang w:val="en-US" w:eastAsia="en-US" w:bidi="ar-SA"/>
        </w:rPr>
        <w:t>aflau</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în</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raporturi</w:t>
      </w:r>
      <w:proofErr w:type="spellEnd"/>
      <w:r w:rsidR="001C2002" w:rsidRPr="00BB2112">
        <w:rPr>
          <w:rFonts w:ascii="Times New Roman" w:eastAsia="Times New Roman" w:hAnsi="Times New Roman" w:cs="Times New Roman"/>
          <w:sz w:val="28"/>
          <w:szCs w:val="28"/>
          <w:lang w:val="en-US" w:eastAsia="en-US" w:bidi="ar-SA"/>
        </w:rPr>
        <w:t xml:space="preserve"> de </w:t>
      </w:r>
      <w:proofErr w:type="spellStart"/>
      <w:r w:rsidR="001C2002" w:rsidRPr="00BB2112">
        <w:rPr>
          <w:rFonts w:ascii="Times New Roman" w:eastAsia="Times New Roman" w:hAnsi="Times New Roman" w:cs="Times New Roman"/>
          <w:sz w:val="28"/>
          <w:szCs w:val="28"/>
          <w:lang w:val="en-US" w:eastAsia="en-US" w:bidi="ar-SA"/>
        </w:rPr>
        <w:t>muncă</w:t>
      </w:r>
      <w:proofErr w:type="spellEnd"/>
      <w:r w:rsidR="001C2002" w:rsidRPr="00BB2112">
        <w:rPr>
          <w:rFonts w:ascii="Times New Roman" w:eastAsia="Times New Roman" w:hAnsi="Times New Roman" w:cs="Times New Roman"/>
          <w:sz w:val="28"/>
          <w:szCs w:val="28"/>
          <w:lang w:val="en-US" w:eastAsia="en-US" w:bidi="ar-SA"/>
        </w:rPr>
        <w:t xml:space="preserve"> cu </w:t>
      </w:r>
      <w:proofErr w:type="spellStart"/>
      <w:r w:rsidR="001C2002" w:rsidRPr="00BB2112">
        <w:rPr>
          <w:rFonts w:ascii="Times New Roman" w:eastAsia="Times New Roman" w:hAnsi="Times New Roman" w:cs="Times New Roman"/>
          <w:sz w:val="28"/>
          <w:szCs w:val="28"/>
          <w:lang w:val="en-US" w:eastAsia="en-US" w:bidi="ar-SA"/>
        </w:rPr>
        <w:t>unitatea</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în</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cauză</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salariaţii</w:t>
      </w:r>
      <w:proofErr w:type="spellEnd"/>
      <w:r w:rsidR="001C2002" w:rsidRPr="00BB2112">
        <w:rPr>
          <w:rFonts w:ascii="Times New Roman" w:eastAsia="Times New Roman" w:hAnsi="Times New Roman" w:cs="Times New Roman"/>
          <w:sz w:val="28"/>
          <w:szCs w:val="28"/>
          <w:lang w:val="en-US" w:eastAsia="en-US" w:bidi="ar-SA"/>
        </w:rPr>
        <w:t xml:space="preserve"> ale </w:t>
      </w:r>
      <w:proofErr w:type="spellStart"/>
      <w:r w:rsidR="001C2002" w:rsidRPr="00BB2112">
        <w:rPr>
          <w:rFonts w:ascii="Times New Roman" w:eastAsia="Times New Roman" w:hAnsi="Times New Roman" w:cs="Times New Roman"/>
          <w:sz w:val="28"/>
          <w:szCs w:val="28"/>
          <w:lang w:val="en-US" w:eastAsia="en-US" w:bidi="ar-SA"/>
        </w:rPr>
        <w:t>căror</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contracte</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individuale</w:t>
      </w:r>
      <w:proofErr w:type="spellEnd"/>
      <w:r w:rsidR="001C2002" w:rsidRPr="00BB2112">
        <w:rPr>
          <w:rFonts w:ascii="Times New Roman" w:eastAsia="Times New Roman" w:hAnsi="Times New Roman" w:cs="Times New Roman"/>
          <w:sz w:val="28"/>
          <w:szCs w:val="28"/>
          <w:lang w:val="en-US" w:eastAsia="en-US" w:bidi="ar-SA"/>
        </w:rPr>
        <w:t xml:space="preserve"> de </w:t>
      </w:r>
      <w:proofErr w:type="spellStart"/>
      <w:r w:rsidR="001C2002" w:rsidRPr="00BB2112">
        <w:rPr>
          <w:rFonts w:ascii="Times New Roman" w:eastAsia="Times New Roman" w:hAnsi="Times New Roman" w:cs="Times New Roman"/>
          <w:sz w:val="28"/>
          <w:szCs w:val="28"/>
          <w:lang w:val="en-US" w:eastAsia="en-US" w:bidi="ar-SA"/>
        </w:rPr>
        <w:t>muncă</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erau</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suspendate</w:t>
      </w:r>
      <w:proofErr w:type="spellEnd"/>
      <w:r w:rsidR="001C2002" w:rsidRPr="00BB2112">
        <w:rPr>
          <w:rFonts w:ascii="Times New Roman" w:eastAsia="Times New Roman" w:hAnsi="Times New Roman" w:cs="Times New Roman"/>
          <w:sz w:val="28"/>
          <w:szCs w:val="28"/>
          <w:lang w:val="en-US" w:eastAsia="en-US" w:bidi="ar-SA"/>
        </w:rPr>
        <w:t xml:space="preserve"> la data </w:t>
      </w:r>
      <w:proofErr w:type="spellStart"/>
      <w:r w:rsidR="001C2002" w:rsidRPr="00BB2112">
        <w:rPr>
          <w:rFonts w:ascii="Times New Roman" w:eastAsia="Times New Roman" w:hAnsi="Times New Roman" w:cs="Times New Roman"/>
          <w:sz w:val="28"/>
          <w:szCs w:val="28"/>
          <w:lang w:val="en-US" w:eastAsia="en-US" w:bidi="ar-SA"/>
        </w:rPr>
        <w:t>respectivă</w:t>
      </w:r>
      <w:proofErr w:type="spellEnd"/>
      <w:r w:rsidR="001C2002" w:rsidRPr="00BB2112">
        <w:rPr>
          <w:rFonts w:ascii="Times New Roman" w:eastAsia="Times New Roman" w:hAnsi="Times New Roman" w:cs="Times New Roman"/>
          <w:sz w:val="28"/>
          <w:szCs w:val="28"/>
          <w:lang w:val="en-US" w:eastAsia="en-US" w:bidi="ar-SA"/>
        </w:rPr>
        <w:t xml:space="preserve">, precum </w:t>
      </w:r>
      <w:proofErr w:type="spellStart"/>
      <w:r w:rsidR="001C2002" w:rsidRPr="00BB2112">
        <w:rPr>
          <w:rFonts w:ascii="Times New Roman" w:eastAsia="Times New Roman" w:hAnsi="Times New Roman" w:cs="Times New Roman"/>
          <w:sz w:val="28"/>
          <w:szCs w:val="28"/>
          <w:lang w:val="en-US" w:eastAsia="en-US" w:bidi="ar-SA"/>
        </w:rPr>
        <w:t>şi</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salariaţii</w:t>
      </w:r>
      <w:proofErr w:type="spellEnd"/>
      <w:r w:rsidR="001C2002" w:rsidRPr="00BB2112">
        <w:rPr>
          <w:rFonts w:ascii="Times New Roman" w:eastAsia="Times New Roman" w:hAnsi="Times New Roman" w:cs="Times New Roman"/>
          <w:sz w:val="28"/>
          <w:szCs w:val="28"/>
          <w:lang w:val="en-US" w:eastAsia="en-US" w:bidi="ar-SA"/>
        </w:rPr>
        <w:t xml:space="preserve"> care </w:t>
      </w:r>
      <w:proofErr w:type="spellStart"/>
      <w:r w:rsidR="001C2002" w:rsidRPr="00BB2112">
        <w:rPr>
          <w:rFonts w:ascii="Times New Roman" w:eastAsia="Times New Roman" w:hAnsi="Times New Roman" w:cs="Times New Roman"/>
          <w:sz w:val="28"/>
          <w:szCs w:val="28"/>
          <w:lang w:val="en-US" w:eastAsia="en-US" w:bidi="ar-SA"/>
        </w:rPr>
        <w:t>în</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ziua</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respectivă</w:t>
      </w:r>
      <w:proofErr w:type="spellEnd"/>
      <w:r w:rsidR="001C2002" w:rsidRPr="00BB2112">
        <w:rPr>
          <w:rFonts w:ascii="Times New Roman" w:eastAsia="Times New Roman" w:hAnsi="Times New Roman" w:cs="Times New Roman"/>
          <w:sz w:val="28"/>
          <w:szCs w:val="28"/>
          <w:lang w:val="en-US" w:eastAsia="en-US" w:bidi="ar-SA"/>
        </w:rPr>
        <w:t xml:space="preserve"> s-au </w:t>
      </w:r>
      <w:proofErr w:type="spellStart"/>
      <w:r w:rsidR="001C2002" w:rsidRPr="00BB2112">
        <w:rPr>
          <w:rFonts w:ascii="Times New Roman" w:eastAsia="Times New Roman" w:hAnsi="Times New Roman" w:cs="Times New Roman"/>
          <w:sz w:val="28"/>
          <w:szCs w:val="28"/>
          <w:lang w:val="en-US" w:eastAsia="en-US" w:bidi="ar-SA"/>
        </w:rPr>
        <w:t>aflat</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în</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concediu</w:t>
      </w:r>
      <w:proofErr w:type="spellEnd"/>
      <w:r w:rsidR="001C2002" w:rsidRPr="00BB2112">
        <w:rPr>
          <w:rFonts w:ascii="Times New Roman" w:eastAsia="Times New Roman" w:hAnsi="Times New Roman" w:cs="Times New Roman"/>
          <w:sz w:val="28"/>
          <w:szCs w:val="28"/>
          <w:lang w:val="en-US" w:eastAsia="en-US" w:bidi="ar-SA"/>
        </w:rPr>
        <w:t xml:space="preserve"> medical, </w:t>
      </w:r>
      <w:proofErr w:type="spellStart"/>
      <w:r w:rsidR="001C2002" w:rsidRPr="00BB2112">
        <w:rPr>
          <w:rFonts w:ascii="Times New Roman" w:eastAsia="Times New Roman" w:hAnsi="Times New Roman" w:cs="Times New Roman"/>
          <w:sz w:val="28"/>
          <w:szCs w:val="28"/>
          <w:lang w:val="en-US" w:eastAsia="en-US" w:bidi="ar-SA"/>
        </w:rPr>
        <w:t>în</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concediu</w:t>
      </w:r>
      <w:proofErr w:type="spellEnd"/>
      <w:r w:rsidR="001C2002" w:rsidRPr="00BB2112">
        <w:rPr>
          <w:rFonts w:ascii="Times New Roman" w:eastAsia="Times New Roman" w:hAnsi="Times New Roman" w:cs="Times New Roman"/>
          <w:sz w:val="28"/>
          <w:szCs w:val="28"/>
          <w:lang w:val="en-US" w:eastAsia="en-US" w:bidi="ar-SA"/>
        </w:rPr>
        <w:t xml:space="preserve"> de </w:t>
      </w:r>
      <w:proofErr w:type="spellStart"/>
      <w:r w:rsidR="001C2002" w:rsidRPr="00BB2112">
        <w:rPr>
          <w:rFonts w:ascii="Times New Roman" w:eastAsia="Times New Roman" w:hAnsi="Times New Roman" w:cs="Times New Roman"/>
          <w:sz w:val="28"/>
          <w:szCs w:val="28"/>
          <w:lang w:val="en-US" w:eastAsia="en-US" w:bidi="ar-SA"/>
        </w:rPr>
        <w:t>maternitate</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în</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concediu</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parţial</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plătit</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pentru</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îngrijirea</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copilului</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p</w:t>
      </w:r>
      <w:r w:rsidR="00F226A5">
        <w:rPr>
          <w:rFonts w:ascii="Times New Roman" w:eastAsia="Times New Roman" w:hAnsi="Times New Roman" w:cs="Times New Roman"/>
          <w:sz w:val="28"/>
          <w:szCs w:val="28"/>
          <w:lang w:val="en-US" w:eastAsia="en-US" w:bidi="ar-SA"/>
        </w:rPr>
        <w:t>â</w:t>
      </w:r>
      <w:r w:rsidR="001C2002" w:rsidRPr="00BB2112">
        <w:rPr>
          <w:rFonts w:ascii="Times New Roman" w:eastAsia="Times New Roman" w:hAnsi="Times New Roman" w:cs="Times New Roman"/>
          <w:sz w:val="28"/>
          <w:szCs w:val="28"/>
          <w:lang w:val="en-US" w:eastAsia="en-US" w:bidi="ar-SA"/>
        </w:rPr>
        <w:t>nă</w:t>
      </w:r>
      <w:proofErr w:type="spellEnd"/>
      <w:r w:rsidR="001C2002" w:rsidRPr="00BB2112">
        <w:rPr>
          <w:rFonts w:ascii="Times New Roman" w:eastAsia="Times New Roman" w:hAnsi="Times New Roman" w:cs="Times New Roman"/>
          <w:sz w:val="28"/>
          <w:szCs w:val="28"/>
          <w:lang w:val="en-US" w:eastAsia="en-US" w:bidi="ar-SA"/>
        </w:rPr>
        <w:t xml:space="preserve"> la </w:t>
      </w:r>
      <w:proofErr w:type="spellStart"/>
      <w:r w:rsidR="001C2002" w:rsidRPr="00BB2112">
        <w:rPr>
          <w:rFonts w:ascii="Times New Roman" w:eastAsia="Times New Roman" w:hAnsi="Times New Roman" w:cs="Times New Roman"/>
          <w:sz w:val="28"/>
          <w:szCs w:val="28"/>
          <w:lang w:val="en-US" w:eastAsia="en-US" w:bidi="ar-SA"/>
        </w:rPr>
        <w:t>v</w:t>
      </w:r>
      <w:r w:rsidR="00F226A5">
        <w:rPr>
          <w:rFonts w:ascii="Times New Roman" w:eastAsia="Times New Roman" w:hAnsi="Times New Roman" w:cs="Times New Roman"/>
          <w:sz w:val="28"/>
          <w:szCs w:val="28"/>
          <w:lang w:val="en-US" w:eastAsia="en-US" w:bidi="ar-SA"/>
        </w:rPr>
        <w:t>â</w:t>
      </w:r>
      <w:r w:rsidR="001C2002" w:rsidRPr="00BB2112">
        <w:rPr>
          <w:rFonts w:ascii="Times New Roman" w:eastAsia="Times New Roman" w:hAnsi="Times New Roman" w:cs="Times New Roman"/>
          <w:sz w:val="28"/>
          <w:szCs w:val="28"/>
          <w:lang w:val="en-US" w:eastAsia="en-US" w:bidi="ar-SA"/>
        </w:rPr>
        <w:t>rsta</w:t>
      </w:r>
      <w:proofErr w:type="spellEnd"/>
      <w:r w:rsidR="001C2002" w:rsidRPr="00BB2112">
        <w:rPr>
          <w:rFonts w:ascii="Times New Roman" w:eastAsia="Times New Roman" w:hAnsi="Times New Roman" w:cs="Times New Roman"/>
          <w:sz w:val="28"/>
          <w:szCs w:val="28"/>
          <w:lang w:val="en-US" w:eastAsia="en-US" w:bidi="ar-SA"/>
        </w:rPr>
        <w:t xml:space="preserve"> de 3 ani, </w:t>
      </w:r>
      <w:proofErr w:type="spellStart"/>
      <w:r w:rsidR="001C2002" w:rsidRPr="00BB2112">
        <w:rPr>
          <w:rFonts w:ascii="Times New Roman" w:eastAsia="Times New Roman" w:hAnsi="Times New Roman" w:cs="Times New Roman"/>
          <w:sz w:val="28"/>
          <w:szCs w:val="28"/>
          <w:lang w:val="en-US" w:eastAsia="en-US" w:bidi="ar-SA"/>
        </w:rPr>
        <w:t>în</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concediu</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suplimentar</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neplătit</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pentru</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îngrijirea</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copilului</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în</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v</w:t>
      </w:r>
      <w:r w:rsidR="00F226A5">
        <w:rPr>
          <w:rFonts w:ascii="Times New Roman" w:eastAsia="Times New Roman" w:hAnsi="Times New Roman" w:cs="Times New Roman"/>
          <w:sz w:val="28"/>
          <w:szCs w:val="28"/>
          <w:lang w:val="en-US" w:eastAsia="en-US" w:bidi="ar-SA"/>
        </w:rPr>
        <w:t>â</w:t>
      </w:r>
      <w:r w:rsidR="001C2002" w:rsidRPr="00BB2112">
        <w:rPr>
          <w:rFonts w:ascii="Times New Roman" w:eastAsia="Times New Roman" w:hAnsi="Times New Roman" w:cs="Times New Roman"/>
          <w:sz w:val="28"/>
          <w:szCs w:val="28"/>
          <w:lang w:val="en-US" w:eastAsia="en-US" w:bidi="ar-SA"/>
        </w:rPr>
        <w:t>rstă</w:t>
      </w:r>
      <w:proofErr w:type="spellEnd"/>
      <w:r w:rsidR="001C2002" w:rsidRPr="00BB2112">
        <w:rPr>
          <w:rFonts w:ascii="Times New Roman" w:eastAsia="Times New Roman" w:hAnsi="Times New Roman" w:cs="Times New Roman"/>
          <w:sz w:val="28"/>
          <w:szCs w:val="28"/>
          <w:lang w:val="en-US" w:eastAsia="en-US" w:bidi="ar-SA"/>
        </w:rPr>
        <w:t xml:space="preserve"> de la 3 la </w:t>
      </w:r>
      <w:r w:rsidR="00F226A5">
        <w:rPr>
          <w:rFonts w:ascii="Times New Roman" w:eastAsia="Times New Roman" w:hAnsi="Times New Roman" w:cs="Times New Roman"/>
          <w:sz w:val="28"/>
          <w:szCs w:val="28"/>
          <w:lang w:val="en-US" w:eastAsia="en-US" w:bidi="ar-SA"/>
        </w:rPr>
        <w:t>4</w:t>
      </w:r>
      <w:r w:rsidR="00CD537C">
        <w:rPr>
          <w:rFonts w:ascii="Times New Roman" w:eastAsia="Times New Roman" w:hAnsi="Times New Roman" w:cs="Times New Roman"/>
          <w:sz w:val="28"/>
          <w:szCs w:val="28"/>
          <w:lang w:val="en-US" w:eastAsia="en-US" w:bidi="ar-SA"/>
        </w:rPr>
        <w:t xml:space="preserve"> </w:t>
      </w:r>
      <w:r w:rsidR="001C2002" w:rsidRPr="00BB2112">
        <w:rPr>
          <w:rFonts w:ascii="Times New Roman" w:eastAsia="Times New Roman" w:hAnsi="Times New Roman" w:cs="Times New Roman"/>
          <w:sz w:val="28"/>
          <w:szCs w:val="28"/>
          <w:lang w:val="en-US" w:eastAsia="en-US" w:bidi="ar-SA"/>
        </w:rPr>
        <w:t xml:space="preserve"> ani, </w:t>
      </w:r>
      <w:proofErr w:type="spellStart"/>
      <w:r w:rsidR="001C2002" w:rsidRPr="00BB2112">
        <w:rPr>
          <w:rFonts w:ascii="Times New Roman" w:eastAsia="Times New Roman" w:hAnsi="Times New Roman" w:cs="Times New Roman"/>
          <w:sz w:val="28"/>
          <w:szCs w:val="28"/>
          <w:lang w:val="en-US" w:eastAsia="en-US" w:bidi="ar-SA"/>
        </w:rPr>
        <w:t>în</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concediu</w:t>
      </w:r>
      <w:proofErr w:type="spellEnd"/>
      <w:r w:rsidR="001C2002" w:rsidRPr="00BB2112">
        <w:rPr>
          <w:rFonts w:ascii="Times New Roman" w:eastAsia="Times New Roman" w:hAnsi="Times New Roman" w:cs="Times New Roman"/>
          <w:sz w:val="28"/>
          <w:szCs w:val="28"/>
          <w:lang w:val="en-US" w:eastAsia="en-US" w:bidi="ar-SA"/>
        </w:rPr>
        <w:t xml:space="preserve"> de </w:t>
      </w:r>
      <w:proofErr w:type="spellStart"/>
      <w:r w:rsidR="001C2002" w:rsidRPr="00BB2112">
        <w:rPr>
          <w:rFonts w:ascii="Times New Roman" w:eastAsia="Times New Roman" w:hAnsi="Times New Roman" w:cs="Times New Roman"/>
          <w:sz w:val="28"/>
          <w:szCs w:val="28"/>
          <w:lang w:val="en-US" w:eastAsia="en-US" w:bidi="ar-SA"/>
        </w:rPr>
        <w:t>odihnă</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anual</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în</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concediu</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neplătit</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şi</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în</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concediu</w:t>
      </w:r>
      <w:proofErr w:type="spellEnd"/>
      <w:r w:rsidR="001C2002" w:rsidRPr="00BB2112">
        <w:rPr>
          <w:rFonts w:ascii="Times New Roman" w:eastAsia="Times New Roman" w:hAnsi="Times New Roman" w:cs="Times New Roman"/>
          <w:sz w:val="28"/>
          <w:szCs w:val="28"/>
          <w:lang w:val="en-US" w:eastAsia="en-US" w:bidi="ar-SA"/>
        </w:rPr>
        <w:t xml:space="preserve"> de </w:t>
      </w:r>
      <w:proofErr w:type="spellStart"/>
      <w:r w:rsidR="001C2002" w:rsidRPr="00BB2112">
        <w:rPr>
          <w:rFonts w:ascii="Times New Roman" w:eastAsia="Times New Roman" w:hAnsi="Times New Roman" w:cs="Times New Roman"/>
          <w:sz w:val="28"/>
          <w:szCs w:val="28"/>
          <w:lang w:val="en-US" w:eastAsia="en-US" w:bidi="ar-SA"/>
        </w:rPr>
        <w:t>studii</w:t>
      </w:r>
      <w:proofErr w:type="spellEnd"/>
      <w:r w:rsidR="001C2002" w:rsidRPr="00BB2112">
        <w:rPr>
          <w:rFonts w:ascii="Times New Roman" w:eastAsia="Times New Roman" w:hAnsi="Times New Roman" w:cs="Times New Roman"/>
          <w:sz w:val="28"/>
          <w:szCs w:val="28"/>
          <w:lang w:val="en-US" w:eastAsia="en-US" w:bidi="ar-SA"/>
        </w:rPr>
        <w:t xml:space="preserve"> nu au </w:t>
      </w:r>
      <w:proofErr w:type="spellStart"/>
      <w:r w:rsidR="001C2002" w:rsidRPr="00BB2112">
        <w:rPr>
          <w:rFonts w:ascii="Times New Roman" w:eastAsia="Times New Roman" w:hAnsi="Times New Roman" w:cs="Times New Roman"/>
          <w:sz w:val="28"/>
          <w:szCs w:val="28"/>
          <w:lang w:val="en-US" w:eastAsia="en-US" w:bidi="ar-SA"/>
        </w:rPr>
        <w:t>obligaţia</w:t>
      </w:r>
      <w:proofErr w:type="spellEnd"/>
      <w:r w:rsidR="001C2002" w:rsidRPr="00BB2112">
        <w:rPr>
          <w:rFonts w:ascii="Times New Roman" w:eastAsia="Times New Roman" w:hAnsi="Times New Roman" w:cs="Times New Roman"/>
          <w:sz w:val="28"/>
          <w:szCs w:val="28"/>
          <w:lang w:val="en-US" w:eastAsia="en-US" w:bidi="ar-SA"/>
        </w:rPr>
        <w:t xml:space="preserve"> de a se </w:t>
      </w:r>
      <w:proofErr w:type="spellStart"/>
      <w:r w:rsidR="001C2002" w:rsidRPr="00BB2112">
        <w:rPr>
          <w:rFonts w:ascii="Times New Roman" w:eastAsia="Times New Roman" w:hAnsi="Times New Roman" w:cs="Times New Roman"/>
          <w:sz w:val="28"/>
          <w:szCs w:val="28"/>
          <w:lang w:val="en-US" w:eastAsia="en-US" w:bidi="ar-SA"/>
        </w:rPr>
        <w:t>prezenta</w:t>
      </w:r>
      <w:proofErr w:type="spellEnd"/>
      <w:r w:rsidR="001C2002" w:rsidRPr="00BB2112">
        <w:rPr>
          <w:rFonts w:ascii="Times New Roman" w:eastAsia="Times New Roman" w:hAnsi="Times New Roman" w:cs="Times New Roman"/>
          <w:sz w:val="28"/>
          <w:szCs w:val="28"/>
          <w:lang w:val="en-US" w:eastAsia="en-US" w:bidi="ar-SA"/>
        </w:rPr>
        <w:t xml:space="preserve"> la </w:t>
      </w:r>
      <w:proofErr w:type="spellStart"/>
      <w:r w:rsidR="001C2002" w:rsidRPr="00BB2112">
        <w:rPr>
          <w:rFonts w:ascii="Times New Roman" w:eastAsia="Times New Roman" w:hAnsi="Times New Roman" w:cs="Times New Roman"/>
          <w:sz w:val="28"/>
          <w:szCs w:val="28"/>
          <w:lang w:val="en-US" w:eastAsia="en-US" w:bidi="ar-SA"/>
        </w:rPr>
        <w:t>serviciu</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în</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ziua</w:t>
      </w:r>
      <w:proofErr w:type="spellEnd"/>
      <w:r w:rsidR="001C2002" w:rsidRPr="00BB2112">
        <w:rPr>
          <w:rFonts w:ascii="Times New Roman" w:eastAsia="Times New Roman" w:hAnsi="Times New Roman" w:cs="Times New Roman"/>
          <w:sz w:val="28"/>
          <w:szCs w:val="28"/>
          <w:lang w:val="en-US" w:eastAsia="en-US" w:bidi="ar-SA"/>
        </w:rPr>
        <w:t xml:space="preserve"> </w:t>
      </w:r>
      <w:proofErr w:type="spellStart"/>
      <w:r w:rsidR="001C2002" w:rsidRPr="00BB2112">
        <w:rPr>
          <w:rFonts w:ascii="Times New Roman" w:eastAsia="Times New Roman" w:hAnsi="Times New Roman" w:cs="Times New Roman"/>
          <w:sz w:val="28"/>
          <w:szCs w:val="28"/>
          <w:lang w:val="en-US" w:eastAsia="en-US" w:bidi="ar-SA"/>
        </w:rPr>
        <w:t>declarată</w:t>
      </w:r>
      <w:proofErr w:type="spellEnd"/>
      <w:r w:rsidR="001C2002" w:rsidRPr="00BB2112">
        <w:rPr>
          <w:rFonts w:ascii="Times New Roman" w:eastAsia="Times New Roman" w:hAnsi="Times New Roman" w:cs="Times New Roman"/>
          <w:sz w:val="28"/>
          <w:szCs w:val="28"/>
          <w:lang w:val="en-US" w:eastAsia="en-US" w:bidi="ar-SA"/>
        </w:rPr>
        <w:t xml:space="preserve"> zi </w:t>
      </w:r>
      <w:proofErr w:type="spellStart"/>
      <w:r w:rsidR="001C2002" w:rsidRPr="00BB2112">
        <w:rPr>
          <w:rFonts w:ascii="Times New Roman" w:eastAsia="Times New Roman" w:hAnsi="Times New Roman" w:cs="Times New Roman"/>
          <w:sz w:val="28"/>
          <w:szCs w:val="28"/>
          <w:lang w:val="en-US" w:eastAsia="en-US" w:bidi="ar-SA"/>
        </w:rPr>
        <w:t>lucrătoare</w:t>
      </w:r>
      <w:proofErr w:type="spellEnd"/>
      <w:r w:rsidR="001C2002" w:rsidRPr="00BB2112">
        <w:rPr>
          <w:rFonts w:ascii="Times New Roman" w:eastAsia="Times New Roman" w:hAnsi="Times New Roman" w:cs="Times New Roman"/>
          <w:sz w:val="28"/>
          <w:szCs w:val="28"/>
          <w:lang w:val="en-US" w:eastAsia="en-US" w:bidi="ar-SA"/>
        </w:rPr>
        <w:t>.</w:t>
      </w:r>
    </w:p>
    <w:p w14:paraId="25BEEE43" w14:textId="77777777" w:rsidR="005F3A81" w:rsidRDefault="00B34EA7" w:rsidP="005F3A81">
      <w:pPr>
        <w:widowControl/>
        <w:spacing w:line="276" w:lineRule="auto"/>
        <w:ind w:firstLine="284"/>
        <w:jc w:val="both"/>
        <w:rPr>
          <w:rFonts w:ascii="Times New Roman" w:eastAsia="Times New Roman" w:hAnsi="Times New Roman" w:cs="Times New Roman"/>
          <w:sz w:val="28"/>
          <w:szCs w:val="28"/>
          <w:lang w:val="en-US" w:eastAsia="en-US" w:bidi="ar-SA"/>
        </w:rPr>
      </w:pPr>
      <w:r w:rsidRPr="00165C63">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40</w:t>
      </w:r>
      <w:r w:rsidRPr="00165C63">
        <w:rPr>
          <w:rFonts w:ascii="Times New Roman" w:eastAsia="Times New Roman" w:hAnsi="Times New Roman" w:cs="Times New Roman"/>
          <w:b/>
          <w:sz w:val="28"/>
          <w:szCs w:val="28"/>
          <w:lang w:val="en-US" w:eastAsia="en-US" w:bidi="ar-SA"/>
        </w:rPr>
        <w:t>.</w:t>
      </w:r>
      <w:r w:rsidRPr="00B34EA7">
        <w:rPr>
          <w:rFonts w:ascii="Times New Roman" w:eastAsia="Times New Roman" w:hAnsi="Times New Roman" w:cs="Times New Roman"/>
          <w:sz w:val="28"/>
          <w:szCs w:val="28"/>
          <w:lang w:val="en-US" w:eastAsia="en-US" w:bidi="ar-SA"/>
        </w:rPr>
        <w:t xml:space="preserve"> </w:t>
      </w:r>
      <w:r w:rsidR="000374D8">
        <w:rPr>
          <w:rFonts w:ascii="Times New Roman" w:eastAsia="Times New Roman" w:hAnsi="Times New Roman" w:cs="Times New Roman"/>
          <w:sz w:val="28"/>
          <w:szCs w:val="28"/>
          <w:lang w:val="en-US" w:eastAsia="en-US" w:bidi="ar-SA"/>
        </w:rPr>
        <w:t xml:space="preserve"> </w:t>
      </w:r>
      <w:r w:rsidR="001C2002" w:rsidRPr="00B34EA7">
        <w:rPr>
          <w:rFonts w:ascii="Times New Roman" w:eastAsia="Times New Roman" w:hAnsi="Times New Roman" w:cs="Times New Roman"/>
          <w:sz w:val="28"/>
          <w:szCs w:val="28"/>
          <w:lang w:val="en-US" w:eastAsia="en-US" w:bidi="ar-SA"/>
        </w:rPr>
        <w:t xml:space="preserve"> </w:t>
      </w:r>
      <w:proofErr w:type="spellStart"/>
      <w:r w:rsidR="001C2002" w:rsidRPr="00B34EA7">
        <w:rPr>
          <w:rFonts w:ascii="Times New Roman" w:eastAsia="Times New Roman" w:hAnsi="Times New Roman" w:cs="Times New Roman"/>
          <w:sz w:val="28"/>
          <w:szCs w:val="28"/>
          <w:lang w:val="en-US" w:eastAsia="en-US" w:bidi="ar-SA"/>
        </w:rPr>
        <w:t>În</w:t>
      </w:r>
      <w:proofErr w:type="spellEnd"/>
      <w:r w:rsidR="000374D8">
        <w:rPr>
          <w:rFonts w:ascii="Times New Roman" w:eastAsia="Times New Roman" w:hAnsi="Times New Roman" w:cs="Times New Roman"/>
          <w:sz w:val="28"/>
          <w:szCs w:val="28"/>
          <w:lang w:val="en-US" w:eastAsia="en-US" w:bidi="ar-SA"/>
        </w:rPr>
        <w:t xml:space="preserve"> </w:t>
      </w:r>
      <w:proofErr w:type="spellStart"/>
      <w:r w:rsidR="001C2002" w:rsidRPr="00B34EA7">
        <w:rPr>
          <w:rFonts w:ascii="Times New Roman" w:eastAsia="Times New Roman" w:hAnsi="Times New Roman" w:cs="Times New Roman"/>
          <w:sz w:val="28"/>
          <w:szCs w:val="28"/>
          <w:lang w:val="en-US" w:eastAsia="en-US" w:bidi="ar-SA"/>
        </w:rPr>
        <w:t>cazul</w:t>
      </w:r>
      <w:proofErr w:type="spellEnd"/>
      <w:r w:rsidR="001C2002" w:rsidRPr="00B34EA7">
        <w:rPr>
          <w:rFonts w:ascii="Times New Roman" w:eastAsia="Times New Roman" w:hAnsi="Times New Roman" w:cs="Times New Roman"/>
          <w:sz w:val="28"/>
          <w:szCs w:val="28"/>
          <w:lang w:val="en-US" w:eastAsia="en-US" w:bidi="ar-SA"/>
        </w:rPr>
        <w:t xml:space="preserve"> </w:t>
      </w:r>
      <w:proofErr w:type="spellStart"/>
      <w:r w:rsidR="001C2002" w:rsidRPr="00B34EA7">
        <w:rPr>
          <w:rFonts w:ascii="Times New Roman" w:eastAsia="Times New Roman" w:hAnsi="Times New Roman" w:cs="Times New Roman"/>
          <w:sz w:val="28"/>
          <w:szCs w:val="28"/>
          <w:lang w:val="en-US" w:eastAsia="en-US" w:bidi="ar-SA"/>
        </w:rPr>
        <w:t>în</w:t>
      </w:r>
      <w:proofErr w:type="spellEnd"/>
      <w:r w:rsidR="001C2002" w:rsidRPr="00B34EA7">
        <w:rPr>
          <w:rFonts w:ascii="Times New Roman" w:eastAsia="Times New Roman" w:hAnsi="Times New Roman" w:cs="Times New Roman"/>
          <w:sz w:val="28"/>
          <w:szCs w:val="28"/>
          <w:lang w:val="en-US" w:eastAsia="en-US" w:bidi="ar-SA"/>
        </w:rPr>
        <w:t xml:space="preserve"> care </w:t>
      </w:r>
      <w:proofErr w:type="spellStart"/>
      <w:r w:rsidR="001C2002" w:rsidRPr="00B34EA7">
        <w:rPr>
          <w:rFonts w:ascii="Times New Roman" w:eastAsia="Times New Roman" w:hAnsi="Times New Roman" w:cs="Times New Roman"/>
          <w:sz w:val="28"/>
          <w:szCs w:val="28"/>
          <w:lang w:val="en-US" w:eastAsia="en-US" w:bidi="ar-SA"/>
        </w:rPr>
        <w:t>zilele</w:t>
      </w:r>
      <w:proofErr w:type="spellEnd"/>
      <w:r w:rsidR="001C2002" w:rsidRPr="00B34EA7">
        <w:rPr>
          <w:rFonts w:ascii="Times New Roman" w:eastAsia="Times New Roman" w:hAnsi="Times New Roman" w:cs="Times New Roman"/>
          <w:sz w:val="28"/>
          <w:szCs w:val="28"/>
          <w:lang w:val="en-US" w:eastAsia="en-US" w:bidi="ar-SA"/>
        </w:rPr>
        <w:t xml:space="preserve"> de </w:t>
      </w:r>
      <w:proofErr w:type="spellStart"/>
      <w:r w:rsidR="001C2002" w:rsidRPr="00B34EA7">
        <w:rPr>
          <w:rFonts w:ascii="Times New Roman" w:eastAsia="Times New Roman" w:hAnsi="Times New Roman" w:cs="Times New Roman"/>
          <w:sz w:val="28"/>
          <w:szCs w:val="28"/>
          <w:lang w:val="en-US" w:eastAsia="en-US" w:bidi="ar-SA"/>
        </w:rPr>
        <w:t>sărbătoare</w:t>
      </w:r>
      <w:proofErr w:type="spellEnd"/>
      <w:r w:rsidR="001C2002" w:rsidRPr="00B34EA7">
        <w:rPr>
          <w:rFonts w:ascii="Times New Roman" w:eastAsia="Times New Roman" w:hAnsi="Times New Roman" w:cs="Times New Roman"/>
          <w:sz w:val="28"/>
          <w:szCs w:val="28"/>
          <w:lang w:val="en-US" w:eastAsia="en-US" w:bidi="ar-SA"/>
        </w:rPr>
        <w:t xml:space="preserve"> </w:t>
      </w:r>
      <w:proofErr w:type="spellStart"/>
      <w:r w:rsidR="001C2002" w:rsidRPr="00B34EA7">
        <w:rPr>
          <w:rFonts w:ascii="Times New Roman" w:eastAsia="Times New Roman" w:hAnsi="Times New Roman" w:cs="Times New Roman"/>
          <w:sz w:val="28"/>
          <w:szCs w:val="28"/>
          <w:lang w:val="en-US" w:eastAsia="en-US" w:bidi="ar-SA"/>
        </w:rPr>
        <w:t>nelucrătoare</w:t>
      </w:r>
      <w:proofErr w:type="spellEnd"/>
      <w:r w:rsidR="001C2002" w:rsidRPr="00B34EA7">
        <w:rPr>
          <w:rFonts w:ascii="Times New Roman" w:eastAsia="Times New Roman" w:hAnsi="Times New Roman" w:cs="Times New Roman"/>
          <w:sz w:val="28"/>
          <w:szCs w:val="28"/>
          <w:lang w:val="en-US" w:eastAsia="en-US" w:bidi="ar-SA"/>
        </w:rPr>
        <w:t xml:space="preserve"> </w:t>
      </w:r>
      <w:proofErr w:type="spellStart"/>
      <w:r w:rsidR="001C2002" w:rsidRPr="00B34EA7">
        <w:rPr>
          <w:rFonts w:ascii="Times New Roman" w:eastAsia="Times New Roman" w:hAnsi="Times New Roman" w:cs="Times New Roman"/>
          <w:sz w:val="28"/>
          <w:szCs w:val="28"/>
          <w:lang w:val="en-US" w:eastAsia="en-US" w:bidi="ar-SA"/>
        </w:rPr>
        <w:t>coincid</w:t>
      </w:r>
      <w:proofErr w:type="spellEnd"/>
      <w:r w:rsidR="001C2002" w:rsidRPr="00B34EA7">
        <w:rPr>
          <w:rFonts w:ascii="Times New Roman" w:eastAsia="Times New Roman" w:hAnsi="Times New Roman" w:cs="Times New Roman"/>
          <w:sz w:val="28"/>
          <w:szCs w:val="28"/>
          <w:lang w:val="en-US" w:eastAsia="en-US" w:bidi="ar-SA"/>
        </w:rPr>
        <w:t xml:space="preserve"> cu </w:t>
      </w:r>
      <w:proofErr w:type="spellStart"/>
      <w:r w:rsidR="001C2002" w:rsidRPr="00B34EA7">
        <w:rPr>
          <w:rFonts w:ascii="Times New Roman" w:eastAsia="Times New Roman" w:hAnsi="Times New Roman" w:cs="Times New Roman"/>
          <w:sz w:val="28"/>
          <w:szCs w:val="28"/>
          <w:lang w:val="en-US" w:eastAsia="en-US" w:bidi="ar-SA"/>
        </w:rPr>
        <w:t>zilele</w:t>
      </w:r>
      <w:proofErr w:type="spellEnd"/>
      <w:r w:rsidR="001C2002" w:rsidRPr="00B34EA7">
        <w:rPr>
          <w:rFonts w:ascii="Times New Roman" w:eastAsia="Times New Roman" w:hAnsi="Times New Roman" w:cs="Times New Roman"/>
          <w:sz w:val="28"/>
          <w:szCs w:val="28"/>
          <w:lang w:val="en-US" w:eastAsia="en-US" w:bidi="ar-SA"/>
        </w:rPr>
        <w:t xml:space="preserve"> de </w:t>
      </w:r>
      <w:proofErr w:type="spellStart"/>
      <w:r w:rsidR="001C2002" w:rsidRPr="00B34EA7">
        <w:rPr>
          <w:rFonts w:ascii="Times New Roman" w:eastAsia="Times New Roman" w:hAnsi="Times New Roman" w:cs="Times New Roman"/>
          <w:sz w:val="28"/>
          <w:szCs w:val="28"/>
          <w:lang w:val="en-US" w:eastAsia="en-US" w:bidi="ar-SA"/>
        </w:rPr>
        <w:t>repaus</w:t>
      </w:r>
      <w:proofErr w:type="spellEnd"/>
      <w:r w:rsidR="001C2002" w:rsidRPr="00B34EA7">
        <w:rPr>
          <w:rFonts w:ascii="Times New Roman" w:eastAsia="Times New Roman" w:hAnsi="Times New Roman" w:cs="Times New Roman"/>
          <w:sz w:val="28"/>
          <w:szCs w:val="28"/>
          <w:lang w:val="en-US" w:eastAsia="en-US" w:bidi="ar-SA"/>
        </w:rPr>
        <w:t xml:space="preserve"> </w:t>
      </w:r>
      <w:proofErr w:type="spellStart"/>
      <w:r w:rsidR="001C2002" w:rsidRPr="00B34EA7">
        <w:rPr>
          <w:rFonts w:ascii="Times New Roman" w:eastAsia="Times New Roman" w:hAnsi="Times New Roman" w:cs="Times New Roman"/>
          <w:sz w:val="28"/>
          <w:szCs w:val="28"/>
          <w:lang w:val="en-US" w:eastAsia="en-US" w:bidi="ar-SA"/>
        </w:rPr>
        <w:t>săptăm</w:t>
      </w:r>
      <w:r w:rsidR="00540AAE">
        <w:rPr>
          <w:rFonts w:ascii="Times New Roman" w:eastAsia="Times New Roman" w:hAnsi="Times New Roman" w:cs="Times New Roman"/>
          <w:sz w:val="28"/>
          <w:szCs w:val="28"/>
          <w:lang w:val="en-US" w:eastAsia="en-US" w:bidi="ar-SA"/>
        </w:rPr>
        <w:t>â</w:t>
      </w:r>
      <w:r w:rsidR="001C2002" w:rsidRPr="00B34EA7">
        <w:rPr>
          <w:rFonts w:ascii="Times New Roman" w:eastAsia="Times New Roman" w:hAnsi="Times New Roman" w:cs="Times New Roman"/>
          <w:sz w:val="28"/>
          <w:szCs w:val="28"/>
          <w:lang w:val="en-US" w:eastAsia="en-US" w:bidi="ar-SA"/>
        </w:rPr>
        <w:t>nal</w:t>
      </w:r>
      <w:proofErr w:type="spellEnd"/>
      <w:r w:rsidR="001C2002" w:rsidRPr="00B34EA7">
        <w:rPr>
          <w:rFonts w:ascii="Times New Roman" w:eastAsia="Times New Roman" w:hAnsi="Times New Roman" w:cs="Times New Roman"/>
          <w:sz w:val="28"/>
          <w:szCs w:val="28"/>
          <w:lang w:val="en-US" w:eastAsia="en-US" w:bidi="ar-SA"/>
        </w:rPr>
        <w:t xml:space="preserve">, </w:t>
      </w:r>
      <w:proofErr w:type="spellStart"/>
      <w:r w:rsidR="001C2002" w:rsidRPr="00B34EA7">
        <w:rPr>
          <w:rFonts w:ascii="Times New Roman" w:eastAsia="Times New Roman" w:hAnsi="Times New Roman" w:cs="Times New Roman"/>
          <w:sz w:val="28"/>
          <w:szCs w:val="28"/>
          <w:lang w:val="en-US" w:eastAsia="en-US" w:bidi="ar-SA"/>
        </w:rPr>
        <w:t>salariul</w:t>
      </w:r>
      <w:proofErr w:type="spellEnd"/>
      <w:r w:rsidR="001C2002" w:rsidRPr="00B34EA7">
        <w:rPr>
          <w:rFonts w:ascii="Times New Roman" w:eastAsia="Times New Roman" w:hAnsi="Times New Roman" w:cs="Times New Roman"/>
          <w:sz w:val="28"/>
          <w:szCs w:val="28"/>
          <w:lang w:val="en-US" w:eastAsia="en-US" w:bidi="ar-SA"/>
        </w:rPr>
        <w:t xml:space="preserve"> </w:t>
      </w:r>
      <w:proofErr w:type="spellStart"/>
      <w:r w:rsidR="001C2002" w:rsidRPr="00B34EA7">
        <w:rPr>
          <w:rFonts w:ascii="Times New Roman" w:eastAsia="Times New Roman" w:hAnsi="Times New Roman" w:cs="Times New Roman"/>
          <w:sz w:val="28"/>
          <w:szCs w:val="28"/>
          <w:lang w:val="en-US" w:eastAsia="en-US" w:bidi="ar-SA"/>
        </w:rPr>
        <w:t>mediu</w:t>
      </w:r>
      <w:proofErr w:type="spellEnd"/>
      <w:r w:rsidR="001C2002" w:rsidRPr="00B34EA7">
        <w:rPr>
          <w:rFonts w:ascii="Times New Roman" w:eastAsia="Times New Roman" w:hAnsi="Times New Roman" w:cs="Times New Roman"/>
          <w:sz w:val="28"/>
          <w:szCs w:val="28"/>
          <w:lang w:val="en-US" w:eastAsia="en-US" w:bidi="ar-SA"/>
        </w:rPr>
        <w:t xml:space="preserve"> </w:t>
      </w:r>
      <w:proofErr w:type="spellStart"/>
      <w:r w:rsidR="001C2002" w:rsidRPr="00B34EA7">
        <w:rPr>
          <w:rFonts w:ascii="Times New Roman" w:eastAsia="Times New Roman" w:hAnsi="Times New Roman" w:cs="Times New Roman"/>
          <w:sz w:val="28"/>
          <w:szCs w:val="28"/>
          <w:lang w:val="en-US" w:eastAsia="en-US" w:bidi="ar-SA"/>
        </w:rPr>
        <w:t>pentru</w:t>
      </w:r>
      <w:proofErr w:type="spellEnd"/>
      <w:r w:rsidR="001C2002" w:rsidRPr="00B34EA7">
        <w:rPr>
          <w:rFonts w:ascii="Times New Roman" w:eastAsia="Times New Roman" w:hAnsi="Times New Roman" w:cs="Times New Roman"/>
          <w:sz w:val="28"/>
          <w:szCs w:val="28"/>
          <w:lang w:val="en-US" w:eastAsia="en-US" w:bidi="ar-SA"/>
        </w:rPr>
        <w:t xml:space="preserve"> </w:t>
      </w:r>
      <w:proofErr w:type="spellStart"/>
      <w:r w:rsidR="001C2002" w:rsidRPr="00B34EA7">
        <w:rPr>
          <w:rFonts w:ascii="Times New Roman" w:eastAsia="Times New Roman" w:hAnsi="Times New Roman" w:cs="Times New Roman"/>
          <w:sz w:val="28"/>
          <w:szCs w:val="28"/>
          <w:lang w:val="en-US" w:eastAsia="en-US" w:bidi="ar-SA"/>
        </w:rPr>
        <w:t>aceste</w:t>
      </w:r>
      <w:proofErr w:type="spellEnd"/>
      <w:r w:rsidR="001C2002" w:rsidRPr="00B34EA7">
        <w:rPr>
          <w:rFonts w:ascii="Times New Roman" w:eastAsia="Times New Roman" w:hAnsi="Times New Roman" w:cs="Times New Roman"/>
          <w:sz w:val="28"/>
          <w:szCs w:val="28"/>
          <w:lang w:val="en-US" w:eastAsia="en-US" w:bidi="ar-SA"/>
        </w:rPr>
        <w:t xml:space="preserve"> </w:t>
      </w:r>
      <w:proofErr w:type="spellStart"/>
      <w:r w:rsidR="001C2002" w:rsidRPr="00B34EA7">
        <w:rPr>
          <w:rFonts w:ascii="Times New Roman" w:eastAsia="Times New Roman" w:hAnsi="Times New Roman" w:cs="Times New Roman"/>
          <w:sz w:val="28"/>
          <w:szCs w:val="28"/>
          <w:lang w:val="en-US" w:eastAsia="en-US" w:bidi="ar-SA"/>
        </w:rPr>
        <w:t>zile</w:t>
      </w:r>
      <w:proofErr w:type="spellEnd"/>
      <w:r w:rsidR="001C2002" w:rsidRPr="00B34EA7">
        <w:rPr>
          <w:rFonts w:ascii="Times New Roman" w:eastAsia="Times New Roman" w:hAnsi="Times New Roman" w:cs="Times New Roman"/>
          <w:sz w:val="28"/>
          <w:szCs w:val="28"/>
          <w:lang w:val="en-US" w:eastAsia="en-US" w:bidi="ar-SA"/>
        </w:rPr>
        <w:t xml:space="preserve"> nu se </w:t>
      </w:r>
      <w:proofErr w:type="spellStart"/>
      <w:r w:rsidR="001C2002" w:rsidRPr="00B34EA7">
        <w:rPr>
          <w:rFonts w:ascii="Times New Roman" w:eastAsia="Times New Roman" w:hAnsi="Times New Roman" w:cs="Times New Roman"/>
          <w:sz w:val="28"/>
          <w:szCs w:val="28"/>
          <w:lang w:val="en-US" w:eastAsia="en-US" w:bidi="ar-SA"/>
        </w:rPr>
        <w:t>menţine</w:t>
      </w:r>
      <w:proofErr w:type="spellEnd"/>
      <w:r w:rsidR="001C2002" w:rsidRPr="00B34EA7">
        <w:rPr>
          <w:rFonts w:ascii="Times New Roman" w:eastAsia="Times New Roman" w:hAnsi="Times New Roman" w:cs="Times New Roman"/>
          <w:sz w:val="28"/>
          <w:szCs w:val="28"/>
          <w:lang w:val="en-US" w:eastAsia="en-US" w:bidi="ar-SA"/>
        </w:rPr>
        <w:t>.</w:t>
      </w:r>
    </w:p>
    <w:p w14:paraId="73C35237" w14:textId="77777777" w:rsidR="005F3A81" w:rsidRDefault="000374D8" w:rsidP="005F3A81">
      <w:pPr>
        <w:widowControl/>
        <w:spacing w:line="276" w:lineRule="auto"/>
        <w:ind w:firstLine="284"/>
        <w:jc w:val="both"/>
        <w:rPr>
          <w:rFonts w:ascii="Times New Roman" w:eastAsia="Times New Roman" w:hAnsi="Times New Roman" w:cs="Times New Roman"/>
          <w:sz w:val="28"/>
          <w:szCs w:val="28"/>
          <w:lang w:val="en-US" w:eastAsia="en-US" w:bidi="ar-SA"/>
        </w:rPr>
      </w:pPr>
      <w:r w:rsidRPr="000374D8">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41</w:t>
      </w:r>
      <w:r w:rsidRPr="000374D8">
        <w:rPr>
          <w:rFonts w:ascii="Times New Roman" w:eastAsia="Times New Roman" w:hAnsi="Times New Roman" w:cs="Times New Roman"/>
          <w:b/>
          <w:sz w:val="28"/>
          <w:szCs w:val="28"/>
          <w:lang w:val="en-US" w:eastAsia="en-US" w:bidi="ar-SA"/>
        </w:rPr>
        <w:t>.</w:t>
      </w:r>
      <w:r>
        <w:rPr>
          <w:rFonts w:ascii="Times New Roman" w:eastAsia="Times New Roman" w:hAnsi="Times New Roman" w:cs="Times New Roman"/>
          <w:sz w:val="28"/>
          <w:szCs w:val="28"/>
          <w:lang w:val="en-US" w:eastAsia="en-US" w:bidi="ar-SA"/>
        </w:rPr>
        <w:t xml:space="preserve"> </w:t>
      </w:r>
      <w:r w:rsidR="001C2002" w:rsidRPr="001C2002">
        <w:rPr>
          <w:rFonts w:ascii="Times New Roman" w:eastAsia="Times New Roman" w:hAnsi="Times New Roman" w:cs="Times New Roman"/>
          <w:lang w:val="en-US" w:eastAsia="en-US" w:bidi="ar-SA"/>
        </w:rPr>
        <w:t xml:space="preserve"> </w:t>
      </w:r>
      <w:r>
        <w:rPr>
          <w:rFonts w:ascii="Times New Roman" w:eastAsia="Times New Roman" w:hAnsi="Times New Roman" w:cs="Times New Roman"/>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Dreptul</w:t>
      </w:r>
      <w:proofErr w:type="spellEnd"/>
      <w:r w:rsidR="001C2002" w:rsidRPr="000374D8">
        <w:rPr>
          <w:rFonts w:ascii="Times New Roman" w:eastAsia="Times New Roman" w:hAnsi="Times New Roman" w:cs="Times New Roman"/>
          <w:sz w:val="28"/>
          <w:szCs w:val="28"/>
          <w:lang w:val="en-US" w:eastAsia="en-US" w:bidi="ar-SA"/>
        </w:rPr>
        <w:t xml:space="preserve"> la </w:t>
      </w:r>
      <w:proofErr w:type="spellStart"/>
      <w:r w:rsidR="001C2002" w:rsidRPr="000374D8">
        <w:rPr>
          <w:rFonts w:ascii="Times New Roman" w:eastAsia="Times New Roman" w:hAnsi="Times New Roman" w:cs="Times New Roman"/>
          <w:sz w:val="28"/>
          <w:szCs w:val="28"/>
          <w:lang w:val="en-US" w:eastAsia="en-US" w:bidi="ar-SA"/>
        </w:rPr>
        <w:t>concediu</w:t>
      </w:r>
      <w:proofErr w:type="spellEnd"/>
      <w:r w:rsidR="001C2002" w:rsidRPr="000374D8">
        <w:rPr>
          <w:rFonts w:ascii="Times New Roman" w:eastAsia="Times New Roman" w:hAnsi="Times New Roman" w:cs="Times New Roman"/>
          <w:sz w:val="28"/>
          <w:szCs w:val="28"/>
          <w:lang w:val="en-US" w:eastAsia="en-US" w:bidi="ar-SA"/>
        </w:rPr>
        <w:t xml:space="preserve"> de </w:t>
      </w:r>
      <w:proofErr w:type="spellStart"/>
      <w:r w:rsidR="001C2002" w:rsidRPr="000374D8">
        <w:rPr>
          <w:rFonts w:ascii="Times New Roman" w:eastAsia="Times New Roman" w:hAnsi="Times New Roman" w:cs="Times New Roman"/>
          <w:sz w:val="28"/>
          <w:szCs w:val="28"/>
          <w:lang w:val="en-US" w:eastAsia="en-US" w:bidi="ar-SA"/>
        </w:rPr>
        <w:t>odihnă</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anual</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plătit</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este</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garantat</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pentru</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toţi</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salariaţii</w:t>
      </w:r>
      <w:proofErr w:type="spellEnd"/>
      <w:r w:rsidR="001C2002" w:rsidRPr="000374D8">
        <w:rPr>
          <w:rFonts w:ascii="Times New Roman" w:eastAsia="Times New Roman" w:hAnsi="Times New Roman" w:cs="Times New Roman"/>
          <w:sz w:val="28"/>
          <w:szCs w:val="28"/>
          <w:lang w:val="en-US" w:eastAsia="en-US" w:bidi="ar-SA"/>
        </w:rPr>
        <w:t>. </w:t>
      </w:r>
    </w:p>
    <w:p w14:paraId="3F9D0245" w14:textId="1C352DE0" w:rsidR="005F3A81" w:rsidRDefault="000374D8" w:rsidP="005F3A81">
      <w:pPr>
        <w:widowControl/>
        <w:spacing w:line="276" w:lineRule="auto"/>
        <w:ind w:firstLine="284"/>
        <w:jc w:val="both"/>
        <w:rPr>
          <w:rFonts w:ascii="Times New Roman" w:eastAsia="Times New Roman" w:hAnsi="Times New Roman" w:cs="Times New Roman"/>
          <w:sz w:val="28"/>
          <w:szCs w:val="28"/>
          <w:lang w:val="en-US" w:eastAsia="en-US" w:bidi="ar-SA"/>
        </w:rPr>
      </w:pPr>
      <w:r w:rsidRPr="000374D8">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42</w:t>
      </w:r>
      <w:r w:rsidRPr="000374D8">
        <w:rPr>
          <w:rFonts w:ascii="Times New Roman" w:eastAsia="Times New Roman" w:hAnsi="Times New Roman" w:cs="Times New Roman"/>
          <w:b/>
          <w:sz w:val="28"/>
          <w:szCs w:val="28"/>
          <w:lang w:val="en-US" w:eastAsia="en-US" w:bidi="ar-SA"/>
        </w:rPr>
        <w:t>.</w:t>
      </w:r>
      <w:r>
        <w:rPr>
          <w:rFonts w:ascii="Times New Roman" w:eastAsia="Times New Roman" w:hAnsi="Times New Roman" w:cs="Times New Roman"/>
          <w:b/>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Orice</w:t>
      </w:r>
      <w:proofErr w:type="spellEnd"/>
      <w:r w:rsidR="00277C68">
        <w:rPr>
          <w:rFonts w:ascii="Times New Roman" w:eastAsia="Times New Roman" w:hAnsi="Times New Roman" w:cs="Times New Roman"/>
          <w:sz w:val="28"/>
          <w:szCs w:val="28"/>
          <w:lang w:val="en-US" w:eastAsia="en-US" w:bidi="ar-SA"/>
        </w:rPr>
        <w:t xml:space="preserve"> </w:t>
      </w:r>
      <w:r w:rsidR="001C2002" w:rsidRPr="000374D8">
        <w:rPr>
          <w:rFonts w:ascii="Times New Roman" w:eastAsia="Times New Roman" w:hAnsi="Times New Roman" w:cs="Times New Roman"/>
          <w:sz w:val="28"/>
          <w:szCs w:val="28"/>
          <w:lang w:val="en-US" w:eastAsia="en-US" w:bidi="ar-SA"/>
        </w:rPr>
        <w:t xml:space="preserve">salariat care </w:t>
      </w:r>
      <w:proofErr w:type="spellStart"/>
      <w:r w:rsidR="001C2002" w:rsidRPr="000374D8">
        <w:rPr>
          <w:rFonts w:ascii="Times New Roman" w:eastAsia="Times New Roman" w:hAnsi="Times New Roman" w:cs="Times New Roman"/>
          <w:sz w:val="28"/>
          <w:szCs w:val="28"/>
          <w:lang w:val="en-US" w:eastAsia="en-US" w:bidi="ar-SA"/>
        </w:rPr>
        <w:t>lucrează</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în</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baza</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unui</w:t>
      </w:r>
      <w:proofErr w:type="spellEnd"/>
      <w:r w:rsidR="001C2002" w:rsidRPr="000374D8">
        <w:rPr>
          <w:rFonts w:ascii="Times New Roman" w:eastAsia="Times New Roman" w:hAnsi="Times New Roman" w:cs="Times New Roman"/>
          <w:sz w:val="28"/>
          <w:szCs w:val="28"/>
          <w:lang w:val="en-US" w:eastAsia="en-US" w:bidi="ar-SA"/>
        </w:rPr>
        <w:t xml:space="preserve"> contract individual de </w:t>
      </w:r>
      <w:proofErr w:type="spellStart"/>
      <w:r w:rsidR="001C2002" w:rsidRPr="000374D8">
        <w:rPr>
          <w:rFonts w:ascii="Times New Roman" w:eastAsia="Times New Roman" w:hAnsi="Times New Roman" w:cs="Times New Roman"/>
          <w:sz w:val="28"/>
          <w:szCs w:val="28"/>
          <w:lang w:val="en-US" w:eastAsia="en-US" w:bidi="ar-SA"/>
        </w:rPr>
        <w:t>muncă</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beneficiază</w:t>
      </w:r>
      <w:proofErr w:type="spellEnd"/>
      <w:r w:rsidR="001C2002" w:rsidRPr="000374D8">
        <w:rPr>
          <w:rFonts w:ascii="Times New Roman" w:eastAsia="Times New Roman" w:hAnsi="Times New Roman" w:cs="Times New Roman"/>
          <w:sz w:val="28"/>
          <w:szCs w:val="28"/>
          <w:lang w:val="en-US" w:eastAsia="en-US" w:bidi="ar-SA"/>
        </w:rPr>
        <w:t xml:space="preserve"> de </w:t>
      </w:r>
      <w:proofErr w:type="spellStart"/>
      <w:r w:rsidR="001C2002" w:rsidRPr="000374D8">
        <w:rPr>
          <w:rFonts w:ascii="Times New Roman" w:eastAsia="Times New Roman" w:hAnsi="Times New Roman" w:cs="Times New Roman"/>
          <w:sz w:val="28"/>
          <w:szCs w:val="28"/>
          <w:lang w:val="en-US" w:eastAsia="en-US" w:bidi="ar-SA"/>
        </w:rPr>
        <w:t>dreptul</w:t>
      </w:r>
      <w:proofErr w:type="spellEnd"/>
      <w:r w:rsidR="001C2002" w:rsidRPr="000374D8">
        <w:rPr>
          <w:rFonts w:ascii="Times New Roman" w:eastAsia="Times New Roman" w:hAnsi="Times New Roman" w:cs="Times New Roman"/>
          <w:sz w:val="28"/>
          <w:szCs w:val="28"/>
          <w:lang w:val="en-US" w:eastAsia="en-US" w:bidi="ar-SA"/>
        </w:rPr>
        <w:t xml:space="preserve"> la </w:t>
      </w:r>
      <w:proofErr w:type="spellStart"/>
      <w:r w:rsidR="001C2002" w:rsidRPr="000374D8">
        <w:rPr>
          <w:rFonts w:ascii="Times New Roman" w:eastAsia="Times New Roman" w:hAnsi="Times New Roman" w:cs="Times New Roman"/>
          <w:sz w:val="28"/>
          <w:szCs w:val="28"/>
          <w:lang w:val="en-US" w:eastAsia="en-US" w:bidi="ar-SA"/>
        </w:rPr>
        <w:t>concediu</w:t>
      </w:r>
      <w:proofErr w:type="spellEnd"/>
      <w:r w:rsidR="001C2002" w:rsidRPr="000374D8">
        <w:rPr>
          <w:rFonts w:ascii="Times New Roman" w:eastAsia="Times New Roman" w:hAnsi="Times New Roman" w:cs="Times New Roman"/>
          <w:sz w:val="28"/>
          <w:szCs w:val="28"/>
          <w:lang w:val="en-US" w:eastAsia="en-US" w:bidi="ar-SA"/>
        </w:rPr>
        <w:t xml:space="preserve"> de </w:t>
      </w:r>
      <w:proofErr w:type="spellStart"/>
      <w:r w:rsidR="001C2002" w:rsidRPr="000374D8">
        <w:rPr>
          <w:rFonts w:ascii="Times New Roman" w:eastAsia="Times New Roman" w:hAnsi="Times New Roman" w:cs="Times New Roman"/>
          <w:sz w:val="28"/>
          <w:szCs w:val="28"/>
          <w:lang w:val="en-US" w:eastAsia="en-US" w:bidi="ar-SA"/>
        </w:rPr>
        <w:t>odihnă</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anual</w:t>
      </w:r>
      <w:proofErr w:type="spellEnd"/>
      <w:r w:rsidR="001C2002" w:rsidRPr="000374D8">
        <w:rPr>
          <w:rFonts w:ascii="Times New Roman" w:eastAsia="Times New Roman" w:hAnsi="Times New Roman" w:cs="Times New Roman"/>
          <w:sz w:val="28"/>
          <w:szCs w:val="28"/>
          <w:lang w:val="en-US" w:eastAsia="en-US" w:bidi="ar-SA"/>
        </w:rPr>
        <w:t>.</w:t>
      </w:r>
    </w:p>
    <w:p w14:paraId="1934BB71" w14:textId="77777777" w:rsidR="005F3A81" w:rsidRDefault="000374D8" w:rsidP="005F3A81">
      <w:pPr>
        <w:widowControl/>
        <w:spacing w:line="276" w:lineRule="auto"/>
        <w:ind w:firstLine="284"/>
        <w:jc w:val="both"/>
        <w:rPr>
          <w:rFonts w:ascii="Times New Roman" w:eastAsia="Times New Roman" w:hAnsi="Times New Roman" w:cs="Times New Roman"/>
          <w:sz w:val="28"/>
          <w:szCs w:val="28"/>
          <w:lang w:val="en-US" w:eastAsia="en-US" w:bidi="ar-SA"/>
        </w:rPr>
      </w:pPr>
      <w:r w:rsidRPr="000374D8">
        <w:rPr>
          <w:rFonts w:ascii="Times New Roman" w:eastAsia="Times New Roman" w:hAnsi="Times New Roman" w:cs="Times New Roman"/>
          <w:b/>
          <w:bCs/>
          <w:sz w:val="28"/>
          <w:szCs w:val="28"/>
          <w:lang w:val="en-US" w:eastAsia="en-US" w:bidi="ar-SA"/>
        </w:rPr>
        <w:t>8.</w:t>
      </w:r>
      <w:r w:rsidR="0042310F">
        <w:rPr>
          <w:rFonts w:ascii="Times New Roman" w:eastAsia="Times New Roman" w:hAnsi="Times New Roman" w:cs="Times New Roman"/>
          <w:b/>
          <w:bCs/>
          <w:sz w:val="28"/>
          <w:szCs w:val="28"/>
          <w:lang w:val="en-US" w:eastAsia="en-US" w:bidi="ar-SA"/>
        </w:rPr>
        <w:t>43</w:t>
      </w:r>
      <w:r w:rsidRPr="000374D8">
        <w:rPr>
          <w:rFonts w:ascii="Times New Roman" w:eastAsia="Times New Roman" w:hAnsi="Times New Roman" w:cs="Times New Roman"/>
          <w:b/>
          <w:bCs/>
          <w:sz w:val="28"/>
          <w:szCs w:val="28"/>
          <w:lang w:val="en-US" w:eastAsia="en-US" w:bidi="ar-SA"/>
        </w:rPr>
        <w:t xml:space="preserve">.  </w:t>
      </w:r>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Tuturor</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salariaţilor</w:t>
      </w:r>
      <w:proofErr w:type="spellEnd"/>
      <w:r w:rsidR="001C2002" w:rsidRPr="000374D8">
        <w:rPr>
          <w:rFonts w:ascii="Times New Roman" w:eastAsia="Times New Roman" w:hAnsi="Times New Roman" w:cs="Times New Roman"/>
          <w:sz w:val="28"/>
          <w:szCs w:val="28"/>
          <w:lang w:val="en-US" w:eastAsia="en-US" w:bidi="ar-SA"/>
        </w:rPr>
        <w:t xml:space="preserve"> li se </w:t>
      </w:r>
      <w:proofErr w:type="spellStart"/>
      <w:r w:rsidR="001C2002" w:rsidRPr="000374D8">
        <w:rPr>
          <w:rFonts w:ascii="Times New Roman" w:eastAsia="Times New Roman" w:hAnsi="Times New Roman" w:cs="Times New Roman"/>
          <w:sz w:val="28"/>
          <w:szCs w:val="28"/>
          <w:lang w:val="en-US" w:eastAsia="en-US" w:bidi="ar-SA"/>
        </w:rPr>
        <w:t>acordă</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anual</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concediu</w:t>
      </w:r>
      <w:proofErr w:type="spellEnd"/>
      <w:r w:rsidR="001C2002" w:rsidRPr="000374D8">
        <w:rPr>
          <w:rFonts w:ascii="Times New Roman" w:eastAsia="Times New Roman" w:hAnsi="Times New Roman" w:cs="Times New Roman"/>
          <w:sz w:val="28"/>
          <w:szCs w:val="28"/>
          <w:lang w:val="en-US" w:eastAsia="en-US" w:bidi="ar-SA"/>
        </w:rPr>
        <w:t xml:space="preserve"> de </w:t>
      </w:r>
      <w:proofErr w:type="spellStart"/>
      <w:r w:rsidR="001C2002" w:rsidRPr="000374D8">
        <w:rPr>
          <w:rFonts w:ascii="Times New Roman" w:eastAsia="Times New Roman" w:hAnsi="Times New Roman" w:cs="Times New Roman"/>
          <w:sz w:val="28"/>
          <w:szCs w:val="28"/>
          <w:lang w:val="en-US" w:eastAsia="en-US" w:bidi="ar-SA"/>
        </w:rPr>
        <w:t>odihnă</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plătit</w:t>
      </w:r>
      <w:proofErr w:type="spellEnd"/>
      <w:r w:rsidR="001C2002" w:rsidRPr="000374D8">
        <w:rPr>
          <w:rFonts w:ascii="Times New Roman" w:eastAsia="Times New Roman" w:hAnsi="Times New Roman" w:cs="Times New Roman"/>
          <w:sz w:val="28"/>
          <w:szCs w:val="28"/>
          <w:lang w:val="en-US" w:eastAsia="en-US" w:bidi="ar-SA"/>
        </w:rPr>
        <w:t xml:space="preserve">, cu o </w:t>
      </w:r>
      <w:proofErr w:type="spellStart"/>
      <w:r w:rsidR="001C2002" w:rsidRPr="000374D8">
        <w:rPr>
          <w:rFonts w:ascii="Times New Roman" w:eastAsia="Times New Roman" w:hAnsi="Times New Roman" w:cs="Times New Roman"/>
          <w:sz w:val="28"/>
          <w:szCs w:val="28"/>
          <w:lang w:val="en-US" w:eastAsia="en-US" w:bidi="ar-SA"/>
        </w:rPr>
        <w:t>durată</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minimă</w:t>
      </w:r>
      <w:proofErr w:type="spellEnd"/>
      <w:r w:rsidR="001C2002" w:rsidRPr="000374D8">
        <w:rPr>
          <w:rFonts w:ascii="Times New Roman" w:eastAsia="Times New Roman" w:hAnsi="Times New Roman" w:cs="Times New Roman"/>
          <w:sz w:val="28"/>
          <w:szCs w:val="28"/>
          <w:lang w:val="en-US" w:eastAsia="en-US" w:bidi="ar-SA"/>
        </w:rPr>
        <w:t xml:space="preserve"> de 28 de </w:t>
      </w:r>
      <w:proofErr w:type="spellStart"/>
      <w:r w:rsidR="001C2002" w:rsidRPr="000374D8">
        <w:rPr>
          <w:rFonts w:ascii="Times New Roman" w:eastAsia="Times New Roman" w:hAnsi="Times New Roman" w:cs="Times New Roman"/>
          <w:sz w:val="28"/>
          <w:szCs w:val="28"/>
          <w:lang w:val="en-US" w:eastAsia="en-US" w:bidi="ar-SA"/>
        </w:rPr>
        <w:t>zile</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calendaristice</w:t>
      </w:r>
      <w:proofErr w:type="spellEnd"/>
      <w:r w:rsidR="001C2002" w:rsidRPr="000374D8">
        <w:rPr>
          <w:rFonts w:ascii="Times New Roman" w:eastAsia="Times New Roman" w:hAnsi="Times New Roman" w:cs="Times New Roman"/>
          <w:sz w:val="28"/>
          <w:szCs w:val="28"/>
          <w:lang w:val="en-US" w:eastAsia="en-US" w:bidi="ar-SA"/>
        </w:rPr>
        <w:t xml:space="preserve">, cu </w:t>
      </w:r>
      <w:proofErr w:type="spellStart"/>
      <w:r w:rsidR="001C2002" w:rsidRPr="000374D8">
        <w:rPr>
          <w:rFonts w:ascii="Times New Roman" w:eastAsia="Times New Roman" w:hAnsi="Times New Roman" w:cs="Times New Roman"/>
          <w:sz w:val="28"/>
          <w:szCs w:val="28"/>
          <w:lang w:val="en-US" w:eastAsia="en-US" w:bidi="ar-SA"/>
        </w:rPr>
        <w:t>excepţia</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zilelor</w:t>
      </w:r>
      <w:proofErr w:type="spellEnd"/>
      <w:r w:rsidR="001C2002" w:rsidRPr="000374D8">
        <w:rPr>
          <w:rFonts w:ascii="Times New Roman" w:eastAsia="Times New Roman" w:hAnsi="Times New Roman" w:cs="Times New Roman"/>
          <w:sz w:val="28"/>
          <w:szCs w:val="28"/>
          <w:lang w:val="en-US" w:eastAsia="en-US" w:bidi="ar-SA"/>
        </w:rPr>
        <w:t xml:space="preserve"> de </w:t>
      </w:r>
      <w:proofErr w:type="spellStart"/>
      <w:r w:rsidR="001C2002" w:rsidRPr="000374D8">
        <w:rPr>
          <w:rFonts w:ascii="Times New Roman" w:eastAsia="Times New Roman" w:hAnsi="Times New Roman" w:cs="Times New Roman"/>
          <w:sz w:val="28"/>
          <w:szCs w:val="28"/>
          <w:lang w:val="en-US" w:eastAsia="en-US" w:bidi="ar-SA"/>
        </w:rPr>
        <w:t>sărbătoare</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nelucrătoare</w:t>
      </w:r>
      <w:proofErr w:type="spellEnd"/>
      <w:r w:rsidR="001C2002" w:rsidRPr="000374D8">
        <w:rPr>
          <w:rFonts w:ascii="Times New Roman" w:eastAsia="Times New Roman" w:hAnsi="Times New Roman" w:cs="Times New Roman"/>
          <w:sz w:val="28"/>
          <w:szCs w:val="28"/>
          <w:lang w:val="en-US" w:eastAsia="en-US" w:bidi="ar-SA"/>
        </w:rPr>
        <w:t>.</w:t>
      </w:r>
    </w:p>
    <w:p w14:paraId="5757BFF9" w14:textId="77777777" w:rsidR="005F3A81" w:rsidRDefault="000374D8" w:rsidP="005F3A81">
      <w:pPr>
        <w:widowControl/>
        <w:spacing w:line="276" w:lineRule="auto"/>
        <w:ind w:firstLine="284"/>
        <w:jc w:val="both"/>
        <w:rPr>
          <w:rFonts w:ascii="Times New Roman" w:eastAsia="Times New Roman" w:hAnsi="Times New Roman" w:cs="Times New Roman"/>
          <w:sz w:val="28"/>
          <w:szCs w:val="28"/>
          <w:lang w:val="en-US" w:eastAsia="en-US" w:bidi="ar-SA"/>
        </w:rPr>
      </w:pPr>
      <w:r w:rsidRPr="000374D8">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44</w:t>
      </w:r>
      <w:r w:rsidRPr="000374D8">
        <w:rPr>
          <w:rFonts w:ascii="Times New Roman" w:eastAsia="Times New Roman" w:hAnsi="Times New Roman" w:cs="Times New Roman"/>
          <w:b/>
          <w:sz w:val="28"/>
          <w:szCs w:val="28"/>
          <w:lang w:val="en-US" w:eastAsia="en-US" w:bidi="ar-SA"/>
        </w:rPr>
        <w:t>.</w:t>
      </w:r>
      <w:r w:rsidR="001C2002" w:rsidRPr="001C2002">
        <w:rPr>
          <w:rFonts w:ascii="Times New Roman" w:eastAsia="Times New Roman" w:hAnsi="Times New Roman" w:cs="Times New Roman"/>
          <w:lang w:val="en-US" w:eastAsia="en-US" w:bidi="ar-SA"/>
        </w:rPr>
        <w:t xml:space="preserve"> </w:t>
      </w:r>
      <w:r>
        <w:rPr>
          <w:rFonts w:ascii="Times New Roman" w:eastAsia="Times New Roman" w:hAnsi="Times New Roman" w:cs="Times New Roman"/>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Pentru</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salariaţii</w:t>
      </w:r>
      <w:proofErr w:type="spellEnd"/>
      <w:r w:rsidR="001C2002" w:rsidRPr="000374D8">
        <w:rPr>
          <w:rFonts w:ascii="Times New Roman" w:eastAsia="Times New Roman" w:hAnsi="Times New Roman" w:cs="Times New Roman"/>
          <w:sz w:val="28"/>
          <w:szCs w:val="28"/>
          <w:lang w:val="en-US" w:eastAsia="en-US" w:bidi="ar-SA"/>
        </w:rPr>
        <w:t xml:space="preserve"> din</w:t>
      </w:r>
      <w:r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învăţăm</w:t>
      </w:r>
      <w:r w:rsidR="000A5313">
        <w:rPr>
          <w:rFonts w:ascii="Times New Roman" w:eastAsia="Times New Roman" w:hAnsi="Times New Roman" w:cs="Times New Roman"/>
          <w:sz w:val="28"/>
          <w:szCs w:val="28"/>
          <w:lang w:val="en-US" w:eastAsia="en-US" w:bidi="ar-SA"/>
        </w:rPr>
        <w:t>â</w:t>
      </w:r>
      <w:r w:rsidR="001C2002" w:rsidRPr="000374D8">
        <w:rPr>
          <w:rFonts w:ascii="Times New Roman" w:eastAsia="Times New Roman" w:hAnsi="Times New Roman" w:cs="Times New Roman"/>
          <w:sz w:val="28"/>
          <w:szCs w:val="28"/>
          <w:lang w:val="en-US" w:eastAsia="en-US" w:bidi="ar-SA"/>
        </w:rPr>
        <w:t>nt</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prin</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lege</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organică</w:t>
      </w:r>
      <w:proofErr w:type="spellEnd"/>
      <w:r w:rsidR="001C2002" w:rsidRPr="000374D8">
        <w:rPr>
          <w:rFonts w:ascii="Times New Roman" w:eastAsia="Times New Roman" w:hAnsi="Times New Roman" w:cs="Times New Roman"/>
          <w:sz w:val="28"/>
          <w:szCs w:val="28"/>
          <w:lang w:val="en-US" w:eastAsia="en-US" w:bidi="ar-SA"/>
        </w:rPr>
        <w:t xml:space="preserve">, se </w:t>
      </w:r>
      <w:proofErr w:type="spellStart"/>
      <w:r w:rsidR="001C2002" w:rsidRPr="000374D8">
        <w:rPr>
          <w:rFonts w:ascii="Times New Roman" w:eastAsia="Times New Roman" w:hAnsi="Times New Roman" w:cs="Times New Roman"/>
          <w:sz w:val="28"/>
          <w:szCs w:val="28"/>
          <w:lang w:val="en-US" w:eastAsia="en-US" w:bidi="ar-SA"/>
        </w:rPr>
        <w:t>stabil</w:t>
      </w:r>
      <w:r w:rsidRPr="000374D8">
        <w:rPr>
          <w:rFonts w:ascii="Times New Roman" w:eastAsia="Times New Roman" w:hAnsi="Times New Roman" w:cs="Times New Roman"/>
          <w:sz w:val="28"/>
          <w:szCs w:val="28"/>
          <w:lang w:val="en-US" w:eastAsia="en-US" w:bidi="ar-SA"/>
        </w:rPr>
        <w:t>ește</w:t>
      </w:r>
      <w:proofErr w:type="spellEnd"/>
      <w:r w:rsidR="001C2002" w:rsidRPr="000374D8">
        <w:rPr>
          <w:rFonts w:ascii="Times New Roman" w:eastAsia="Times New Roman" w:hAnsi="Times New Roman" w:cs="Times New Roman"/>
          <w:sz w:val="28"/>
          <w:szCs w:val="28"/>
          <w:lang w:val="en-US" w:eastAsia="en-US" w:bidi="ar-SA"/>
        </w:rPr>
        <w:t xml:space="preserve"> o </w:t>
      </w:r>
      <w:proofErr w:type="spellStart"/>
      <w:r w:rsidR="001C2002" w:rsidRPr="000374D8">
        <w:rPr>
          <w:rFonts w:ascii="Times New Roman" w:eastAsia="Times New Roman" w:hAnsi="Times New Roman" w:cs="Times New Roman"/>
          <w:sz w:val="28"/>
          <w:szCs w:val="28"/>
          <w:lang w:val="en-US" w:eastAsia="en-US" w:bidi="ar-SA"/>
        </w:rPr>
        <w:t>altă</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durată</w:t>
      </w:r>
      <w:proofErr w:type="spellEnd"/>
      <w:r w:rsidR="001C2002" w:rsidRPr="000374D8">
        <w:rPr>
          <w:rFonts w:ascii="Times New Roman" w:eastAsia="Times New Roman" w:hAnsi="Times New Roman" w:cs="Times New Roman"/>
          <w:sz w:val="28"/>
          <w:szCs w:val="28"/>
          <w:lang w:val="en-US" w:eastAsia="en-US" w:bidi="ar-SA"/>
        </w:rPr>
        <w:t xml:space="preserve"> a </w:t>
      </w:r>
      <w:proofErr w:type="spellStart"/>
      <w:r w:rsidR="001C2002" w:rsidRPr="000374D8">
        <w:rPr>
          <w:rFonts w:ascii="Times New Roman" w:eastAsia="Times New Roman" w:hAnsi="Times New Roman" w:cs="Times New Roman"/>
          <w:sz w:val="28"/>
          <w:szCs w:val="28"/>
          <w:lang w:val="en-US" w:eastAsia="en-US" w:bidi="ar-SA"/>
        </w:rPr>
        <w:t>concediului</w:t>
      </w:r>
      <w:proofErr w:type="spellEnd"/>
      <w:r w:rsidR="001C2002" w:rsidRPr="000374D8">
        <w:rPr>
          <w:rFonts w:ascii="Times New Roman" w:eastAsia="Times New Roman" w:hAnsi="Times New Roman" w:cs="Times New Roman"/>
          <w:sz w:val="28"/>
          <w:szCs w:val="28"/>
          <w:lang w:val="en-US" w:eastAsia="en-US" w:bidi="ar-SA"/>
        </w:rPr>
        <w:t xml:space="preserve"> de </w:t>
      </w:r>
      <w:proofErr w:type="spellStart"/>
      <w:r w:rsidR="001C2002" w:rsidRPr="000374D8">
        <w:rPr>
          <w:rFonts w:ascii="Times New Roman" w:eastAsia="Times New Roman" w:hAnsi="Times New Roman" w:cs="Times New Roman"/>
          <w:sz w:val="28"/>
          <w:szCs w:val="28"/>
          <w:lang w:val="en-US" w:eastAsia="en-US" w:bidi="ar-SA"/>
        </w:rPr>
        <w:t>odihnă</w:t>
      </w:r>
      <w:proofErr w:type="spellEnd"/>
      <w:r w:rsidR="001C2002" w:rsidRPr="000374D8">
        <w:rPr>
          <w:rFonts w:ascii="Times New Roman" w:eastAsia="Times New Roman" w:hAnsi="Times New Roman" w:cs="Times New Roman"/>
          <w:sz w:val="28"/>
          <w:szCs w:val="28"/>
          <w:lang w:val="en-US" w:eastAsia="en-US" w:bidi="ar-SA"/>
        </w:rPr>
        <w:t xml:space="preserve"> </w:t>
      </w:r>
      <w:proofErr w:type="spellStart"/>
      <w:r w:rsidR="001C2002" w:rsidRPr="000374D8">
        <w:rPr>
          <w:rFonts w:ascii="Times New Roman" w:eastAsia="Times New Roman" w:hAnsi="Times New Roman" w:cs="Times New Roman"/>
          <w:sz w:val="28"/>
          <w:szCs w:val="28"/>
          <w:lang w:val="en-US" w:eastAsia="en-US" w:bidi="ar-SA"/>
        </w:rPr>
        <w:t>anual</w:t>
      </w:r>
      <w:proofErr w:type="spellEnd"/>
      <w:r w:rsidR="001C2002" w:rsidRPr="000374D8">
        <w:rPr>
          <w:rFonts w:ascii="Times New Roman" w:eastAsia="Times New Roman" w:hAnsi="Times New Roman" w:cs="Times New Roman"/>
          <w:sz w:val="28"/>
          <w:szCs w:val="28"/>
          <w:lang w:val="en-US" w:eastAsia="en-US" w:bidi="ar-SA"/>
        </w:rPr>
        <w:t>.</w:t>
      </w:r>
    </w:p>
    <w:p w14:paraId="124E71B2" w14:textId="12B1522C" w:rsidR="00FE424F" w:rsidRDefault="00FE424F" w:rsidP="005F3A81">
      <w:pPr>
        <w:widowControl/>
        <w:spacing w:line="276" w:lineRule="auto"/>
        <w:ind w:firstLine="284"/>
        <w:jc w:val="both"/>
        <w:rPr>
          <w:rFonts w:ascii="Times New Roman" w:eastAsia="Times New Roman" w:hAnsi="Times New Roman" w:cs="Times New Roman"/>
          <w:sz w:val="28"/>
          <w:szCs w:val="28"/>
          <w:lang w:val="en-US" w:eastAsia="en-US" w:bidi="ar-SA"/>
        </w:rPr>
      </w:pPr>
      <w:r w:rsidRPr="00FE424F">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45</w:t>
      </w:r>
      <w:r w:rsidRPr="00FE424F">
        <w:rPr>
          <w:rFonts w:ascii="Times New Roman" w:eastAsia="Times New Roman" w:hAnsi="Times New Roman" w:cs="Times New Roman"/>
          <w:b/>
          <w:sz w:val="28"/>
          <w:szCs w:val="28"/>
          <w:lang w:val="en-US" w:eastAsia="en-US" w:bidi="ar-SA"/>
        </w:rPr>
        <w:t>.</w:t>
      </w:r>
      <w:r w:rsidRPr="00FE424F">
        <w:rPr>
          <w:rFonts w:ascii="Times New Roman" w:eastAsia="Times New Roman" w:hAnsi="Times New Roman" w:cs="Times New Roman"/>
          <w:sz w:val="28"/>
          <w:szCs w:val="28"/>
          <w:lang w:val="en-US" w:eastAsia="en-US" w:bidi="ar-SA"/>
        </w:rPr>
        <w:t xml:space="preserve">  </w:t>
      </w:r>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În</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vechimea</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în</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muncă</w:t>
      </w:r>
      <w:proofErr w:type="spellEnd"/>
      <w:r w:rsidR="001C2002" w:rsidRPr="00FE424F">
        <w:rPr>
          <w:rFonts w:ascii="Times New Roman" w:eastAsia="Times New Roman" w:hAnsi="Times New Roman" w:cs="Times New Roman"/>
          <w:sz w:val="28"/>
          <w:szCs w:val="28"/>
          <w:lang w:val="en-US" w:eastAsia="en-US" w:bidi="ar-SA"/>
        </w:rPr>
        <w:t xml:space="preserve"> care </w:t>
      </w:r>
      <w:proofErr w:type="spellStart"/>
      <w:r w:rsidR="001C2002" w:rsidRPr="00FE424F">
        <w:rPr>
          <w:rFonts w:ascii="Times New Roman" w:eastAsia="Times New Roman" w:hAnsi="Times New Roman" w:cs="Times New Roman"/>
          <w:sz w:val="28"/>
          <w:szCs w:val="28"/>
          <w:lang w:val="en-US" w:eastAsia="en-US" w:bidi="ar-SA"/>
        </w:rPr>
        <w:t>dă</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dreptul</w:t>
      </w:r>
      <w:proofErr w:type="spellEnd"/>
      <w:r w:rsidR="001C2002" w:rsidRPr="00FE424F">
        <w:rPr>
          <w:rFonts w:ascii="Times New Roman" w:eastAsia="Times New Roman" w:hAnsi="Times New Roman" w:cs="Times New Roman"/>
          <w:sz w:val="28"/>
          <w:szCs w:val="28"/>
          <w:lang w:val="en-US" w:eastAsia="en-US" w:bidi="ar-SA"/>
        </w:rPr>
        <w:t xml:space="preserve"> la </w:t>
      </w:r>
      <w:proofErr w:type="spellStart"/>
      <w:r w:rsidR="001C2002" w:rsidRPr="00FE424F">
        <w:rPr>
          <w:rFonts w:ascii="Times New Roman" w:eastAsia="Times New Roman" w:hAnsi="Times New Roman" w:cs="Times New Roman"/>
          <w:sz w:val="28"/>
          <w:szCs w:val="28"/>
          <w:lang w:val="en-US" w:eastAsia="en-US" w:bidi="ar-SA"/>
        </w:rPr>
        <w:t>concediu</w:t>
      </w:r>
      <w:proofErr w:type="spellEnd"/>
      <w:r w:rsidR="005F3A81">
        <w:rPr>
          <w:rFonts w:ascii="Times New Roman" w:eastAsia="Times New Roman" w:hAnsi="Times New Roman" w:cs="Times New Roman"/>
          <w:sz w:val="28"/>
          <w:szCs w:val="28"/>
          <w:lang w:val="en-US" w:eastAsia="en-US" w:bidi="ar-SA"/>
        </w:rPr>
        <w:t xml:space="preserve"> de </w:t>
      </w:r>
      <w:proofErr w:type="spellStart"/>
      <w:r w:rsidR="005F3A81">
        <w:rPr>
          <w:rFonts w:ascii="Times New Roman" w:eastAsia="Times New Roman" w:hAnsi="Times New Roman" w:cs="Times New Roman"/>
          <w:sz w:val="28"/>
          <w:szCs w:val="28"/>
          <w:lang w:val="en-US" w:eastAsia="en-US" w:bidi="ar-SA"/>
        </w:rPr>
        <w:t>odihnă</w:t>
      </w:r>
      <w:proofErr w:type="spellEnd"/>
      <w:r w:rsidR="005F3A81">
        <w:rPr>
          <w:rFonts w:ascii="Times New Roman" w:eastAsia="Times New Roman" w:hAnsi="Times New Roman" w:cs="Times New Roman"/>
          <w:sz w:val="28"/>
          <w:szCs w:val="28"/>
          <w:lang w:val="en-US" w:eastAsia="en-US" w:bidi="ar-SA"/>
        </w:rPr>
        <w:t xml:space="preserve"> </w:t>
      </w:r>
      <w:proofErr w:type="spellStart"/>
      <w:r w:rsidR="005F3A81">
        <w:rPr>
          <w:rFonts w:ascii="Times New Roman" w:eastAsia="Times New Roman" w:hAnsi="Times New Roman" w:cs="Times New Roman"/>
          <w:sz w:val="28"/>
          <w:szCs w:val="28"/>
          <w:lang w:val="en-US" w:eastAsia="en-US" w:bidi="ar-SA"/>
        </w:rPr>
        <w:t>anual</w:t>
      </w:r>
      <w:proofErr w:type="spellEnd"/>
      <w:r w:rsidR="005F3A81">
        <w:rPr>
          <w:rFonts w:ascii="Times New Roman" w:eastAsia="Times New Roman" w:hAnsi="Times New Roman" w:cs="Times New Roman"/>
          <w:sz w:val="28"/>
          <w:szCs w:val="28"/>
          <w:lang w:val="en-US" w:eastAsia="en-US" w:bidi="ar-SA"/>
        </w:rPr>
        <w:t xml:space="preserve"> se </w:t>
      </w:r>
      <w:proofErr w:type="spellStart"/>
      <w:r w:rsidR="005F3A81">
        <w:rPr>
          <w:rFonts w:ascii="Times New Roman" w:eastAsia="Times New Roman" w:hAnsi="Times New Roman" w:cs="Times New Roman"/>
          <w:sz w:val="28"/>
          <w:szCs w:val="28"/>
          <w:lang w:val="en-US" w:eastAsia="en-US" w:bidi="ar-SA"/>
        </w:rPr>
        <w:t>includ</w:t>
      </w:r>
      <w:proofErr w:type="spellEnd"/>
      <w:r w:rsidR="005F3A81">
        <w:rPr>
          <w:rFonts w:ascii="Times New Roman" w:eastAsia="Times New Roman" w:hAnsi="Times New Roman" w:cs="Times New Roman"/>
          <w:sz w:val="28"/>
          <w:szCs w:val="28"/>
          <w:lang w:val="en-US" w:eastAsia="en-US" w:bidi="ar-SA"/>
        </w:rPr>
        <w:t>:</w:t>
      </w:r>
      <w:r w:rsidR="005F3A81">
        <w:rPr>
          <w:rFonts w:ascii="Times New Roman" w:eastAsia="Times New Roman" w:hAnsi="Times New Roman" w:cs="Times New Roman"/>
          <w:sz w:val="28"/>
          <w:szCs w:val="28"/>
          <w:lang w:val="en-US" w:eastAsia="en-US" w:bidi="ar-SA"/>
        </w:rPr>
        <w:br/>
        <w:t>  </w:t>
      </w:r>
      <w:r w:rsidR="00294639">
        <w:rPr>
          <w:rFonts w:ascii="Times New Roman" w:eastAsia="Times New Roman" w:hAnsi="Times New Roman" w:cs="Times New Roman"/>
          <w:sz w:val="28"/>
          <w:szCs w:val="28"/>
          <w:lang w:val="en-US" w:eastAsia="en-US" w:bidi="ar-SA"/>
        </w:rPr>
        <w:t xml:space="preserve"> </w:t>
      </w:r>
      <w:r w:rsidR="001C2002" w:rsidRPr="00FE424F">
        <w:rPr>
          <w:rFonts w:ascii="Times New Roman" w:eastAsia="Times New Roman" w:hAnsi="Times New Roman" w:cs="Times New Roman"/>
          <w:sz w:val="28"/>
          <w:szCs w:val="28"/>
          <w:lang w:val="en-US" w:eastAsia="en-US" w:bidi="ar-SA"/>
        </w:rPr>
        <w:t xml:space="preserve">a) </w:t>
      </w:r>
      <w:proofErr w:type="spellStart"/>
      <w:r w:rsidR="001C2002" w:rsidRPr="00FE424F">
        <w:rPr>
          <w:rFonts w:ascii="Times New Roman" w:eastAsia="Times New Roman" w:hAnsi="Times New Roman" w:cs="Times New Roman"/>
          <w:sz w:val="28"/>
          <w:szCs w:val="28"/>
          <w:lang w:val="en-US" w:eastAsia="en-US" w:bidi="ar-SA"/>
        </w:rPr>
        <w:t>timpul</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c</w:t>
      </w:r>
      <w:r w:rsidR="00540AAE">
        <w:rPr>
          <w:rFonts w:ascii="Times New Roman" w:eastAsia="Times New Roman" w:hAnsi="Times New Roman" w:cs="Times New Roman"/>
          <w:sz w:val="28"/>
          <w:szCs w:val="28"/>
          <w:lang w:val="en-US" w:eastAsia="en-US" w:bidi="ar-SA"/>
        </w:rPr>
        <w:t>â</w:t>
      </w:r>
      <w:r w:rsidR="001C2002" w:rsidRPr="00FE424F">
        <w:rPr>
          <w:rFonts w:ascii="Times New Roman" w:eastAsia="Times New Roman" w:hAnsi="Times New Roman" w:cs="Times New Roman"/>
          <w:sz w:val="28"/>
          <w:szCs w:val="28"/>
          <w:lang w:val="en-US" w:eastAsia="en-US" w:bidi="ar-SA"/>
        </w:rPr>
        <w:t>nd</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salariatul</w:t>
      </w:r>
      <w:proofErr w:type="spellEnd"/>
      <w:r w:rsidR="001C2002" w:rsidRPr="00FE424F">
        <w:rPr>
          <w:rFonts w:ascii="Times New Roman" w:eastAsia="Times New Roman" w:hAnsi="Times New Roman" w:cs="Times New Roman"/>
          <w:sz w:val="28"/>
          <w:szCs w:val="28"/>
          <w:lang w:val="en-US" w:eastAsia="en-US" w:bidi="ar-SA"/>
        </w:rPr>
        <w:t xml:space="preserve"> a </w:t>
      </w:r>
      <w:proofErr w:type="spellStart"/>
      <w:r w:rsidR="001C2002" w:rsidRPr="00FE424F">
        <w:rPr>
          <w:rFonts w:ascii="Times New Roman" w:eastAsia="Times New Roman" w:hAnsi="Times New Roman" w:cs="Times New Roman"/>
          <w:sz w:val="28"/>
          <w:szCs w:val="28"/>
          <w:lang w:val="en-US" w:eastAsia="en-US" w:bidi="ar-SA"/>
        </w:rPr>
        <w:t>lucrat</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efectiv</w:t>
      </w:r>
      <w:proofErr w:type="spellEnd"/>
      <w:r w:rsidR="001C2002" w:rsidRPr="00FE424F">
        <w:rPr>
          <w:rFonts w:ascii="Times New Roman" w:eastAsia="Times New Roman" w:hAnsi="Times New Roman" w:cs="Times New Roman"/>
          <w:sz w:val="28"/>
          <w:szCs w:val="28"/>
          <w:lang w:val="en-US" w:eastAsia="en-US" w:bidi="ar-SA"/>
        </w:rPr>
        <w:t>;</w:t>
      </w:r>
      <w:r w:rsidR="001C2002" w:rsidRPr="00FE424F">
        <w:rPr>
          <w:rFonts w:ascii="Times New Roman" w:eastAsia="Times New Roman" w:hAnsi="Times New Roman" w:cs="Times New Roman"/>
          <w:sz w:val="28"/>
          <w:szCs w:val="28"/>
          <w:lang w:val="en-US" w:eastAsia="en-US" w:bidi="ar-SA"/>
        </w:rPr>
        <w:br/>
        <w:t xml:space="preserve">    b) </w:t>
      </w:r>
      <w:proofErr w:type="spellStart"/>
      <w:r w:rsidR="001C2002" w:rsidRPr="00FE424F">
        <w:rPr>
          <w:rFonts w:ascii="Times New Roman" w:eastAsia="Times New Roman" w:hAnsi="Times New Roman" w:cs="Times New Roman"/>
          <w:sz w:val="28"/>
          <w:szCs w:val="28"/>
          <w:lang w:val="en-US" w:eastAsia="en-US" w:bidi="ar-SA"/>
        </w:rPr>
        <w:t>timpul</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c</w:t>
      </w:r>
      <w:r w:rsidR="00540AAE">
        <w:rPr>
          <w:rFonts w:ascii="Times New Roman" w:eastAsia="Times New Roman" w:hAnsi="Times New Roman" w:cs="Times New Roman"/>
          <w:sz w:val="28"/>
          <w:szCs w:val="28"/>
          <w:lang w:val="en-US" w:eastAsia="en-US" w:bidi="ar-SA"/>
        </w:rPr>
        <w:t>â</w:t>
      </w:r>
      <w:r w:rsidR="001C2002" w:rsidRPr="00FE424F">
        <w:rPr>
          <w:rFonts w:ascii="Times New Roman" w:eastAsia="Times New Roman" w:hAnsi="Times New Roman" w:cs="Times New Roman"/>
          <w:sz w:val="28"/>
          <w:szCs w:val="28"/>
          <w:lang w:val="en-US" w:eastAsia="en-US" w:bidi="ar-SA"/>
        </w:rPr>
        <w:t>nd</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salariatul</w:t>
      </w:r>
      <w:proofErr w:type="spellEnd"/>
      <w:r w:rsidR="001C2002" w:rsidRPr="00FE424F">
        <w:rPr>
          <w:rFonts w:ascii="Times New Roman" w:eastAsia="Times New Roman" w:hAnsi="Times New Roman" w:cs="Times New Roman"/>
          <w:sz w:val="28"/>
          <w:szCs w:val="28"/>
          <w:lang w:val="en-US" w:eastAsia="en-US" w:bidi="ar-SA"/>
        </w:rPr>
        <w:t xml:space="preserve"> nu a </w:t>
      </w:r>
      <w:proofErr w:type="spellStart"/>
      <w:r w:rsidR="001C2002" w:rsidRPr="00FE424F">
        <w:rPr>
          <w:rFonts w:ascii="Times New Roman" w:eastAsia="Times New Roman" w:hAnsi="Times New Roman" w:cs="Times New Roman"/>
          <w:sz w:val="28"/>
          <w:szCs w:val="28"/>
          <w:lang w:val="en-US" w:eastAsia="en-US" w:bidi="ar-SA"/>
        </w:rPr>
        <w:t>lucrat</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1C2002" w:rsidRPr="00FE424F">
        <w:rPr>
          <w:rFonts w:ascii="Times New Roman" w:eastAsia="Times New Roman" w:hAnsi="Times New Roman" w:cs="Times New Roman"/>
          <w:sz w:val="28"/>
          <w:szCs w:val="28"/>
          <w:lang w:val="en-US" w:eastAsia="en-US" w:bidi="ar-SA"/>
        </w:rPr>
        <w:t>fapt</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dar</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i</w:t>
      </w:r>
      <w:proofErr w:type="spellEnd"/>
      <w:r w:rsidR="001C2002" w:rsidRPr="00FE424F">
        <w:rPr>
          <w:rFonts w:ascii="Times New Roman" w:eastAsia="Times New Roman" w:hAnsi="Times New Roman" w:cs="Times New Roman"/>
          <w:sz w:val="28"/>
          <w:szCs w:val="28"/>
          <w:lang w:val="en-US" w:eastAsia="en-US" w:bidi="ar-SA"/>
        </w:rPr>
        <w:t xml:space="preserve"> s-a </w:t>
      </w:r>
      <w:proofErr w:type="spellStart"/>
      <w:r w:rsidR="001C2002" w:rsidRPr="00FE424F">
        <w:rPr>
          <w:rFonts w:ascii="Times New Roman" w:eastAsia="Times New Roman" w:hAnsi="Times New Roman" w:cs="Times New Roman"/>
          <w:sz w:val="28"/>
          <w:szCs w:val="28"/>
          <w:lang w:val="en-US" w:eastAsia="en-US" w:bidi="ar-SA"/>
        </w:rPr>
        <w:t>menţinut</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locul</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1C2002" w:rsidRPr="00FE424F">
        <w:rPr>
          <w:rFonts w:ascii="Times New Roman" w:eastAsia="Times New Roman" w:hAnsi="Times New Roman" w:cs="Times New Roman"/>
          <w:sz w:val="28"/>
          <w:szCs w:val="28"/>
          <w:lang w:val="en-US" w:eastAsia="en-US" w:bidi="ar-SA"/>
        </w:rPr>
        <w:t>muncă</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funcţia</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şi</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salariul</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mediu</w:t>
      </w:r>
      <w:proofErr w:type="spellEnd"/>
      <w:r w:rsidR="001C2002" w:rsidRPr="00FE424F">
        <w:rPr>
          <w:rFonts w:ascii="Times New Roman" w:eastAsia="Times New Roman" w:hAnsi="Times New Roman" w:cs="Times New Roman"/>
          <w:sz w:val="28"/>
          <w:szCs w:val="28"/>
          <w:lang w:val="en-US" w:eastAsia="en-US" w:bidi="ar-SA"/>
        </w:rPr>
        <w:t xml:space="preserve"> integral </w:t>
      </w:r>
      <w:proofErr w:type="spellStart"/>
      <w:r w:rsidR="001C2002" w:rsidRPr="00FE424F">
        <w:rPr>
          <w:rFonts w:ascii="Times New Roman" w:eastAsia="Times New Roman" w:hAnsi="Times New Roman" w:cs="Times New Roman"/>
          <w:sz w:val="28"/>
          <w:szCs w:val="28"/>
          <w:lang w:val="en-US" w:eastAsia="en-US" w:bidi="ar-SA"/>
        </w:rPr>
        <w:t>sau</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parţial</w:t>
      </w:r>
      <w:proofErr w:type="spellEnd"/>
      <w:r w:rsidR="001C2002" w:rsidRPr="00FE424F">
        <w:rPr>
          <w:rFonts w:ascii="Times New Roman" w:eastAsia="Times New Roman" w:hAnsi="Times New Roman" w:cs="Times New Roman"/>
          <w:sz w:val="28"/>
          <w:szCs w:val="28"/>
          <w:lang w:val="en-US" w:eastAsia="en-US" w:bidi="ar-SA"/>
        </w:rPr>
        <w:t>; </w:t>
      </w:r>
      <w:r w:rsidR="001C2002" w:rsidRPr="00FE424F">
        <w:rPr>
          <w:rFonts w:ascii="Times New Roman" w:eastAsia="Times New Roman" w:hAnsi="Times New Roman" w:cs="Times New Roman"/>
          <w:sz w:val="28"/>
          <w:szCs w:val="28"/>
          <w:lang w:val="en-US" w:eastAsia="en-US" w:bidi="ar-SA"/>
        </w:rPr>
        <w:br/>
        <w:t xml:space="preserve">    c) </w:t>
      </w:r>
      <w:proofErr w:type="spellStart"/>
      <w:r w:rsidR="001C2002" w:rsidRPr="00FE424F">
        <w:rPr>
          <w:rFonts w:ascii="Times New Roman" w:eastAsia="Times New Roman" w:hAnsi="Times New Roman" w:cs="Times New Roman"/>
          <w:sz w:val="28"/>
          <w:szCs w:val="28"/>
          <w:lang w:val="en-US" w:eastAsia="en-US" w:bidi="ar-SA"/>
        </w:rPr>
        <w:t>timpul</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absenţei</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forţate</w:t>
      </w:r>
      <w:proofErr w:type="spellEnd"/>
      <w:r w:rsidR="001C2002" w:rsidRPr="00FE424F">
        <w:rPr>
          <w:rFonts w:ascii="Times New Roman" w:eastAsia="Times New Roman" w:hAnsi="Times New Roman" w:cs="Times New Roman"/>
          <w:sz w:val="28"/>
          <w:szCs w:val="28"/>
          <w:lang w:val="en-US" w:eastAsia="en-US" w:bidi="ar-SA"/>
        </w:rPr>
        <w:t xml:space="preserve"> de la </w:t>
      </w:r>
      <w:proofErr w:type="spellStart"/>
      <w:r w:rsidR="001C2002" w:rsidRPr="00FE424F">
        <w:rPr>
          <w:rFonts w:ascii="Times New Roman" w:eastAsia="Times New Roman" w:hAnsi="Times New Roman" w:cs="Times New Roman"/>
          <w:sz w:val="28"/>
          <w:szCs w:val="28"/>
          <w:lang w:val="en-US" w:eastAsia="en-US" w:bidi="ar-SA"/>
        </w:rPr>
        <w:t>lucru</w:t>
      </w:r>
      <w:proofErr w:type="spellEnd"/>
      <w:r w:rsidR="001C2002" w:rsidRPr="00FE424F">
        <w:rPr>
          <w:rFonts w:ascii="Times New Roman" w:eastAsia="Times New Roman" w:hAnsi="Times New Roman" w:cs="Times New Roman"/>
          <w:sz w:val="28"/>
          <w:szCs w:val="28"/>
          <w:lang w:val="en-US" w:eastAsia="en-US" w:bidi="ar-SA"/>
        </w:rPr>
        <w:t xml:space="preserve"> – </w:t>
      </w:r>
      <w:proofErr w:type="spellStart"/>
      <w:r w:rsidR="001C2002" w:rsidRPr="00FE424F">
        <w:rPr>
          <w:rFonts w:ascii="Times New Roman" w:eastAsia="Times New Roman" w:hAnsi="Times New Roman" w:cs="Times New Roman"/>
          <w:sz w:val="28"/>
          <w:szCs w:val="28"/>
          <w:lang w:val="en-US" w:eastAsia="en-US" w:bidi="ar-SA"/>
        </w:rPr>
        <w:t>în</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cazul</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eliberării</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nelegitime</w:t>
      </w:r>
      <w:proofErr w:type="spellEnd"/>
      <w:r w:rsidR="001C2002" w:rsidRPr="00FE424F">
        <w:rPr>
          <w:rFonts w:ascii="Times New Roman" w:eastAsia="Times New Roman" w:hAnsi="Times New Roman" w:cs="Times New Roman"/>
          <w:sz w:val="28"/>
          <w:szCs w:val="28"/>
          <w:lang w:val="en-US" w:eastAsia="en-US" w:bidi="ar-SA"/>
        </w:rPr>
        <w:t xml:space="preserve"> din </w:t>
      </w:r>
      <w:proofErr w:type="spellStart"/>
      <w:r w:rsidR="001C2002" w:rsidRPr="00FE424F">
        <w:rPr>
          <w:rFonts w:ascii="Times New Roman" w:eastAsia="Times New Roman" w:hAnsi="Times New Roman" w:cs="Times New Roman"/>
          <w:sz w:val="28"/>
          <w:szCs w:val="28"/>
          <w:lang w:val="en-US" w:eastAsia="en-US" w:bidi="ar-SA"/>
        </w:rPr>
        <w:t>serviciu</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sau</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transferului</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nelegitim</w:t>
      </w:r>
      <w:proofErr w:type="spellEnd"/>
      <w:r w:rsidR="001C2002" w:rsidRPr="00FE424F">
        <w:rPr>
          <w:rFonts w:ascii="Times New Roman" w:eastAsia="Times New Roman" w:hAnsi="Times New Roman" w:cs="Times New Roman"/>
          <w:sz w:val="28"/>
          <w:szCs w:val="28"/>
          <w:lang w:val="en-US" w:eastAsia="en-US" w:bidi="ar-SA"/>
        </w:rPr>
        <w:t xml:space="preserve"> la o </w:t>
      </w:r>
      <w:proofErr w:type="spellStart"/>
      <w:r w:rsidR="001C2002" w:rsidRPr="00FE424F">
        <w:rPr>
          <w:rFonts w:ascii="Times New Roman" w:eastAsia="Times New Roman" w:hAnsi="Times New Roman" w:cs="Times New Roman"/>
          <w:sz w:val="28"/>
          <w:szCs w:val="28"/>
          <w:lang w:val="en-US" w:eastAsia="en-US" w:bidi="ar-SA"/>
        </w:rPr>
        <w:t>altă</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muncă</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şi</w:t>
      </w:r>
      <w:proofErr w:type="spellEnd"/>
      <w:r w:rsidR="001C2002" w:rsidRPr="00FE424F">
        <w:rPr>
          <w:rFonts w:ascii="Times New Roman" w:eastAsia="Times New Roman" w:hAnsi="Times New Roman" w:cs="Times New Roman"/>
          <w:sz w:val="28"/>
          <w:szCs w:val="28"/>
          <w:lang w:val="en-US" w:eastAsia="en-US" w:bidi="ar-SA"/>
        </w:rPr>
        <w:t xml:space="preserve"> al </w:t>
      </w:r>
      <w:proofErr w:type="spellStart"/>
      <w:r w:rsidR="001C2002" w:rsidRPr="00FE424F">
        <w:rPr>
          <w:rFonts w:ascii="Times New Roman" w:eastAsia="Times New Roman" w:hAnsi="Times New Roman" w:cs="Times New Roman"/>
          <w:sz w:val="28"/>
          <w:szCs w:val="28"/>
          <w:lang w:val="en-US" w:eastAsia="en-US" w:bidi="ar-SA"/>
        </w:rPr>
        <w:t>restabilirii</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ulterioare</w:t>
      </w:r>
      <w:proofErr w:type="spellEnd"/>
      <w:r w:rsidR="001C2002" w:rsidRPr="00FE424F">
        <w:rPr>
          <w:rFonts w:ascii="Times New Roman" w:eastAsia="Times New Roman" w:hAnsi="Times New Roman" w:cs="Times New Roman"/>
          <w:sz w:val="28"/>
          <w:szCs w:val="28"/>
          <w:lang w:val="en-US" w:eastAsia="en-US" w:bidi="ar-SA"/>
        </w:rPr>
        <w:t xml:space="preserve"> la </w:t>
      </w:r>
      <w:proofErr w:type="spellStart"/>
      <w:r w:rsidR="001C2002" w:rsidRPr="00FE424F">
        <w:rPr>
          <w:rFonts w:ascii="Times New Roman" w:eastAsia="Times New Roman" w:hAnsi="Times New Roman" w:cs="Times New Roman"/>
          <w:sz w:val="28"/>
          <w:szCs w:val="28"/>
          <w:lang w:val="en-US" w:eastAsia="en-US" w:bidi="ar-SA"/>
        </w:rPr>
        <w:t>locul</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1C2002" w:rsidRPr="00FE424F">
        <w:rPr>
          <w:rFonts w:ascii="Times New Roman" w:eastAsia="Times New Roman" w:hAnsi="Times New Roman" w:cs="Times New Roman"/>
          <w:sz w:val="28"/>
          <w:szCs w:val="28"/>
          <w:lang w:val="en-US" w:eastAsia="en-US" w:bidi="ar-SA"/>
        </w:rPr>
        <w:t>muncă</w:t>
      </w:r>
      <w:proofErr w:type="spellEnd"/>
      <w:r w:rsidR="001C2002" w:rsidRPr="00FE424F">
        <w:rPr>
          <w:rFonts w:ascii="Times New Roman" w:eastAsia="Times New Roman" w:hAnsi="Times New Roman" w:cs="Times New Roman"/>
          <w:sz w:val="28"/>
          <w:szCs w:val="28"/>
          <w:lang w:val="en-US" w:eastAsia="en-US" w:bidi="ar-SA"/>
        </w:rPr>
        <w:t>;</w:t>
      </w:r>
      <w:r w:rsidR="001C2002" w:rsidRPr="00FE424F">
        <w:rPr>
          <w:rFonts w:ascii="Times New Roman" w:eastAsia="Times New Roman" w:hAnsi="Times New Roman" w:cs="Times New Roman"/>
          <w:sz w:val="28"/>
          <w:szCs w:val="28"/>
          <w:lang w:val="en-US" w:eastAsia="en-US" w:bidi="ar-SA"/>
        </w:rPr>
        <w:br/>
        <w:t xml:space="preserve">    d) </w:t>
      </w:r>
      <w:proofErr w:type="spellStart"/>
      <w:r w:rsidR="001C2002" w:rsidRPr="00FE424F">
        <w:rPr>
          <w:rFonts w:ascii="Times New Roman" w:eastAsia="Times New Roman" w:hAnsi="Times New Roman" w:cs="Times New Roman"/>
          <w:sz w:val="28"/>
          <w:szCs w:val="28"/>
          <w:lang w:val="en-US" w:eastAsia="en-US" w:bidi="ar-SA"/>
        </w:rPr>
        <w:t>timpul</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c</w:t>
      </w:r>
      <w:r w:rsidR="00540AAE">
        <w:rPr>
          <w:rFonts w:ascii="Times New Roman" w:eastAsia="Times New Roman" w:hAnsi="Times New Roman" w:cs="Times New Roman"/>
          <w:sz w:val="28"/>
          <w:szCs w:val="28"/>
          <w:lang w:val="en-US" w:eastAsia="en-US" w:bidi="ar-SA"/>
        </w:rPr>
        <w:t>â</w:t>
      </w:r>
      <w:r w:rsidR="001C2002" w:rsidRPr="00FE424F">
        <w:rPr>
          <w:rFonts w:ascii="Times New Roman" w:eastAsia="Times New Roman" w:hAnsi="Times New Roman" w:cs="Times New Roman"/>
          <w:sz w:val="28"/>
          <w:szCs w:val="28"/>
          <w:lang w:val="en-US" w:eastAsia="en-US" w:bidi="ar-SA"/>
        </w:rPr>
        <w:t>nd</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salariatul</w:t>
      </w:r>
      <w:proofErr w:type="spellEnd"/>
      <w:r w:rsidR="001C2002" w:rsidRPr="00FE424F">
        <w:rPr>
          <w:rFonts w:ascii="Times New Roman" w:eastAsia="Times New Roman" w:hAnsi="Times New Roman" w:cs="Times New Roman"/>
          <w:sz w:val="28"/>
          <w:szCs w:val="28"/>
          <w:lang w:val="en-US" w:eastAsia="en-US" w:bidi="ar-SA"/>
        </w:rPr>
        <w:t xml:space="preserve"> nu a </w:t>
      </w:r>
      <w:proofErr w:type="spellStart"/>
      <w:r w:rsidR="001C2002" w:rsidRPr="00FE424F">
        <w:rPr>
          <w:rFonts w:ascii="Times New Roman" w:eastAsia="Times New Roman" w:hAnsi="Times New Roman" w:cs="Times New Roman"/>
          <w:sz w:val="28"/>
          <w:szCs w:val="28"/>
          <w:lang w:val="en-US" w:eastAsia="en-US" w:bidi="ar-SA"/>
        </w:rPr>
        <w:t>lucrat</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1C2002" w:rsidRPr="00FE424F">
        <w:rPr>
          <w:rFonts w:ascii="Times New Roman" w:eastAsia="Times New Roman" w:hAnsi="Times New Roman" w:cs="Times New Roman"/>
          <w:sz w:val="28"/>
          <w:szCs w:val="28"/>
          <w:lang w:val="en-US" w:eastAsia="en-US" w:bidi="ar-SA"/>
        </w:rPr>
        <w:t>fapt</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dar</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şi</w:t>
      </w:r>
      <w:proofErr w:type="spellEnd"/>
      <w:r w:rsidR="001C2002" w:rsidRPr="00FE424F">
        <w:rPr>
          <w:rFonts w:ascii="Times New Roman" w:eastAsia="Times New Roman" w:hAnsi="Times New Roman" w:cs="Times New Roman"/>
          <w:sz w:val="28"/>
          <w:szCs w:val="28"/>
          <w:lang w:val="en-US" w:eastAsia="en-US" w:bidi="ar-SA"/>
        </w:rPr>
        <w:t xml:space="preserve">-a </w:t>
      </w:r>
      <w:proofErr w:type="spellStart"/>
      <w:r w:rsidR="001C2002" w:rsidRPr="00FE424F">
        <w:rPr>
          <w:rFonts w:ascii="Times New Roman" w:eastAsia="Times New Roman" w:hAnsi="Times New Roman" w:cs="Times New Roman"/>
          <w:sz w:val="28"/>
          <w:szCs w:val="28"/>
          <w:lang w:val="en-US" w:eastAsia="en-US" w:bidi="ar-SA"/>
        </w:rPr>
        <w:t>menţinut</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locul</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1C2002" w:rsidRPr="00FE424F">
        <w:rPr>
          <w:rFonts w:ascii="Times New Roman" w:eastAsia="Times New Roman" w:hAnsi="Times New Roman" w:cs="Times New Roman"/>
          <w:sz w:val="28"/>
          <w:szCs w:val="28"/>
          <w:lang w:val="en-US" w:eastAsia="en-US" w:bidi="ar-SA"/>
        </w:rPr>
        <w:t>muncă</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funcţia</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şi</w:t>
      </w:r>
      <w:proofErr w:type="spellEnd"/>
      <w:r w:rsidR="001C2002" w:rsidRPr="00FE424F">
        <w:rPr>
          <w:rFonts w:ascii="Times New Roman" w:eastAsia="Times New Roman" w:hAnsi="Times New Roman" w:cs="Times New Roman"/>
          <w:sz w:val="28"/>
          <w:szCs w:val="28"/>
          <w:lang w:val="en-US" w:eastAsia="en-US" w:bidi="ar-SA"/>
        </w:rPr>
        <w:t xml:space="preserve"> a </w:t>
      </w:r>
      <w:proofErr w:type="spellStart"/>
      <w:r w:rsidR="001C2002" w:rsidRPr="00FE424F">
        <w:rPr>
          <w:rFonts w:ascii="Times New Roman" w:eastAsia="Times New Roman" w:hAnsi="Times New Roman" w:cs="Times New Roman"/>
          <w:sz w:val="28"/>
          <w:szCs w:val="28"/>
          <w:lang w:val="en-US" w:eastAsia="en-US" w:bidi="ar-SA"/>
        </w:rPr>
        <w:t>primit</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diferite</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plăţi</w:t>
      </w:r>
      <w:proofErr w:type="spellEnd"/>
      <w:r w:rsidR="001C2002" w:rsidRPr="00FE424F">
        <w:rPr>
          <w:rFonts w:ascii="Times New Roman" w:eastAsia="Times New Roman" w:hAnsi="Times New Roman" w:cs="Times New Roman"/>
          <w:sz w:val="28"/>
          <w:szCs w:val="28"/>
          <w:lang w:val="en-US" w:eastAsia="en-US" w:bidi="ar-SA"/>
        </w:rPr>
        <w:t xml:space="preserve"> din </w:t>
      </w:r>
      <w:proofErr w:type="spellStart"/>
      <w:r w:rsidR="001C2002" w:rsidRPr="00FE424F">
        <w:rPr>
          <w:rFonts w:ascii="Times New Roman" w:eastAsia="Times New Roman" w:hAnsi="Times New Roman" w:cs="Times New Roman"/>
          <w:sz w:val="28"/>
          <w:szCs w:val="28"/>
          <w:lang w:val="en-US" w:eastAsia="en-US" w:bidi="ar-SA"/>
        </w:rPr>
        <w:t>bugetul</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asigurărilor</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sociale</w:t>
      </w:r>
      <w:proofErr w:type="spellEnd"/>
      <w:r w:rsidR="001C2002" w:rsidRPr="00FE424F">
        <w:rPr>
          <w:rFonts w:ascii="Times New Roman" w:eastAsia="Times New Roman" w:hAnsi="Times New Roman" w:cs="Times New Roman"/>
          <w:sz w:val="28"/>
          <w:szCs w:val="28"/>
          <w:lang w:val="en-US" w:eastAsia="en-US" w:bidi="ar-SA"/>
        </w:rPr>
        <w:t xml:space="preserve"> de stat, cu </w:t>
      </w:r>
      <w:proofErr w:type="spellStart"/>
      <w:r w:rsidR="001C2002" w:rsidRPr="00FE424F">
        <w:rPr>
          <w:rFonts w:ascii="Times New Roman" w:eastAsia="Times New Roman" w:hAnsi="Times New Roman" w:cs="Times New Roman"/>
          <w:sz w:val="28"/>
          <w:szCs w:val="28"/>
          <w:lang w:val="en-US" w:eastAsia="en-US" w:bidi="ar-SA"/>
        </w:rPr>
        <w:t>excepţia</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concediului</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parţial</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plătit</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pentru</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îngrijirea</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copilului</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p</w:t>
      </w:r>
      <w:r w:rsidR="00540AAE">
        <w:rPr>
          <w:rFonts w:ascii="Times New Roman" w:eastAsia="Times New Roman" w:hAnsi="Times New Roman" w:cs="Times New Roman"/>
          <w:sz w:val="28"/>
          <w:szCs w:val="28"/>
          <w:lang w:val="en-US" w:eastAsia="en-US" w:bidi="ar-SA"/>
        </w:rPr>
        <w:t>â</w:t>
      </w:r>
      <w:r w:rsidR="001C2002" w:rsidRPr="00FE424F">
        <w:rPr>
          <w:rFonts w:ascii="Times New Roman" w:eastAsia="Times New Roman" w:hAnsi="Times New Roman" w:cs="Times New Roman"/>
          <w:sz w:val="28"/>
          <w:szCs w:val="28"/>
          <w:lang w:val="en-US" w:eastAsia="en-US" w:bidi="ar-SA"/>
        </w:rPr>
        <w:t>nă</w:t>
      </w:r>
      <w:proofErr w:type="spellEnd"/>
      <w:r w:rsidR="001C2002" w:rsidRPr="00FE424F">
        <w:rPr>
          <w:rFonts w:ascii="Times New Roman" w:eastAsia="Times New Roman" w:hAnsi="Times New Roman" w:cs="Times New Roman"/>
          <w:sz w:val="28"/>
          <w:szCs w:val="28"/>
          <w:lang w:val="en-US" w:eastAsia="en-US" w:bidi="ar-SA"/>
        </w:rPr>
        <w:t xml:space="preserve"> la </w:t>
      </w:r>
      <w:proofErr w:type="spellStart"/>
      <w:r w:rsidR="001C2002" w:rsidRPr="00FE424F">
        <w:rPr>
          <w:rFonts w:ascii="Times New Roman" w:eastAsia="Times New Roman" w:hAnsi="Times New Roman" w:cs="Times New Roman"/>
          <w:sz w:val="28"/>
          <w:szCs w:val="28"/>
          <w:lang w:val="en-US" w:eastAsia="en-US" w:bidi="ar-SA"/>
        </w:rPr>
        <w:t>v</w:t>
      </w:r>
      <w:r w:rsidR="00540AAE">
        <w:rPr>
          <w:rFonts w:ascii="Times New Roman" w:eastAsia="Times New Roman" w:hAnsi="Times New Roman" w:cs="Times New Roman"/>
          <w:sz w:val="28"/>
          <w:szCs w:val="28"/>
          <w:lang w:val="en-US" w:eastAsia="en-US" w:bidi="ar-SA"/>
        </w:rPr>
        <w:t>â</w:t>
      </w:r>
      <w:r w:rsidR="001C2002" w:rsidRPr="00FE424F">
        <w:rPr>
          <w:rFonts w:ascii="Times New Roman" w:eastAsia="Times New Roman" w:hAnsi="Times New Roman" w:cs="Times New Roman"/>
          <w:sz w:val="28"/>
          <w:szCs w:val="28"/>
          <w:lang w:val="en-US" w:eastAsia="en-US" w:bidi="ar-SA"/>
        </w:rPr>
        <w:t>rsta</w:t>
      </w:r>
      <w:proofErr w:type="spellEnd"/>
      <w:r w:rsidR="001C2002" w:rsidRPr="00FE424F">
        <w:rPr>
          <w:rFonts w:ascii="Times New Roman" w:eastAsia="Times New Roman" w:hAnsi="Times New Roman" w:cs="Times New Roman"/>
          <w:sz w:val="28"/>
          <w:szCs w:val="28"/>
          <w:lang w:val="en-US" w:eastAsia="en-US" w:bidi="ar-SA"/>
        </w:rPr>
        <w:t xml:space="preserve"> de 3 ani;</w:t>
      </w:r>
      <w:r w:rsidR="001C2002" w:rsidRPr="00FE424F">
        <w:rPr>
          <w:rFonts w:ascii="Times New Roman" w:eastAsia="Times New Roman" w:hAnsi="Times New Roman" w:cs="Times New Roman"/>
          <w:sz w:val="28"/>
          <w:szCs w:val="28"/>
          <w:lang w:val="en-US" w:eastAsia="en-US" w:bidi="ar-SA"/>
        </w:rPr>
        <w:br/>
        <w:t xml:space="preserve">    e) </w:t>
      </w:r>
      <w:proofErr w:type="spellStart"/>
      <w:r w:rsidR="001C2002" w:rsidRPr="00FE424F">
        <w:rPr>
          <w:rFonts w:ascii="Times New Roman" w:eastAsia="Times New Roman" w:hAnsi="Times New Roman" w:cs="Times New Roman"/>
          <w:sz w:val="28"/>
          <w:szCs w:val="28"/>
          <w:lang w:val="en-US" w:eastAsia="en-US" w:bidi="ar-SA"/>
        </w:rPr>
        <w:t>alte</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perioade</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1C2002" w:rsidRPr="00FE424F">
        <w:rPr>
          <w:rFonts w:ascii="Times New Roman" w:eastAsia="Times New Roman" w:hAnsi="Times New Roman" w:cs="Times New Roman"/>
          <w:sz w:val="28"/>
          <w:szCs w:val="28"/>
          <w:lang w:val="en-US" w:eastAsia="en-US" w:bidi="ar-SA"/>
        </w:rPr>
        <w:t>timp</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prevăzute</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1C2002" w:rsidRPr="00FE424F">
        <w:rPr>
          <w:rFonts w:ascii="Times New Roman" w:eastAsia="Times New Roman" w:hAnsi="Times New Roman" w:cs="Times New Roman"/>
          <w:sz w:val="28"/>
          <w:szCs w:val="28"/>
          <w:lang w:val="en-US" w:eastAsia="en-US" w:bidi="ar-SA"/>
        </w:rPr>
        <w:t>convenţiile</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colective</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540AAE">
        <w:rPr>
          <w:rFonts w:ascii="Times New Roman" w:eastAsia="Times New Roman" w:hAnsi="Times New Roman" w:cs="Times New Roman"/>
          <w:sz w:val="28"/>
          <w:szCs w:val="28"/>
          <w:lang w:val="en-US" w:eastAsia="en-US" w:bidi="ar-SA"/>
        </w:rPr>
        <w:t>C</w:t>
      </w:r>
      <w:r w:rsidR="001C2002" w:rsidRPr="00FE424F">
        <w:rPr>
          <w:rFonts w:ascii="Times New Roman" w:eastAsia="Times New Roman" w:hAnsi="Times New Roman" w:cs="Times New Roman"/>
          <w:sz w:val="28"/>
          <w:szCs w:val="28"/>
          <w:lang w:val="en-US" w:eastAsia="en-US" w:bidi="ar-SA"/>
        </w:rPr>
        <w:t>ontractul</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540AAE">
        <w:rPr>
          <w:rFonts w:ascii="Times New Roman" w:eastAsia="Times New Roman" w:hAnsi="Times New Roman" w:cs="Times New Roman"/>
          <w:sz w:val="28"/>
          <w:szCs w:val="28"/>
          <w:lang w:val="en-US" w:eastAsia="en-US" w:bidi="ar-SA"/>
        </w:rPr>
        <w:t>C</w:t>
      </w:r>
      <w:r w:rsidR="001C2002" w:rsidRPr="00FE424F">
        <w:rPr>
          <w:rFonts w:ascii="Times New Roman" w:eastAsia="Times New Roman" w:hAnsi="Times New Roman" w:cs="Times New Roman"/>
          <w:sz w:val="28"/>
          <w:szCs w:val="28"/>
          <w:lang w:val="en-US" w:eastAsia="en-US" w:bidi="ar-SA"/>
        </w:rPr>
        <w:t>olectiv</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sau</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1C2002" w:rsidRPr="00FE424F">
        <w:rPr>
          <w:rFonts w:ascii="Times New Roman" w:eastAsia="Times New Roman" w:hAnsi="Times New Roman" w:cs="Times New Roman"/>
          <w:sz w:val="28"/>
          <w:szCs w:val="28"/>
          <w:lang w:val="en-US" w:eastAsia="en-US" w:bidi="ar-SA"/>
        </w:rPr>
        <w:t>cel</w:t>
      </w:r>
      <w:proofErr w:type="spellEnd"/>
      <w:r w:rsidR="001C2002" w:rsidRPr="00FE424F">
        <w:rPr>
          <w:rFonts w:ascii="Times New Roman" w:eastAsia="Times New Roman" w:hAnsi="Times New Roman" w:cs="Times New Roman"/>
          <w:sz w:val="28"/>
          <w:szCs w:val="28"/>
          <w:lang w:val="en-US" w:eastAsia="en-US" w:bidi="ar-SA"/>
        </w:rPr>
        <w:t xml:space="preserve"> individual de </w:t>
      </w:r>
      <w:proofErr w:type="spellStart"/>
      <w:r w:rsidR="001C2002" w:rsidRPr="00FE424F">
        <w:rPr>
          <w:rFonts w:ascii="Times New Roman" w:eastAsia="Times New Roman" w:hAnsi="Times New Roman" w:cs="Times New Roman"/>
          <w:sz w:val="28"/>
          <w:szCs w:val="28"/>
          <w:lang w:val="en-US" w:eastAsia="en-US" w:bidi="ar-SA"/>
        </w:rPr>
        <w:t>muncă</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540AAE">
        <w:rPr>
          <w:rFonts w:ascii="Times New Roman" w:eastAsia="Times New Roman" w:hAnsi="Times New Roman" w:cs="Times New Roman"/>
          <w:sz w:val="28"/>
          <w:szCs w:val="28"/>
          <w:lang w:val="en-US" w:eastAsia="en-US" w:bidi="ar-SA"/>
        </w:rPr>
        <w:t>R</w:t>
      </w:r>
      <w:r w:rsidR="001C2002" w:rsidRPr="00FE424F">
        <w:rPr>
          <w:rFonts w:ascii="Times New Roman" w:eastAsia="Times New Roman" w:hAnsi="Times New Roman" w:cs="Times New Roman"/>
          <w:sz w:val="28"/>
          <w:szCs w:val="28"/>
          <w:lang w:val="en-US" w:eastAsia="en-US" w:bidi="ar-SA"/>
        </w:rPr>
        <w:t>egulamentul</w:t>
      </w:r>
      <w:proofErr w:type="spellEnd"/>
      <w:r w:rsidR="001C2002" w:rsidRPr="00FE424F">
        <w:rPr>
          <w:rFonts w:ascii="Times New Roman" w:eastAsia="Times New Roman" w:hAnsi="Times New Roman" w:cs="Times New Roman"/>
          <w:sz w:val="28"/>
          <w:szCs w:val="28"/>
          <w:lang w:val="en-US" w:eastAsia="en-US" w:bidi="ar-SA"/>
        </w:rPr>
        <w:t xml:space="preserve"> intern al </w:t>
      </w:r>
      <w:proofErr w:type="spellStart"/>
      <w:r w:rsidR="001C2002" w:rsidRPr="00FE424F">
        <w:rPr>
          <w:rFonts w:ascii="Times New Roman" w:eastAsia="Times New Roman" w:hAnsi="Times New Roman" w:cs="Times New Roman"/>
          <w:sz w:val="28"/>
          <w:szCs w:val="28"/>
          <w:lang w:val="en-US" w:eastAsia="en-US" w:bidi="ar-SA"/>
        </w:rPr>
        <w:t>unităţii</w:t>
      </w:r>
      <w:proofErr w:type="spellEnd"/>
      <w:r w:rsidR="001C2002" w:rsidRPr="00FE424F">
        <w:rPr>
          <w:rFonts w:ascii="Times New Roman" w:eastAsia="Times New Roman" w:hAnsi="Times New Roman" w:cs="Times New Roman"/>
          <w:sz w:val="28"/>
          <w:szCs w:val="28"/>
          <w:lang w:val="en-US" w:eastAsia="en-US" w:bidi="ar-SA"/>
        </w:rPr>
        <w:t>. </w:t>
      </w:r>
    </w:p>
    <w:p w14:paraId="035257CA" w14:textId="77777777" w:rsidR="00403B22" w:rsidRDefault="00FE424F"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FE424F">
        <w:rPr>
          <w:rFonts w:ascii="Times New Roman" w:eastAsia="Times New Roman" w:hAnsi="Times New Roman" w:cs="Times New Roman"/>
          <w:b/>
          <w:bCs/>
          <w:sz w:val="28"/>
          <w:szCs w:val="28"/>
          <w:lang w:val="en-US" w:eastAsia="en-US" w:bidi="ar-SA"/>
        </w:rPr>
        <w:t xml:space="preserve"> 8.</w:t>
      </w:r>
      <w:r w:rsidR="0042310F">
        <w:rPr>
          <w:rFonts w:ascii="Times New Roman" w:eastAsia="Times New Roman" w:hAnsi="Times New Roman" w:cs="Times New Roman"/>
          <w:b/>
          <w:bCs/>
          <w:sz w:val="28"/>
          <w:szCs w:val="28"/>
          <w:lang w:val="en-US" w:eastAsia="en-US" w:bidi="ar-SA"/>
        </w:rPr>
        <w:t>46</w:t>
      </w:r>
      <w:r w:rsidRPr="00FE424F">
        <w:rPr>
          <w:rFonts w:ascii="Times New Roman" w:eastAsia="Times New Roman" w:hAnsi="Times New Roman" w:cs="Times New Roman"/>
          <w:b/>
          <w:bCs/>
          <w:sz w:val="28"/>
          <w:szCs w:val="28"/>
          <w:lang w:val="en-US" w:eastAsia="en-US" w:bidi="ar-SA"/>
        </w:rPr>
        <w:t xml:space="preserve">. </w:t>
      </w:r>
      <w:r w:rsidR="001C2002" w:rsidRPr="00FE424F">
        <w:rPr>
          <w:rFonts w:ascii="Times New Roman" w:eastAsia="Times New Roman" w:hAnsi="Times New Roman" w:cs="Times New Roman"/>
          <w:sz w:val="28"/>
          <w:szCs w:val="28"/>
          <w:lang w:val="en-US" w:eastAsia="en-US" w:bidi="ar-SA"/>
        </w:rPr>
        <w:t xml:space="preserve"> </w:t>
      </w:r>
      <w:r w:rsidR="00470459">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Concediul</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1C2002" w:rsidRPr="00FE424F">
        <w:rPr>
          <w:rFonts w:ascii="Times New Roman" w:eastAsia="Times New Roman" w:hAnsi="Times New Roman" w:cs="Times New Roman"/>
          <w:sz w:val="28"/>
          <w:szCs w:val="28"/>
          <w:lang w:val="en-US" w:eastAsia="en-US" w:bidi="ar-SA"/>
        </w:rPr>
        <w:t>odihnă</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pentru</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primul</w:t>
      </w:r>
      <w:proofErr w:type="spellEnd"/>
      <w:r w:rsidR="001C2002" w:rsidRPr="00FE424F">
        <w:rPr>
          <w:rFonts w:ascii="Times New Roman" w:eastAsia="Times New Roman" w:hAnsi="Times New Roman" w:cs="Times New Roman"/>
          <w:sz w:val="28"/>
          <w:szCs w:val="28"/>
          <w:lang w:val="en-US" w:eastAsia="en-US" w:bidi="ar-SA"/>
        </w:rPr>
        <w:t xml:space="preserve"> an</w:t>
      </w:r>
      <w:r w:rsidR="00540AAE">
        <w:rPr>
          <w:rFonts w:ascii="Times New Roman" w:eastAsia="Times New Roman" w:hAnsi="Times New Roman" w:cs="Times New Roman"/>
          <w:sz w:val="28"/>
          <w:szCs w:val="28"/>
          <w:lang w:val="en-US" w:eastAsia="en-US" w:bidi="ar-SA"/>
        </w:rPr>
        <w:t xml:space="preserve"> </w:t>
      </w:r>
      <w:r w:rsidR="001C2002" w:rsidRPr="00FE424F">
        <w:rPr>
          <w:rFonts w:ascii="Times New Roman" w:eastAsia="Times New Roman" w:hAnsi="Times New Roman" w:cs="Times New Roman"/>
          <w:sz w:val="28"/>
          <w:szCs w:val="28"/>
          <w:lang w:val="en-US" w:eastAsia="en-US" w:bidi="ar-SA"/>
        </w:rPr>
        <w:t xml:space="preserve">de </w:t>
      </w:r>
      <w:proofErr w:type="spellStart"/>
      <w:r w:rsidR="001C2002" w:rsidRPr="00FE424F">
        <w:rPr>
          <w:rFonts w:ascii="Times New Roman" w:eastAsia="Times New Roman" w:hAnsi="Times New Roman" w:cs="Times New Roman"/>
          <w:sz w:val="28"/>
          <w:szCs w:val="28"/>
          <w:lang w:val="en-US" w:eastAsia="en-US" w:bidi="ar-SA"/>
        </w:rPr>
        <w:t>muncă</w:t>
      </w:r>
      <w:proofErr w:type="spellEnd"/>
      <w:r w:rsidR="001C2002" w:rsidRPr="00FE424F">
        <w:rPr>
          <w:rFonts w:ascii="Times New Roman" w:eastAsia="Times New Roman" w:hAnsi="Times New Roman" w:cs="Times New Roman"/>
          <w:sz w:val="28"/>
          <w:szCs w:val="28"/>
          <w:lang w:val="en-US" w:eastAsia="en-US" w:bidi="ar-SA"/>
        </w:rPr>
        <w:t xml:space="preserve"> se </w:t>
      </w:r>
      <w:proofErr w:type="spellStart"/>
      <w:r w:rsidR="001C2002" w:rsidRPr="00FE424F">
        <w:rPr>
          <w:rFonts w:ascii="Times New Roman" w:eastAsia="Times New Roman" w:hAnsi="Times New Roman" w:cs="Times New Roman"/>
          <w:sz w:val="28"/>
          <w:szCs w:val="28"/>
          <w:lang w:val="en-US" w:eastAsia="en-US" w:bidi="ar-SA"/>
        </w:rPr>
        <w:t>acordă</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salariaţilor</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după</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expirarea</w:t>
      </w:r>
      <w:proofErr w:type="spellEnd"/>
      <w:r w:rsidR="001C2002" w:rsidRPr="00FE424F">
        <w:rPr>
          <w:rFonts w:ascii="Times New Roman" w:eastAsia="Times New Roman" w:hAnsi="Times New Roman" w:cs="Times New Roman"/>
          <w:sz w:val="28"/>
          <w:szCs w:val="28"/>
          <w:lang w:val="en-US" w:eastAsia="en-US" w:bidi="ar-SA"/>
        </w:rPr>
        <w:t xml:space="preserve"> a 6 </w:t>
      </w:r>
      <w:proofErr w:type="spellStart"/>
      <w:r w:rsidR="001C2002" w:rsidRPr="00FE424F">
        <w:rPr>
          <w:rFonts w:ascii="Times New Roman" w:eastAsia="Times New Roman" w:hAnsi="Times New Roman" w:cs="Times New Roman"/>
          <w:sz w:val="28"/>
          <w:szCs w:val="28"/>
          <w:lang w:val="en-US" w:eastAsia="en-US" w:bidi="ar-SA"/>
        </w:rPr>
        <w:t>luni</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1C2002" w:rsidRPr="00FE424F">
        <w:rPr>
          <w:rFonts w:ascii="Times New Roman" w:eastAsia="Times New Roman" w:hAnsi="Times New Roman" w:cs="Times New Roman"/>
          <w:sz w:val="28"/>
          <w:szCs w:val="28"/>
          <w:lang w:val="en-US" w:eastAsia="en-US" w:bidi="ar-SA"/>
        </w:rPr>
        <w:t>muncă</w:t>
      </w:r>
      <w:proofErr w:type="spellEnd"/>
      <w:r w:rsidR="001C2002" w:rsidRPr="00FE424F">
        <w:rPr>
          <w:rFonts w:ascii="Times New Roman" w:eastAsia="Times New Roman" w:hAnsi="Times New Roman" w:cs="Times New Roman"/>
          <w:sz w:val="28"/>
          <w:szCs w:val="28"/>
          <w:lang w:val="en-US" w:eastAsia="en-US" w:bidi="ar-SA"/>
        </w:rPr>
        <w:t xml:space="preserve"> la </w:t>
      </w:r>
      <w:proofErr w:type="spellStart"/>
      <w:r w:rsidR="001C2002" w:rsidRPr="00FE424F">
        <w:rPr>
          <w:rFonts w:ascii="Times New Roman" w:eastAsia="Times New Roman" w:hAnsi="Times New Roman" w:cs="Times New Roman"/>
          <w:sz w:val="28"/>
          <w:szCs w:val="28"/>
          <w:lang w:val="en-US" w:eastAsia="en-US" w:bidi="ar-SA"/>
        </w:rPr>
        <w:t>unitatea</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respectivă</w:t>
      </w:r>
      <w:proofErr w:type="spellEnd"/>
      <w:r w:rsidR="001C2002" w:rsidRPr="00FE424F">
        <w:rPr>
          <w:rFonts w:ascii="Times New Roman" w:eastAsia="Times New Roman" w:hAnsi="Times New Roman" w:cs="Times New Roman"/>
          <w:sz w:val="28"/>
          <w:szCs w:val="28"/>
          <w:lang w:val="en-US" w:eastAsia="en-US" w:bidi="ar-SA"/>
        </w:rPr>
        <w:t>.</w:t>
      </w:r>
    </w:p>
    <w:p w14:paraId="68E30CE7" w14:textId="08FE9536" w:rsidR="00FE424F" w:rsidRDefault="00FE424F"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FE424F">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47</w:t>
      </w:r>
      <w:r w:rsidRPr="00FE424F">
        <w:rPr>
          <w:rFonts w:ascii="Times New Roman" w:eastAsia="Times New Roman" w:hAnsi="Times New Roman" w:cs="Times New Roman"/>
          <w:b/>
          <w:sz w:val="28"/>
          <w:szCs w:val="28"/>
          <w:lang w:val="en-US" w:eastAsia="en-US" w:bidi="ar-SA"/>
        </w:rPr>
        <w:t xml:space="preserve">. </w:t>
      </w:r>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Înainte</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1C2002" w:rsidRPr="00FE424F">
        <w:rPr>
          <w:rFonts w:ascii="Times New Roman" w:eastAsia="Times New Roman" w:hAnsi="Times New Roman" w:cs="Times New Roman"/>
          <w:sz w:val="28"/>
          <w:szCs w:val="28"/>
          <w:lang w:val="en-US" w:eastAsia="en-US" w:bidi="ar-SA"/>
        </w:rPr>
        <w:t>expirarea</w:t>
      </w:r>
      <w:proofErr w:type="spellEnd"/>
      <w:r w:rsidR="001C2002" w:rsidRPr="00FE424F">
        <w:rPr>
          <w:rFonts w:ascii="Times New Roman" w:eastAsia="Times New Roman" w:hAnsi="Times New Roman" w:cs="Times New Roman"/>
          <w:sz w:val="28"/>
          <w:szCs w:val="28"/>
          <w:lang w:val="en-US" w:eastAsia="en-US" w:bidi="ar-SA"/>
        </w:rPr>
        <w:t xml:space="preserve"> a 6 </w:t>
      </w:r>
      <w:proofErr w:type="spellStart"/>
      <w:r w:rsidR="001C2002" w:rsidRPr="00FE424F">
        <w:rPr>
          <w:rFonts w:ascii="Times New Roman" w:eastAsia="Times New Roman" w:hAnsi="Times New Roman" w:cs="Times New Roman"/>
          <w:sz w:val="28"/>
          <w:szCs w:val="28"/>
          <w:lang w:val="en-US" w:eastAsia="en-US" w:bidi="ar-SA"/>
        </w:rPr>
        <w:t>luni</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1C2002" w:rsidRPr="00FE424F">
        <w:rPr>
          <w:rFonts w:ascii="Times New Roman" w:eastAsia="Times New Roman" w:hAnsi="Times New Roman" w:cs="Times New Roman"/>
          <w:sz w:val="28"/>
          <w:szCs w:val="28"/>
          <w:lang w:val="en-US" w:eastAsia="en-US" w:bidi="ar-SA"/>
        </w:rPr>
        <w:t>muncă</w:t>
      </w:r>
      <w:proofErr w:type="spellEnd"/>
      <w:r w:rsidR="001C2002" w:rsidRPr="00FE424F">
        <w:rPr>
          <w:rFonts w:ascii="Times New Roman" w:eastAsia="Times New Roman" w:hAnsi="Times New Roman" w:cs="Times New Roman"/>
          <w:sz w:val="28"/>
          <w:szCs w:val="28"/>
          <w:lang w:val="en-US" w:eastAsia="en-US" w:bidi="ar-SA"/>
        </w:rPr>
        <w:t xml:space="preserve"> la </w:t>
      </w:r>
      <w:proofErr w:type="spellStart"/>
      <w:r w:rsidR="001C2002" w:rsidRPr="00FE424F">
        <w:rPr>
          <w:rFonts w:ascii="Times New Roman" w:eastAsia="Times New Roman" w:hAnsi="Times New Roman" w:cs="Times New Roman"/>
          <w:sz w:val="28"/>
          <w:szCs w:val="28"/>
          <w:lang w:val="en-US" w:eastAsia="en-US" w:bidi="ar-SA"/>
        </w:rPr>
        <w:t>unitate</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concediul</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1C2002" w:rsidRPr="00FE424F">
        <w:rPr>
          <w:rFonts w:ascii="Times New Roman" w:eastAsia="Times New Roman" w:hAnsi="Times New Roman" w:cs="Times New Roman"/>
          <w:sz w:val="28"/>
          <w:szCs w:val="28"/>
          <w:lang w:val="en-US" w:eastAsia="en-US" w:bidi="ar-SA"/>
        </w:rPr>
        <w:t>odihnă</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pentru</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primul</w:t>
      </w:r>
      <w:proofErr w:type="spellEnd"/>
      <w:r w:rsidR="001C2002" w:rsidRPr="00FE424F">
        <w:rPr>
          <w:rFonts w:ascii="Times New Roman" w:eastAsia="Times New Roman" w:hAnsi="Times New Roman" w:cs="Times New Roman"/>
          <w:sz w:val="28"/>
          <w:szCs w:val="28"/>
          <w:lang w:val="en-US" w:eastAsia="en-US" w:bidi="ar-SA"/>
        </w:rPr>
        <w:t xml:space="preserve"> an de </w:t>
      </w:r>
      <w:proofErr w:type="spellStart"/>
      <w:r w:rsidR="001C2002" w:rsidRPr="00FE424F">
        <w:rPr>
          <w:rFonts w:ascii="Times New Roman" w:eastAsia="Times New Roman" w:hAnsi="Times New Roman" w:cs="Times New Roman"/>
          <w:sz w:val="28"/>
          <w:szCs w:val="28"/>
          <w:lang w:val="en-US" w:eastAsia="en-US" w:bidi="ar-SA"/>
        </w:rPr>
        <w:t>muncă</w:t>
      </w:r>
      <w:proofErr w:type="spellEnd"/>
      <w:r w:rsidR="001C2002" w:rsidRPr="00FE424F">
        <w:rPr>
          <w:rFonts w:ascii="Times New Roman" w:eastAsia="Times New Roman" w:hAnsi="Times New Roman" w:cs="Times New Roman"/>
          <w:sz w:val="28"/>
          <w:szCs w:val="28"/>
          <w:lang w:val="en-US" w:eastAsia="en-US" w:bidi="ar-SA"/>
        </w:rPr>
        <w:t xml:space="preserve"> se </w:t>
      </w:r>
      <w:proofErr w:type="spellStart"/>
      <w:r w:rsidR="001C2002" w:rsidRPr="00FE424F">
        <w:rPr>
          <w:rFonts w:ascii="Times New Roman" w:eastAsia="Times New Roman" w:hAnsi="Times New Roman" w:cs="Times New Roman"/>
          <w:sz w:val="28"/>
          <w:szCs w:val="28"/>
          <w:lang w:val="en-US" w:eastAsia="en-US" w:bidi="ar-SA"/>
        </w:rPr>
        <w:t>acordă</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în</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baza</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unei</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cereri</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scrise</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următoarelor</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categorii</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5F3A81">
        <w:rPr>
          <w:rFonts w:ascii="Times New Roman" w:eastAsia="Times New Roman" w:hAnsi="Times New Roman" w:cs="Times New Roman"/>
          <w:sz w:val="28"/>
          <w:szCs w:val="28"/>
          <w:lang w:val="en-US" w:eastAsia="en-US" w:bidi="ar-SA"/>
        </w:rPr>
        <w:t>salariaţi</w:t>
      </w:r>
      <w:proofErr w:type="spellEnd"/>
      <w:r w:rsidR="005F3A81">
        <w:rPr>
          <w:rFonts w:ascii="Times New Roman" w:eastAsia="Times New Roman" w:hAnsi="Times New Roman" w:cs="Times New Roman"/>
          <w:sz w:val="28"/>
          <w:szCs w:val="28"/>
          <w:lang w:val="en-US" w:eastAsia="en-US" w:bidi="ar-SA"/>
        </w:rPr>
        <w:t>:</w:t>
      </w:r>
      <w:r w:rsidR="005F3A81">
        <w:rPr>
          <w:rFonts w:ascii="Times New Roman" w:eastAsia="Times New Roman" w:hAnsi="Times New Roman" w:cs="Times New Roman"/>
          <w:sz w:val="28"/>
          <w:szCs w:val="28"/>
          <w:lang w:val="en-US" w:eastAsia="en-US" w:bidi="ar-SA"/>
        </w:rPr>
        <w:br/>
        <w:t>   </w:t>
      </w:r>
      <w:r w:rsidR="001C2002" w:rsidRPr="00FE424F">
        <w:rPr>
          <w:rFonts w:ascii="Times New Roman" w:eastAsia="Times New Roman" w:hAnsi="Times New Roman" w:cs="Times New Roman"/>
          <w:sz w:val="28"/>
          <w:szCs w:val="28"/>
          <w:lang w:val="en-US" w:eastAsia="en-US" w:bidi="ar-SA"/>
        </w:rPr>
        <w:t xml:space="preserve">a) </w:t>
      </w:r>
      <w:proofErr w:type="spellStart"/>
      <w:r w:rsidR="001C2002" w:rsidRPr="00FE424F">
        <w:rPr>
          <w:rFonts w:ascii="Times New Roman" w:eastAsia="Times New Roman" w:hAnsi="Times New Roman" w:cs="Times New Roman"/>
          <w:sz w:val="28"/>
          <w:szCs w:val="28"/>
          <w:lang w:val="en-US" w:eastAsia="en-US" w:bidi="ar-SA"/>
        </w:rPr>
        <w:t>femeilor</w:t>
      </w:r>
      <w:proofErr w:type="spellEnd"/>
      <w:r w:rsidR="001C2002" w:rsidRPr="00FE424F">
        <w:rPr>
          <w:rFonts w:ascii="Times New Roman" w:eastAsia="Times New Roman" w:hAnsi="Times New Roman" w:cs="Times New Roman"/>
          <w:sz w:val="28"/>
          <w:szCs w:val="28"/>
          <w:lang w:val="en-US" w:eastAsia="en-US" w:bidi="ar-SA"/>
        </w:rPr>
        <w:t xml:space="preserve"> </w:t>
      </w:r>
      <w:r w:rsidR="00547F0F">
        <w:rPr>
          <w:rFonts w:ascii="Times New Roman" w:eastAsia="Times New Roman" w:hAnsi="Times New Roman" w:cs="Times New Roman"/>
          <w:sz w:val="28"/>
          <w:szCs w:val="28"/>
          <w:lang w:val="en-US" w:eastAsia="en-US" w:bidi="ar-SA"/>
        </w:rPr>
        <w:t>-</w:t>
      </w:r>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înainte</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1C2002" w:rsidRPr="00FE424F">
        <w:rPr>
          <w:rFonts w:ascii="Times New Roman" w:eastAsia="Times New Roman" w:hAnsi="Times New Roman" w:cs="Times New Roman"/>
          <w:sz w:val="28"/>
          <w:szCs w:val="28"/>
          <w:lang w:val="en-US" w:eastAsia="en-US" w:bidi="ar-SA"/>
        </w:rPr>
        <w:t>concediul</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1C2002" w:rsidRPr="00FE424F">
        <w:rPr>
          <w:rFonts w:ascii="Times New Roman" w:eastAsia="Times New Roman" w:hAnsi="Times New Roman" w:cs="Times New Roman"/>
          <w:sz w:val="28"/>
          <w:szCs w:val="28"/>
          <w:lang w:val="en-US" w:eastAsia="en-US" w:bidi="ar-SA"/>
        </w:rPr>
        <w:t>mater</w:t>
      </w:r>
      <w:r w:rsidR="005F3A81">
        <w:rPr>
          <w:rFonts w:ascii="Times New Roman" w:eastAsia="Times New Roman" w:hAnsi="Times New Roman" w:cs="Times New Roman"/>
          <w:sz w:val="28"/>
          <w:szCs w:val="28"/>
          <w:lang w:val="en-US" w:eastAsia="en-US" w:bidi="ar-SA"/>
        </w:rPr>
        <w:t>nitate</w:t>
      </w:r>
      <w:proofErr w:type="spellEnd"/>
      <w:r w:rsidR="005F3A81">
        <w:rPr>
          <w:rFonts w:ascii="Times New Roman" w:eastAsia="Times New Roman" w:hAnsi="Times New Roman" w:cs="Times New Roman"/>
          <w:sz w:val="28"/>
          <w:szCs w:val="28"/>
          <w:lang w:val="en-US" w:eastAsia="en-US" w:bidi="ar-SA"/>
        </w:rPr>
        <w:t xml:space="preserve"> </w:t>
      </w:r>
      <w:proofErr w:type="spellStart"/>
      <w:r w:rsidR="005F3A81">
        <w:rPr>
          <w:rFonts w:ascii="Times New Roman" w:eastAsia="Times New Roman" w:hAnsi="Times New Roman" w:cs="Times New Roman"/>
          <w:sz w:val="28"/>
          <w:szCs w:val="28"/>
          <w:lang w:val="en-US" w:eastAsia="en-US" w:bidi="ar-SA"/>
        </w:rPr>
        <w:t>sau</w:t>
      </w:r>
      <w:proofErr w:type="spellEnd"/>
      <w:r w:rsidR="005F3A81">
        <w:rPr>
          <w:rFonts w:ascii="Times New Roman" w:eastAsia="Times New Roman" w:hAnsi="Times New Roman" w:cs="Times New Roman"/>
          <w:sz w:val="28"/>
          <w:szCs w:val="28"/>
          <w:lang w:val="en-US" w:eastAsia="en-US" w:bidi="ar-SA"/>
        </w:rPr>
        <w:t xml:space="preserve"> </w:t>
      </w:r>
      <w:proofErr w:type="spellStart"/>
      <w:r w:rsidR="005F3A81">
        <w:rPr>
          <w:rFonts w:ascii="Times New Roman" w:eastAsia="Times New Roman" w:hAnsi="Times New Roman" w:cs="Times New Roman"/>
          <w:sz w:val="28"/>
          <w:szCs w:val="28"/>
          <w:lang w:val="en-US" w:eastAsia="en-US" w:bidi="ar-SA"/>
        </w:rPr>
        <w:t>imediat</w:t>
      </w:r>
      <w:proofErr w:type="spellEnd"/>
      <w:r w:rsidR="005F3A81">
        <w:rPr>
          <w:rFonts w:ascii="Times New Roman" w:eastAsia="Times New Roman" w:hAnsi="Times New Roman" w:cs="Times New Roman"/>
          <w:sz w:val="28"/>
          <w:szCs w:val="28"/>
          <w:lang w:val="en-US" w:eastAsia="en-US" w:bidi="ar-SA"/>
        </w:rPr>
        <w:t xml:space="preserve"> </w:t>
      </w:r>
      <w:proofErr w:type="spellStart"/>
      <w:r w:rsidR="005F3A81">
        <w:rPr>
          <w:rFonts w:ascii="Times New Roman" w:eastAsia="Times New Roman" w:hAnsi="Times New Roman" w:cs="Times New Roman"/>
          <w:sz w:val="28"/>
          <w:szCs w:val="28"/>
          <w:lang w:val="en-US" w:eastAsia="en-US" w:bidi="ar-SA"/>
        </w:rPr>
        <w:t>după</w:t>
      </w:r>
      <w:proofErr w:type="spellEnd"/>
      <w:r w:rsidR="005F3A81">
        <w:rPr>
          <w:rFonts w:ascii="Times New Roman" w:eastAsia="Times New Roman" w:hAnsi="Times New Roman" w:cs="Times New Roman"/>
          <w:sz w:val="28"/>
          <w:szCs w:val="28"/>
          <w:lang w:val="en-US" w:eastAsia="en-US" w:bidi="ar-SA"/>
        </w:rPr>
        <w:t xml:space="preserve"> </w:t>
      </w:r>
      <w:proofErr w:type="spellStart"/>
      <w:r w:rsidR="005F3A81">
        <w:rPr>
          <w:rFonts w:ascii="Times New Roman" w:eastAsia="Times New Roman" w:hAnsi="Times New Roman" w:cs="Times New Roman"/>
          <w:sz w:val="28"/>
          <w:szCs w:val="28"/>
          <w:lang w:val="en-US" w:eastAsia="en-US" w:bidi="ar-SA"/>
        </w:rPr>
        <w:t>el</w:t>
      </w:r>
      <w:proofErr w:type="spellEnd"/>
      <w:r w:rsidR="005F3A81">
        <w:rPr>
          <w:rFonts w:ascii="Times New Roman" w:eastAsia="Times New Roman" w:hAnsi="Times New Roman" w:cs="Times New Roman"/>
          <w:sz w:val="28"/>
          <w:szCs w:val="28"/>
          <w:lang w:val="en-US" w:eastAsia="en-US" w:bidi="ar-SA"/>
        </w:rPr>
        <w:t>;</w:t>
      </w:r>
      <w:r w:rsidR="005F3A81">
        <w:rPr>
          <w:rFonts w:ascii="Times New Roman" w:eastAsia="Times New Roman" w:hAnsi="Times New Roman" w:cs="Times New Roman"/>
          <w:sz w:val="28"/>
          <w:szCs w:val="28"/>
          <w:lang w:val="en-US" w:eastAsia="en-US" w:bidi="ar-SA"/>
        </w:rPr>
        <w:br/>
        <w:t>   </w:t>
      </w:r>
      <w:r w:rsidR="001C2002" w:rsidRPr="00FE424F">
        <w:rPr>
          <w:rFonts w:ascii="Times New Roman" w:eastAsia="Times New Roman" w:hAnsi="Times New Roman" w:cs="Times New Roman"/>
          <w:sz w:val="28"/>
          <w:szCs w:val="28"/>
          <w:lang w:val="en-US" w:eastAsia="en-US" w:bidi="ar-SA"/>
        </w:rPr>
        <w:t xml:space="preserve">b) </w:t>
      </w:r>
      <w:proofErr w:type="spellStart"/>
      <w:r w:rsidR="001C2002" w:rsidRPr="00FE424F">
        <w:rPr>
          <w:rFonts w:ascii="Times New Roman" w:eastAsia="Times New Roman" w:hAnsi="Times New Roman" w:cs="Times New Roman"/>
          <w:sz w:val="28"/>
          <w:szCs w:val="28"/>
          <w:lang w:val="en-US" w:eastAsia="en-US" w:bidi="ar-SA"/>
        </w:rPr>
        <w:t>salariaţilor</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în</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v</w:t>
      </w:r>
      <w:r w:rsidR="00547F0F">
        <w:rPr>
          <w:rFonts w:ascii="Times New Roman" w:eastAsia="Times New Roman" w:hAnsi="Times New Roman" w:cs="Times New Roman"/>
          <w:sz w:val="28"/>
          <w:szCs w:val="28"/>
          <w:lang w:val="en-US" w:eastAsia="en-US" w:bidi="ar-SA"/>
        </w:rPr>
        <w:t>â</w:t>
      </w:r>
      <w:r w:rsidR="001C2002" w:rsidRPr="00FE424F">
        <w:rPr>
          <w:rFonts w:ascii="Times New Roman" w:eastAsia="Times New Roman" w:hAnsi="Times New Roman" w:cs="Times New Roman"/>
          <w:sz w:val="28"/>
          <w:szCs w:val="28"/>
          <w:lang w:val="en-US" w:eastAsia="en-US" w:bidi="ar-SA"/>
        </w:rPr>
        <w:t>rstă</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1C2002" w:rsidRPr="00FE424F">
        <w:rPr>
          <w:rFonts w:ascii="Times New Roman" w:eastAsia="Times New Roman" w:hAnsi="Times New Roman" w:cs="Times New Roman"/>
          <w:sz w:val="28"/>
          <w:szCs w:val="28"/>
          <w:lang w:val="en-US" w:eastAsia="en-US" w:bidi="ar-SA"/>
        </w:rPr>
        <w:t>p</w:t>
      </w:r>
      <w:r w:rsidR="00547F0F">
        <w:rPr>
          <w:rFonts w:ascii="Times New Roman" w:eastAsia="Times New Roman" w:hAnsi="Times New Roman" w:cs="Times New Roman"/>
          <w:sz w:val="28"/>
          <w:szCs w:val="28"/>
          <w:lang w:val="en-US" w:eastAsia="en-US" w:bidi="ar-SA"/>
        </w:rPr>
        <w:t>â</w:t>
      </w:r>
      <w:r w:rsidR="005F3A81">
        <w:rPr>
          <w:rFonts w:ascii="Times New Roman" w:eastAsia="Times New Roman" w:hAnsi="Times New Roman" w:cs="Times New Roman"/>
          <w:sz w:val="28"/>
          <w:szCs w:val="28"/>
          <w:lang w:val="en-US" w:eastAsia="en-US" w:bidi="ar-SA"/>
        </w:rPr>
        <w:t>nă</w:t>
      </w:r>
      <w:proofErr w:type="spellEnd"/>
      <w:r w:rsidR="005F3A81">
        <w:rPr>
          <w:rFonts w:ascii="Times New Roman" w:eastAsia="Times New Roman" w:hAnsi="Times New Roman" w:cs="Times New Roman"/>
          <w:sz w:val="28"/>
          <w:szCs w:val="28"/>
          <w:lang w:val="en-US" w:eastAsia="en-US" w:bidi="ar-SA"/>
        </w:rPr>
        <w:t xml:space="preserve"> la 18 ani;</w:t>
      </w:r>
      <w:r w:rsidR="005F3A81">
        <w:rPr>
          <w:rFonts w:ascii="Times New Roman" w:eastAsia="Times New Roman" w:hAnsi="Times New Roman" w:cs="Times New Roman"/>
          <w:sz w:val="28"/>
          <w:szCs w:val="28"/>
          <w:lang w:val="en-US" w:eastAsia="en-US" w:bidi="ar-SA"/>
        </w:rPr>
        <w:br/>
        <w:t>   </w:t>
      </w:r>
      <w:r w:rsidR="001C2002" w:rsidRPr="00FE424F">
        <w:rPr>
          <w:rFonts w:ascii="Times New Roman" w:eastAsia="Times New Roman" w:hAnsi="Times New Roman" w:cs="Times New Roman"/>
          <w:sz w:val="28"/>
          <w:szCs w:val="28"/>
          <w:lang w:val="en-US" w:eastAsia="en-US" w:bidi="ar-SA"/>
        </w:rPr>
        <w:t xml:space="preserve">c) </w:t>
      </w:r>
      <w:proofErr w:type="spellStart"/>
      <w:r w:rsidR="001C2002" w:rsidRPr="00FE424F">
        <w:rPr>
          <w:rFonts w:ascii="Times New Roman" w:eastAsia="Times New Roman" w:hAnsi="Times New Roman" w:cs="Times New Roman"/>
          <w:sz w:val="28"/>
          <w:szCs w:val="28"/>
          <w:lang w:val="en-US" w:eastAsia="en-US" w:bidi="ar-SA"/>
        </w:rPr>
        <w:t>altor</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salariaţi</w:t>
      </w:r>
      <w:proofErr w:type="spellEnd"/>
      <w:r w:rsidR="001C2002" w:rsidRPr="00FE424F">
        <w:rPr>
          <w:rFonts w:ascii="Times New Roman" w:eastAsia="Times New Roman" w:hAnsi="Times New Roman" w:cs="Times New Roman"/>
          <w:sz w:val="28"/>
          <w:szCs w:val="28"/>
          <w:lang w:val="en-US" w:eastAsia="en-US" w:bidi="ar-SA"/>
        </w:rPr>
        <w:t xml:space="preserve">, conform </w:t>
      </w:r>
      <w:proofErr w:type="spellStart"/>
      <w:r w:rsidR="001C2002" w:rsidRPr="00FE424F">
        <w:rPr>
          <w:rFonts w:ascii="Times New Roman" w:eastAsia="Times New Roman" w:hAnsi="Times New Roman" w:cs="Times New Roman"/>
          <w:sz w:val="28"/>
          <w:szCs w:val="28"/>
          <w:lang w:val="en-US" w:eastAsia="en-US" w:bidi="ar-SA"/>
        </w:rPr>
        <w:t>legislaţiei</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în</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vigoare</w:t>
      </w:r>
      <w:proofErr w:type="spellEnd"/>
      <w:r w:rsidR="001C2002" w:rsidRPr="00FE424F">
        <w:rPr>
          <w:rFonts w:ascii="Times New Roman" w:eastAsia="Times New Roman" w:hAnsi="Times New Roman" w:cs="Times New Roman"/>
          <w:sz w:val="28"/>
          <w:szCs w:val="28"/>
          <w:lang w:val="en-US" w:eastAsia="en-US" w:bidi="ar-SA"/>
        </w:rPr>
        <w:t>.</w:t>
      </w:r>
    </w:p>
    <w:p w14:paraId="267AAAAB" w14:textId="77777777" w:rsidR="00403B22" w:rsidRDefault="00FE424F"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FE424F">
        <w:rPr>
          <w:rFonts w:ascii="Times New Roman" w:eastAsia="Times New Roman" w:hAnsi="Times New Roman" w:cs="Times New Roman"/>
          <w:b/>
          <w:sz w:val="28"/>
          <w:szCs w:val="28"/>
          <w:lang w:val="en-US" w:eastAsia="en-US" w:bidi="ar-SA"/>
        </w:rPr>
        <w:t>8.4</w:t>
      </w:r>
      <w:r w:rsidR="0042310F">
        <w:rPr>
          <w:rFonts w:ascii="Times New Roman" w:eastAsia="Times New Roman" w:hAnsi="Times New Roman" w:cs="Times New Roman"/>
          <w:b/>
          <w:sz w:val="28"/>
          <w:szCs w:val="28"/>
          <w:lang w:val="en-US" w:eastAsia="en-US" w:bidi="ar-SA"/>
        </w:rPr>
        <w:t>8</w:t>
      </w:r>
      <w:r w:rsidRPr="00FE424F">
        <w:rPr>
          <w:rFonts w:ascii="Times New Roman" w:eastAsia="Times New Roman" w:hAnsi="Times New Roman" w:cs="Times New Roman"/>
          <w:b/>
          <w:sz w:val="28"/>
          <w:szCs w:val="28"/>
          <w:lang w:val="en-US" w:eastAsia="en-US" w:bidi="ar-SA"/>
        </w:rPr>
        <w:t>.</w:t>
      </w:r>
      <w:r>
        <w:rPr>
          <w:rFonts w:ascii="Times New Roman" w:eastAsia="Times New Roman" w:hAnsi="Times New Roman" w:cs="Times New Roman"/>
          <w:sz w:val="28"/>
          <w:szCs w:val="28"/>
          <w:lang w:val="en-US" w:eastAsia="en-US" w:bidi="ar-SA"/>
        </w:rPr>
        <w:t xml:space="preserve"> </w:t>
      </w:r>
      <w:r w:rsidR="00B604D8">
        <w:rPr>
          <w:rFonts w:ascii="Times New Roman" w:eastAsia="Times New Roman" w:hAnsi="Times New Roman" w:cs="Times New Roman"/>
          <w:sz w:val="28"/>
          <w:szCs w:val="28"/>
          <w:lang w:val="en-US" w:eastAsia="en-US" w:bidi="ar-SA"/>
        </w:rPr>
        <w:t xml:space="preserve"> </w:t>
      </w:r>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Concediul</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1C2002" w:rsidRPr="00FE424F">
        <w:rPr>
          <w:rFonts w:ascii="Times New Roman" w:eastAsia="Times New Roman" w:hAnsi="Times New Roman" w:cs="Times New Roman"/>
          <w:sz w:val="28"/>
          <w:szCs w:val="28"/>
          <w:lang w:val="en-US" w:eastAsia="en-US" w:bidi="ar-SA"/>
        </w:rPr>
        <w:t>odihnă</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pentru</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primul</w:t>
      </w:r>
      <w:proofErr w:type="spellEnd"/>
      <w:r w:rsidR="001C2002" w:rsidRPr="00FE424F">
        <w:rPr>
          <w:rFonts w:ascii="Times New Roman" w:eastAsia="Times New Roman" w:hAnsi="Times New Roman" w:cs="Times New Roman"/>
          <w:sz w:val="28"/>
          <w:szCs w:val="28"/>
          <w:lang w:val="en-US" w:eastAsia="en-US" w:bidi="ar-SA"/>
        </w:rPr>
        <w:t xml:space="preserve"> an</w:t>
      </w:r>
      <w:r w:rsidR="00547F0F">
        <w:rPr>
          <w:rFonts w:ascii="Times New Roman" w:eastAsia="Times New Roman" w:hAnsi="Times New Roman" w:cs="Times New Roman"/>
          <w:sz w:val="28"/>
          <w:szCs w:val="28"/>
          <w:lang w:val="en-US" w:eastAsia="en-US" w:bidi="ar-SA"/>
        </w:rPr>
        <w:t xml:space="preserve"> </w:t>
      </w:r>
      <w:r w:rsidR="001C2002" w:rsidRPr="00FE424F">
        <w:rPr>
          <w:rFonts w:ascii="Times New Roman" w:eastAsia="Times New Roman" w:hAnsi="Times New Roman" w:cs="Times New Roman"/>
          <w:sz w:val="28"/>
          <w:szCs w:val="28"/>
          <w:lang w:val="en-US" w:eastAsia="en-US" w:bidi="ar-SA"/>
        </w:rPr>
        <w:t xml:space="preserve">de </w:t>
      </w:r>
      <w:proofErr w:type="spellStart"/>
      <w:r w:rsidR="001C2002" w:rsidRPr="00FE424F">
        <w:rPr>
          <w:rFonts w:ascii="Times New Roman" w:eastAsia="Times New Roman" w:hAnsi="Times New Roman" w:cs="Times New Roman"/>
          <w:sz w:val="28"/>
          <w:szCs w:val="28"/>
          <w:lang w:val="en-US" w:eastAsia="en-US" w:bidi="ar-SA"/>
        </w:rPr>
        <w:t>muncă</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poate</w:t>
      </w:r>
      <w:proofErr w:type="spellEnd"/>
      <w:r w:rsidR="001C2002" w:rsidRPr="00FE424F">
        <w:rPr>
          <w:rFonts w:ascii="Times New Roman" w:eastAsia="Times New Roman" w:hAnsi="Times New Roman" w:cs="Times New Roman"/>
          <w:sz w:val="28"/>
          <w:szCs w:val="28"/>
          <w:lang w:val="en-US" w:eastAsia="en-US" w:bidi="ar-SA"/>
        </w:rPr>
        <w:t xml:space="preserve"> fi </w:t>
      </w:r>
      <w:proofErr w:type="spellStart"/>
      <w:r w:rsidR="001C2002" w:rsidRPr="00FE424F">
        <w:rPr>
          <w:rFonts w:ascii="Times New Roman" w:eastAsia="Times New Roman" w:hAnsi="Times New Roman" w:cs="Times New Roman"/>
          <w:sz w:val="28"/>
          <w:szCs w:val="28"/>
          <w:lang w:val="en-US" w:eastAsia="en-US" w:bidi="ar-SA"/>
        </w:rPr>
        <w:t>acordat</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salariatului</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şi</w:t>
      </w:r>
      <w:proofErr w:type="spellEnd"/>
      <w:r w:rsidR="001C2002" w:rsidRPr="00FE424F">
        <w:rPr>
          <w:rFonts w:ascii="Times New Roman" w:eastAsia="Times New Roman" w:hAnsi="Times New Roman" w:cs="Times New Roman"/>
          <w:sz w:val="28"/>
          <w:szCs w:val="28"/>
          <w:lang w:val="en-US" w:eastAsia="en-US" w:bidi="ar-SA"/>
        </w:rPr>
        <w:t xml:space="preserve"> </w:t>
      </w:r>
      <w:proofErr w:type="spellStart"/>
      <w:r w:rsidR="001C2002" w:rsidRPr="00FE424F">
        <w:rPr>
          <w:rFonts w:ascii="Times New Roman" w:eastAsia="Times New Roman" w:hAnsi="Times New Roman" w:cs="Times New Roman"/>
          <w:sz w:val="28"/>
          <w:szCs w:val="28"/>
          <w:lang w:val="en-US" w:eastAsia="en-US" w:bidi="ar-SA"/>
        </w:rPr>
        <w:t>înainte</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1C2002" w:rsidRPr="00FE424F">
        <w:rPr>
          <w:rFonts w:ascii="Times New Roman" w:eastAsia="Times New Roman" w:hAnsi="Times New Roman" w:cs="Times New Roman"/>
          <w:sz w:val="28"/>
          <w:szCs w:val="28"/>
          <w:lang w:val="en-US" w:eastAsia="en-US" w:bidi="ar-SA"/>
        </w:rPr>
        <w:t>expirarea</w:t>
      </w:r>
      <w:proofErr w:type="spellEnd"/>
      <w:r w:rsidR="001C2002" w:rsidRPr="00FE424F">
        <w:rPr>
          <w:rFonts w:ascii="Times New Roman" w:eastAsia="Times New Roman" w:hAnsi="Times New Roman" w:cs="Times New Roman"/>
          <w:sz w:val="28"/>
          <w:szCs w:val="28"/>
          <w:lang w:val="en-US" w:eastAsia="en-US" w:bidi="ar-SA"/>
        </w:rPr>
        <w:t xml:space="preserve"> a 6 </w:t>
      </w:r>
      <w:proofErr w:type="spellStart"/>
      <w:r w:rsidR="001C2002" w:rsidRPr="00FE424F">
        <w:rPr>
          <w:rFonts w:ascii="Times New Roman" w:eastAsia="Times New Roman" w:hAnsi="Times New Roman" w:cs="Times New Roman"/>
          <w:sz w:val="28"/>
          <w:szCs w:val="28"/>
          <w:lang w:val="en-US" w:eastAsia="en-US" w:bidi="ar-SA"/>
        </w:rPr>
        <w:t>luni</w:t>
      </w:r>
      <w:proofErr w:type="spellEnd"/>
      <w:r w:rsidR="001C2002" w:rsidRPr="00FE424F">
        <w:rPr>
          <w:rFonts w:ascii="Times New Roman" w:eastAsia="Times New Roman" w:hAnsi="Times New Roman" w:cs="Times New Roman"/>
          <w:sz w:val="28"/>
          <w:szCs w:val="28"/>
          <w:lang w:val="en-US" w:eastAsia="en-US" w:bidi="ar-SA"/>
        </w:rPr>
        <w:t xml:space="preserve"> de </w:t>
      </w:r>
      <w:proofErr w:type="spellStart"/>
      <w:r w:rsidR="001C2002" w:rsidRPr="00FE424F">
        <w:rPr>
          <w:rFonts w:ascii="Times New Roman" w:eastAsia="Times New Roman" w:hAnsi="Times New Roman" w:cs="Times New Roman"/>
          <w:sz w:val="28"/>
          <w:szCs w:val="28"/>
          <w:lang w:val="en-US" w:eastAsia="en-US" w:bidi="ar-SA"/>
        </w:rPr>
        <w:t>muncă</w:t>
      </w:r>
      <w:proofErr w:type="spellEnd"/>
      <w:r w:rsidR="001C2002" w:rsidRPr="00FE424F">
        <w:rPr>
          <w:rFonts w:ascii="Times New Roman" w:eastAsia="Times New Roman" w:hAnsi="Times New Roman" w:cs="Times New Roman"/>
          <w:sz w:val="28"/>
          <w:szCs w:val="28"/>
          <w:lang w:val="en-US" w:eastAsia="en-US" w:bidi="ar-SA"/>
        </w:rPr>
        <w:t xml:space="preserve"> la </w:t>
      </w:r>
      <w:proofErr w:type="spellStart"/>
      <w:r w:rsidR="001C2002" w:rsidRPr="00FE424F">
        <w:rPr>
          <w:rFonts w:ascii="Times New Roman" w:eastAsia="Times New Roman" w:hAnsi="Times New Roman" w:cs="Times New Roman"/>
          <w:sz w:val="28"/>
          <w:szCs w:val="28"/>
          <w:lang w:val="en-US" w:eastAsia="en-US" w:bidi="ar-SA"/>
        </w:rPr>
        <w:t>unitate</w:t>
      </w:r>
      <w:proofErr w:type="spellEnd"/>
      <w:r w:rsidR="001C2002" w:rsidRPr="00FE424F">
        <w:rPr>
          <w:rFonts w:ascii="Times New Roman" w:eastAsia="Times New Roman" w:hAnsi="Times New Roman" w:cs="Times New Roman"/>
          <w:sz w:val="28"/>
          <w:szCs w:val="28"/>
          <w:lang w:val="en-US" w:eastAsia="en-US" w:bidi="ar-SA"/>
        </w:rPr>
        <w:t>.</w:t>
      </w:r>
    </w:p>
    <w:p w14:paraId="6403BCC3" w14:textId="77777777" w:rsidR="00403B22" w:rsidRDefault="00B604D8"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4E0F7C">
        <w:rPr>
          <w:rFonts w:ascii="Times New Roman" w:eastAsia="Times New Roman" w:hAnsi="Times New Roman" w:cs="Times New Roman"/>
          <w:b/>
          <w:sz w:val="28"/>
          <w:szCs w:val="28"/>
          <w:lang w:val="en-US" w:eastAsia="en-US" w:bidi="ar-SA"/>
        </w:rPr>
        <w:t>8.4</w:t>
      </w:r>
      <w:r w:rsidR="0042310F">
        <w:rPr>
          <w:rFonts w:ascii="Times New Roman" w:eastAsia="Times New Roman" w:hAnsi="Times New Roman" w:cs="Times New Roman"/>
          <w:b/>
          <w:sz w:val="28"/>
          <w:szCs w:val="28"/>
          <w:lang w:val="en-US" w:eastAsia="en-US" w:bidi="ar-SA"/>
        </w:rPr>
        <w:t>9</w:t>
      </w:r>
      <w:r w:rsidRPr="004E0F7C">
        <w:rPr>
          <w:rFonts w:ascii="Times New Roman" w:eastAsia="Times New Roman" w:hAnsi="Times New Roman" w:cs="Times New Roman"/>
          <w:b/>
          <w:sz w:val="28"/>
          <w:szCs w:val="28"/>
          <w:lang w:val="en-US" w:eastAsia="en-US" w:bidi="ar-SA"/>
        </w:rPr>
        <w:t>.</w:t>
      </w:r>
      <w:r>
        <w:rPr>
          <w:rFonts w:ascii="Times New Roman" w:eastAsia="Times New Roman" w:hAnsi="Times New Roman" w:cs="Times New Roman"/>
          <w:sz w:val="28"/>
          <w:szCs w:val="28"/>
          <w:lang w:val="en-US" w:eastAsia="en-US" w:bidi="ar-SA"/>
        </w:rPr>
        <w:t xml:space="preserve">  </w:t>
      </w:r>
      <w:r w:rsidR="001C2002" w:rsidRPr="001C2002">
        <w:rPr>
          <w:rFonts w:ascii="Times New Roman" w:eastAsia="Times New Roman" w:hAnsi="Times New Roman" w:cs="Times New Roman"/>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Salariaţilor</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transferaţi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dintr</w:t>
      </w:r>
      <w:proofErr w:type="spellEnd"/>
      <w:r w:rsidR="001C2002" w:rsidRPr="004E0F7C">
        <w:rPr>
          <w:rFonts w:ascii="Times New Roman" w:eastAsia="Times New Roman" w:hAnsi="Times New Roman" w:cs="Times New Roman"/>
          <w:sz w:val="28"/>
          <w:szCs w:val="28"/>
          <w:lang w:val="en-US" w:eastAsia="en-US" w:bidi="ar-SA"/>
        </w:rPr>
        <w:t xml:space="preserve">-o </w:t>
      </w:r>
      <w:proofErr w:type="spellStart"/>
      <w:r w:rsidR="001C2002" w:rsidRPr="004E0F7C">
        <w:rPr>
          <w:rFonts w:ascii="Times New Roman" w:eastAsia="Times New Roman" w:hAnsi="Times New Roman" w:cs="Times New Roman"/>
          <w:sz w:val="28"/>
          <w:szCs w:val="28"/>
          <w:lang w:val="en-US" w:eastAsia="en-US" w:bidi="ar-SA"/>
        </w:rPr>
        <w:t>unitate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alta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concediul</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odihnă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anual</w:t>
      </w:r>
      <w:proofErr w:type="spellEnd"/>
      <w:r w:rsidR="001C2002" w:rsidRPr="004E0F7C">
        <w:rPr>
          <w:rFonts w:ascii="Times New Roman" w:eastAsia="Times New Roman" w:hAnsi="Times New Roman" w:cs="Times New Roman"/>
          <w:sz w:val="28"/>
          <w:szCs w:val="28"/>
          <w:lang w:val="en-US" w:eastAsia="en-US" w:bidi="ar-SA"/>
        </w:rPr>
        <w:t xml:space="preserve"> li se </w:t>
      </w:r>
      <w:proofErr w:type="spellStart"/>
      <w:r w:rsidR="001C2002" w:rsidRPr="004E0F7C">
        <w:rPr>
          <w:rFonts w:ascii="Times New Roman" w:eastAsia="Times New Roman" w:hAnsi="Times New Roman" w:cs="Times New Roman"/>
          <w:sz w:val="28"/>
          <w:szCs w:val="28"/>
          <w:lang w:val="en-US" w:eastAsia="en-US" w:bidi="ar-SA"/>
        </w:rPr>
        <w:t>poate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acorda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şi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înainte</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expirarea</w:t>
      </w:r>
      <w:proofErr w:type="spellEnd"/>
      <w:r w:rsidR="001C2002" w:rsidRPr="004E0F7C">
        <w:rPr>
          <w:rFonts w:ascii="Times New Roman" w:eastAsia="Times New Roman" w:hAnsi="Times New Roman" w:cs="Times New Roman"/>
          <w:sz w:val="28"/>
          <w:szCs w:val="28"/>
          <w:lang w:val="en-US" w:eastAsia="en-US" w:bidi="ar-SA"/>
        </w:rPr>
        <w:t xml:space="preserve"> a 6 </w:t>
      </w:r>
      <w:proofErr w:type="spellStart"/>
      <w:r w:rsidR="001C2002" w:rsidRPr="004E0F7C">
        <w:rPr>
          <w:rFonts w:ascii="Times New Roman" w:eastAsia="Times New Roman" w:hAnsi="Times New Roman" w:cs="Times New Roman"/>
          <w:sz w:val="28"/>
          <w:szCs w:val="28"/>
          <w:lang w:val="en-US" w:eastAsia="en-US" w:bidi="ar-SA"/>
        </w:rPr>
        <w:t>luni</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muncă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după</w:t>
      </w:r>
      <w:proofErr w:type="spellEnd"/>
      <w:r w:rsidR="001C2002" w:rsidRPr="004E0F7C">
        <w:rPr>
          <w:rFonts w:ascii="Times New Roman" w:eastAsia="Times New Roman" w:hAnsi="Times New Roman" w:cs="Times New Roman"/>
          <w:sz w:val="28"/>
          <w:szCs w:val="28"/>
          <w:lang w:val="en-US" w:eastAsia="en-US" w:bidi="ar-SA"/>
        </w:rPr>
        <w:t xml:space="preserve"> transfer.</w:t>
      </w:r>
    </w:p>
    <w:p w14:paraId="6E330944" w14:textId="77777777" w:rsidR="00403B22" w:rsidRDefault="004E0F7C"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4E0F7C">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50</w:t>
      </w:r>
      <w:r w:rsidRPr="004E0F7C">
        <w:rPr>
          <w:rFonts w:ascii="Times New Roman" w:eastAsia="Times New Roman" w:hAnsi="Times New Roman" w:cs="Times New Roman"/>
          <w:b/>
          <w:sz w:val="28"/>
          <w:szCs w:val="28"/>
          <w:lang w:val="en-US" w:eastAsia="en-US" w:bidi="ar-SA"/>
        </w:rPr>
        <w:t>.</w:t>
      </w:r>
      <w:r>
        <w:rPr>
          <w:rFonts w:ascii="Times New Roman" w:eastAsia="Times New Roman" w:hAnsi="Times New Roman" w:cs="Times New Roman"/>
          <w:sz w:val="28"/>
          <w:szCs w:val="28"/>
          <w:lang w:val="en-US" w:eastAsia="en-US" w:bidi="ar-SA"/>
        </w:rPr>
        <w:t xml:space="preserve"> </w:t>
      </w:r>
      <w:r w:rsidR="001C2002" w:rsidRPr="004E0F7C">
        <w:rPr>
          <w:rFonts w:ascii="Times New Roman" w:eastAsia="Times New Roman" w:hAnsi="Times New Roman" w:cs="Times New Roman"/>
          <w:sz w:val="28"/>
          <w:szCs w:val="28"/>
          <w:lang w:val="en-US" w:eastAsia="en-US" w:bidi="ar-SA"/>
        </w:rPr>
        <w:t xml:space="preserve"> </w:t>
      </w:r>
      <w:r w:rsidR="00470459">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Concediul</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odihnă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anual</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pentru</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următorii</w:t>
      </w:r>
      <w:proofErr w:type="spellEnd"/>
      <w:r w:rsidR="001C2002" w:rsidRPr="004E0F7C">
        <w:rPr>
          <w:rFonts w:ascii="Times New Roman" w:eastAsia="Times New Roman" w:hAnsi="Times New Roman" w:cs="Times New Roman"/>
          <w:sz w:val="28"/>
          <w:szCs w:val="28"/>
          <w:lang w:val="en-US" w:eastAsia="en-US" w:bidi="ar-SA"/>
        </w:rPr>
        <w:t xml:space="preserve"> ani de </w:t>
      </w:r>
      <w:proofErr w:type="spellStart"/>
      <w:r w:rsidR="001C2002" w:rsidRPr="004E0F7C">
        <w:rPr>
          <w:rFonts w:ascii="Times New Roman" w:eastAsia="Times New Roman" w:hAnsi="Times New Roman" w:cs="Times New Roman"/>
          <w:sz w:val="28"/>
          <w:szCs w:val="28"/>
          <w:lang w:val="en-US" w:eastAsia="en-US" w:bidi="ar-SA"/>
        </w:rPr>
        <w:t>muncă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poate</w:t>
      </w:r>
      <w:proofErr w:type="spellEnd"/>
      <w:r w:rsidR="001C2002" w:rsidRPr="004E0F7C">
        <w:rPr>
          <w:rFonts w:ascii="Times New Roman" w:eastAsia="Times New Roman" w:hAnsi="Times New Roman" w:cs="Times New Roman"/>
          <w:sz w:val="28"/>
          <w:szCs w:val="28"/>
          <w:lang w:val="en-US" w:eastAsia="en-US" w:bidi="ar-SA"/>
        </w:rPr>
        <w:t xml:space="preserve"> fi </w:t>
      </w:r>
      <w:proofErr w:type="spellStart"/>
      <w:r w:rsidR="001C2002" w:rsidRPr="004E0F7C">
        <w:rPr>
          <w:rFonts w:ascii="Times New Roman" w:eastAsia="Times New Roman" w:hAnsi="Times New Roman" w:cs="Times New Roman"/>
          <w:sz w:val="28"/>
          <w:szCs w:val="28"/>
          <w:lang w:val="en-US" w:eastAsia="en-US" w:bidi="ar-SA"/>
        </w:rPr>
        <w:t>acordat</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salariatului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baza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unei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cereri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scrise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orice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timp</w:t>
      </w:r>
      <w:proofErr w:type="spellEnd"/>
      <w:r w:rsidR="001C2002" w:rsidRPr="004E0F7C">
        <w:rPr>
          <w:rFonts w:ascii="Times New Roman" w:eastAsia="Times New Roman" w:hAnsi="Times New Roman" w:cs="Times New Roman"/>
          <w:sz w:val="28"/>
          <w:szCs w:val="28"/>
          <w:lang w:val="en-US" w:eastAsia="en-US" w:bidi="ar-SA"/>
        </w:rPr>
        <w:t xml:space="preserve"> al </w:t>
      </w:r>
      <w:proofErr w:type="spellStart"/>
      <w:r w:rsidR="001C2002" w:rsidRPr="004E0F7C">
        <w:rPr>
          <w:rFonts w:ascii="Times New Roman" w:eastAsia="Times New Roman" w:hAnsi="Times New Roman" w:cs="Times New Roman"/>
          <w:sz w:val="28"/>
          <w:szCs w:val="28"/>
          <w:lang w:val="en-US" w:eastAsia="en-US" w:bidi="ar-SA"/>
        </w:rPr>
        <w:t>anului</w:t>
      </w:r>
      <w:proofErr w:type="spellEnd"/>
      <w:r w:rsidR="001C2002" w:rsidRPr="004E0F7C">
        <w:rPr>
          <w:rFonts w:ascii="Times New Roman" w:eastAsia="Times New Roman" w:hAnsi="Times New Roman" w:cs="Times New Roman"/>
          <w:sz w:val="28"/>
          <w:szCs w:val="28"/>
          <w:lang w:val="en-US" w:eastAsia="en-US" w:bidi="ar-SA"/>
        </w:rPr>
        <w:t xml:space="preserve">, conform </w:t>
      </w:r>
      <w:proofErr w:type="spellStart"/>
      <w:r w:rsidR="001C2002" w:rsidRPr="004E0F7C">
        <w:rPr>
          <w:rFonts w:ascii="Times New Roman" w:eastAsia="Times New Roman" w:hAnsi="Times New Roman" w:cs="Times New Roman"/>
          <w:sz w:val="28"/>
          <w:szCs w:val="28"/>
          <w:lang w:val="en-US" w:eastAsia="en-US" w:bidi="ar-SA"/>
        </w:rPr>
        <w:t>programării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stabilite</w:t>
      </w:r>
      <w:proofErr w:type="spellEnd"/>
      <w:r w:rsidR="001C2002" w:rsidRPr="004E0F7C">
        <w:rPr>
          <w:rFonts w:ascii="Times New Roman" w:eastAsia="Times New Roman" w:hAnsi="Times New Roman" w:cs="Times New Roman"/>
          <w:sz w:val="28"/>
          <w:szCs w:val="28"/>
          <w:lang w:val="en-US" w:eastAsia="en-US" w:bidi="ar-SA"/>
        </w:rPr>
        <w:t>.</w:t>
      </w:r>
    </w:p>
    <w:p w14:paraId="361DF112" w14:textId="77777777" w:rsidR="00403B22" w:rsidRDefault="004E0F7C"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4E0F7C">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51</w:t>
      </w:r>
      <w:r w:rsidRPr="004E0F7C">
        <w:rPr>
          <w:rFonts w:ascii="Times New Roman" w:eastAsia="Times New Roman" w:hAnsi="Times New Roman" w:cs="Times New Roman"/>
          <w:b/>
          <w:sz w:val="28"/>
          <w:szCs w:val="28"/>
          <w:lang w:val="en-US" w:eastAsia="en-US" w:bidi="ar-SA"/>
        </w:rPr>
        <w:t>.</w:t>
      </w:r>
      <w:r w:rsidR="00470459">
        <w:rPr>
          <w:rFonts w:ascii="Times New Roman" w:eastAsia="Times New Roman" w:hAnsi="Times New Roman" w:cs="Times New Roman"/>
          <w:sz w:val="28"/>
          <w:szCs w:val="28"/>
          <w:lang w:val="en-US" w:eastAsia="en-US" w:bidi="ar-SA"/>
        </w:rPr>
        <w:t xml:space="preserve">  </w:t>
      </w:r>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Concediul</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odihnă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anual</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poate</w:t>
      </w:r>
      <w:proofErr w:type="spellEnd"/>
      <w:r w:rsidR="001C2002" w:rsidRPr="004E0F7C">
        <w:rPr>
          <w:rFonts w:ascii="Times New Roman" w:eastAsia="Times New Roman" w:hAnsi="Times New Roman" w:cs="Times New Roman"/>
          <w:sz w:val="28"/>
          <w:szCs w:val="28"/>
          <w:lang w:val="en-US" w:eastAsia="en-US" w:bidi="ar-SA"/>
        </w:rPr>
        <w:t xml:space="preserve"> fi </w:t>
      </w:r>
      <w:proofErr w:type="spellStart"/>
      <w:r w:rsidR="001C2002" w:rsidRPr="004E0F7C">
        <w:rPr>
          <w:rFonts w:ascii="Times New Roman" w:eastAsia="Times New Roman" w:hAnsi="Times New Roman" w:cs="Times New Roman"/>
          <w:sz w:val="28"/>
          <w:szCs w:val="28"/>
          <w:lang w:val="en-US" w:eastAsia="en-US" w:bidi="ar-SA"/>
        </w:rPr>
        <w:t>acordat</w:t>
      </w:r>
      <w:proofErr w:type="spellEnd"/>
      <w:r w:rsidR="001C2002" w:rsidRPr="004E0F7C">
        <w:rPr>
          <w:rFonts w:ascii="Times New Roman" w:eastAsia="Times New Roman" w:hAnsi="Times New Roman" w:cs="Times New Roman"/>
          <w:sz w:val="28"/>
          <w:szCs w:val="28"/>
          <w:lang w:val="en-US" w:eastAsia="en-US" w:bidi="ar-SA"/>
        </w:rPr>
        <w:t xml:space="preserve"> integral </w:t>
      </w:r>
      <w:proofErr w:type="spellStart"/>
      <w:r w:rsidR="001C2002" w:rsidRPr="004E0F7C">
        <w:rPr>
          <w:rFonts w:ascii="Times New Roman" w:eastAsia="Times New Roman" w:hAnsi="Times New Roman" w:cs="Times New Roman"/>
          <w:sz w:val="28"/>
          <w:szCs w:val="28"/>
          <w:lang w:val="en-US" w:eastAsia="en-US" w:bidi="ar-SA"/>
        </w:rPr>
        <w:t>sau</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baza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unei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cereri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scrise</w:t>
      </w:r>
      <w:proofErr w:type="spellEnd"/>
      <w:r w:rsidR="001C2002" w:rsidRPr="004E0F7C">
        <w:rPr>
          <w:rFonts w:ascii="Times New Roman" w:eastAsia="Times New Roman" w:hAnsi="Times New Roman" w:cs="Times New Roman"/>
          <w:sz w:val="28"/>
          <w:szCs w:val="28"/>
          <w:lang w:val="en-US" w:eastAsia="en-US" w:bidi="ar-SA"/>
        </w:rPr>
        <w:t xml:space="preserve"> a </w:t>
      </w:r>
      <w:proofErr w:type="spellStart"/>
      <w:r w:rsidR="001C2002" w:rsidRPr="004E0F7C">
        <w:rPr>
          <w:rFonts w:ascii="Times New Roman" w:eastAsia="Times New Roman" w:hAnsi="Times New Roman" w:cs="Times New Roman"/>
          <w:sz w:val="28"/>
          <w:szCs w:val="28"/>
          <w:lang w:val="en-US" w:eastAsia="en-US" w:bidi="ar-SA"/>
        </w:rPr>
        <w:t>salariatului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poate</w:t>
      </w:r>
      <w:proofErr w:type="spellEnd"/>
      <w:r w:rsidR="001C2002" w:rsidRPr="004E0F7C">
        <w:rPr>
          <w:rFonts w:ascii="Times New Roman" w:eastAsia="Times New Roman" w:hAnsi="Times New Roman" w:cs="Times New Roman"/>
          <w:sz w:val="28"/>
          <w:szCs w:val="28"/>
          <w:lang w:val="en-US" w:eastAsia="en-US" w:bidi="ar-SA"/>
        </w:rPr>
        <w:t xml:space="preserve"> fi </w:t>
      </w:r>
      <w:proofErr w:type="spellStart"/>
      <w:r w:rsidR="001C2002" w:rsidRPr="004E0F7C">
        <w:rPr>
          <w:rFonts w:ascii="Times New Roman" w:eastAsia="Times New Roman" w:hAnsi="Times New Roman" w:cs="Times New Roman"/>
          <w:sz w:val="28"/>
          <w:szCs w:val="28"/>
          <w:lang w:val="en-US" w:eastAsia="en-US" w:bidi="ar-SA"/>
        </w:rPr>
        <w:t>divizat</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părţi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una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dintre</w:t>
      </w:r>
      <w:proofErr w:type="spellEnd"/>
      <w:r w:rsidR="001C2002" w:rsidRPr="004E0F7C">
        <w:rPr>
          <w:rFonts w:ascii="Times New Roman" w:eastAsia="Times New Roman" w:hAnsi="Times New Roman" w:cs="Times New Roman"/>
          <w:sz w:val="28"/>
          <w:szCs w:val="28"/>
          <w:lang w:val="en-US" w:eastAsia="en-US" w:bidi="ar-SA"/>
        </w:rPr>
        <w:t xml:space="preserve"> care </w:t>
      </w:r>
      <w:proofErr w:type="spellStart"/>
      <w:r w:rsidR="001C2002" w:rsidRPr="004E0F7C">
        <w:rPr>
          <w:rFonts w:ascii="Times New Roman" w:eastAsia="Times New Roman" w:hAnsi="Times New Roman" w:cs="Times New Roman"/>
          <w:sz w:val="28"/>
          <w:szCs w:val="28"/>
          <w:lang w:val="en-US" w:eastAsia="en-US" w:bidi="ar-SA"/>
        </w:rPr>
        <w:t>va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avea</w:t>
      </w:r>
      <w:proofErr w:type="spellEnd"/>
      <w:r w:rsidR="001C2002" w:rsidRPr="004E0F7C">
        <w:rPr>
          <w:rFonts w:ascii="Times New Roman" w:eastAsia="Times New Roman" w:hAnsi="Times New Roman" w:cs="Times New Roman"/>
          <w:sz w:val="28"/>
          <w:szCs w:val="28"/>
          <w:lang w:val="en-US" w:eastAsia="en-US" w:bidi="ar-SA"/>
        </w:rPr>
        <w:t xml:space="preserve"> o </w:t>
      </w:r>
      <w:proofErr w:type="spellStart"/>
      <w:r w:rsidR="001C2002" w:rsidRPr="004E0F7C">
        <w:rPr>
          <w:rFonts w:ascii="Times New Roman" w:eastAsia="Times New Roman" w:hAnsi="Times New Roman" w:cs="Times New Roman"/>
          <w:sz w:val="28"/>
          <w:szCs w:val="28"/>
          <w:lang w:val="en-US" w:eastAsia="en-US" w:bidi="ar-SA"/>
        </w:rPr>
        <w:t>durată</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cel</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puţin</w:t>
      </w:r>
      <w:proofErr w:type="spellEnd"/>
      <w:r w:rsidR="001C2002" w:rsidRPr="004E0F7C">
        <w:rPr>
          <w:rFonts w:ascii="Times New Roman" w:eastAsia="Times New Roman" w:hAnsi="Times New Roman" w:cs="Times New Roman"/>
          <w:sz w:val="28"/>
          <w:szCs w:val="28"/>
          <w:lang w:val="en-US" w:eastAsia="en-US" w:bidi="ar-SA"/>
        </w:rPr>
        <w:t xml:space="preserve"> 14 </w:t>
      </w:r>
      <w:proofErr w:type="spellStart"/>
      <w:r w:rsidR="001C2002" w:rsidRPr="004E0F7C">
        <w:rPr>
          <w:rFonts w:ascii="Times New Roman" w:eastAsia="Times New Roman" w:hAnsi="Times New Roman" w:cs="Times New Roman"/>
          <w:sz w:val="28"/>
          <w:szCs w:val="28"/>
          <w:lang w:val="en-US" w:eastAsia="en-US" w:bidi="ar-SA"/>
        </w:rPr>
        <w:t>zile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calendaristice</w:t>
      </w:r>
      <w:proofErr w:type="spellEnd"/>
      <w:r w:rsidR="001C2002" w:rsidRPr="004E0F7C">
        <w:rPr>
          <w:rFonts w:ascii="Times New Roman" w:eastAsia="Times New Roman" w:hAnsi="Times New Roman" w:cs="Times New Roman"/>
          <w:sz w:val="28"/>
          <w:szCs w:val="28"/>
          <w:lang w:val="en-US" w:eastAsia="en-US" w:bidi="ar-SA"/>
        </w:rPr>
        <w:t>.</w:t>
      </w:r>
    </w:p>
    <w:p w14:paraId="3D296880" w14:textId="77777777" w:rsidR="00403B22" w:rsidRDefault="004E0F7C"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4E0F7C">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52</w:t>
      </w:r>
      <w:r w:rsidRPr="004E0F7C">
        <w:rPr>
          <w:rFonts w:ascii="Times New Roman" w:eastAsia="Times New Roman" w:hAnsi="Times New Roman" w:cs="Times New Roman"/>
          <w:b/>
          <w:sz w:val="28"/>
          <w:szCs w:val="28"/>
          <w:lang w:val="en-US" w:eastAsia="en-US" w:bidi="ar-SA"/>
        </w:rPr>
        <w:t xml:space="preserve">. </w:t>
      </w:r>
      <w:r w:rsidR="001C2002" w:rsidRPr="004E0F7C">
        <w:rPr>
          <w:rFonts w:ascii="Times New Roman" w:eastAsia="Times New Roman" w:hAnsi="Times New Roman" w:cs="Times New Roman"/>
          <w:b/>
          <w:sz w:val="28"/>
          <w:szCs w:val="28"/>
          <w:lang w:val="en-US" w:eastAsia="en-US" w:bidi="ar-SA"/>
        </w:rPr>
        <w:t xml:space="preserve"> </w:t>
      </w:r>
      <w:r w:rsidR="00470459">
        <w:rPr>
          <w:rFonts w:ascii="Times New Roman" w:eastAsia="Times New Roman" w:hAnsi="Times New Roman" w:cs="Times New Roman"/>
          <w:b/>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Concediul</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odihnă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anual</w:t>
      </w:r>
      <w:proofErr w:type="spellEnd"/>
      <w:r w:rsidR="001C2002" w:rsidRPr="004E0F7C">
        <w:rPr>
          <w:rFonts w:ascii="Times New Roman" w:eastAsia="Times New Roman" w:hAnsi="Times New Roman" w:cs="Times New Roman"/>
          <w:sz w:val="28"/>
          <w:szCs w:val="28"/>
          <w:lang w:val="en-US" w:eastAsia="en-US" w:bidi="ar-SA"/>
        </w:rPr>
        <w:t xml:space="preserve"> se </w:t>
      </w:r>
      <w:proofErr w:type="spellStart"/>
      <w:r w:rsidR="001C2002" w:rsidRPr="004E0F7C">
        <w:rPr>
          <w:rFonts w:ascii="Times New Roman" w:eastAsia="Times New Roman" w:hAnsi="Times New Roman" w:cs="Times New Roman"/>
          <w:sz w:val="28"/>
          <w:szCs w:val="28"/>
          <w:lang w:val="en-US" w:eastAsia="en-US" w:bidi="ar-SA"/>
        </w:rPr>
        <w:t>acordă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salariatului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temeiul</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ordinului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dispoziţiei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deciziei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hotăr</w:t>
      </w:r>
      <w:r w:rsidR="00547F0F">
        <w:rPr>
          <w:rFonts w:ascii="Times New Roman" w:eastAsia="Times New Roman" w:hAnsi="Times New Roman" w:cs="Times New Roman"/>
          <w:sz w:val="28"/>
          <w:szCs w:val="28"/>
          <w:lang w:val="en-US" w:eastAsia="en-US" w:bidi="ar-SA"/>
        </w:rPr>
        <w:t>â</w:t>
      </w:r>
      <w:r w:rsidR="001C2002" w:rsidRPr="004E0F7C">
        <w:rPr>
          <w:rFonts w:ascii="Times New Roman" w:eastAsia="Times New Roman" w:hAnsi="Times New Roman" w:cs="Times New Roman"/>
          <w:sz w:val="28"/>
          <w:szCs w:val="28"/>
          <w:lang w:val="en-US" w:eastAsia="en-US" w:bidi="ar-SA"/>
        </w:rPr>
        <w:t>rii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emis</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angajator</w:t>
      </w:r>
      <w:proofErr w:type="spellEnd"/>
      <w:r w:rsidR="001C2002" w:rsidRPr="004E0F7C">
        <w:rPr>
          <w:rFonts w:ascii="Times New Roman" w:eastAsia="Times New Roman" w:hAnsi="Times New Roman" w:cs="Times New Roman"/>
          <w:sz w:val="28"/>
          <w:szCs w:val="28"/>
          <w:lang w:val="en-US" w:eastAsia="en-US" w:bidi="ar-SA"/>
        </w:rPr>
        <w:t>.</w:t>
      </w:r>
    </w:p>
    <w:p w14:paraId="0E899E90" w14:textId="77777777" w:rsidR="00403B22" w:rsidRDefault="004E0F7C"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4E0F7C">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53</w:t>
      </w:r>
      <w:r w:rsidRPr="004E0F7C">
        <w:rPr>
          <w:rFonts w:ascii="Times New Roman" w:eastAsia="Times New Roman" w:hAnsi="Times New Roman" w:cs="Times New Roman"/>
          <w:b/>
          <w:sz w:val="28"/>
          <w:szCs w:val="28"/>
          <w:lang w:val="en-US" w:eastAsia="en-US" w:bidi="ar-SA"/>
        </w:rPr>
        <w:t>.</w:t>
      </w:r>
      <w:r w:rsidRPr="004E0F7C">
        <w:rPr>
          <w:rFonts w:ascii="Times New Roman" w:eastAsia="Times New Roman" w:hAnsi="Times New Roman" w:cs="Times New Roman"/>
          <w:sz w:val="28"/>
          <w:szCs w:val="28"/>
          <w:lang w:val="en-US" w:eastAsia="en-US" w:bidi="ar-SA"/>
        </w:rPr>
        <w:t xml:space="preserve"> </w:t>
      </w:r>
      <w:r w:rsidR="00470459">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Programarea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concediilor</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odihnă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anuale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pentru</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anul</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următor</w:t>
      </w:r>
      <w:proofErr w:type="spellEnd"/>
      <w:r w:rsidR="001C2002" w:rsidRPr="004E0F7C">
        <w:rPr>
          <w:rFonts w:ascii="Times New Roman" w:eastAsia="Times New Roman" w:hAnsi="Times New Roman" w:cs="Times New Roman"/>
          <w:sz w:val="28"/>
          <w:szCs w:val="28"/>
          <w:lang w:val="en-US" w:eastAsia="en-US" w:bidi="ar-SA"/>
        </w:rPr>
        <w:t xml:space="preserve"> se face de </w:t>
      </w:r>
      <w:proofErr w:type="spellStart"/>
      <w:r w:rsidR="001C2002" w:rsidRPr="004E0F7C">
        <w:rPr>
          <w:rFonts w:ascii="Times New Roman" w:eastAsia="Times New Roman" w:hAnsi="Times New Roman" w:cs="Times New Roman"/>
          <w:sz w:val="28"/>
          <w:szCs w:val="28"/>
          <w:lang w:val="en-US" w:eastAsia="en-US" w:bidi="ar-SA"/>
        </w:rPr>
        <w:t>angajator</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comun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acord</w:t>
      </w:r>
      <w:proofErr w:type="spellEnd"/>
      <w:r w:rsidR="001C2002" w:rsidRPr="004E0F7C">
        <w:rPr>
          <w:rFonts w:ascii="Times New Roman" w:eastAsia="Times New Roman" w:hAnsi="Times New Roman" w:cs="Times New Roman"/>
          <w:sz w:val="28"/>
          <w:szCs w:val="28"/>
          <w:lang w:val="en-US" w:eastAsia="en-US" w:bidi="ar-SA"/>
        </w:rPr>
        <w:t xml:space="preserve"> cu </w:t>
      </w:r>
      <w:proofErr w:type="spellStart"/>
      <w:r w:rsidR="001C2002" w:rsidRPr="004E0F7C">
        <w:rPr>
          <w:rFonts w:ascii="Times New Roman" w:eastAsia="Times New Roman" w:hAnsi="Times New Roman" w:cs="Times New Roman"/>
          <w:sz w:val="28"/>
          <w:szCs w:val="28"/>
          <w:lang w:val="en-US" w:eastAsia="en-US" w:bidi="ar-SA"/>
        </w:rPr>
        <w:t>reprezentanţii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salariaţilor</w:t>
      </w:r>
      <w:proofErr w:type="spellEnd"/>
      <w:r w:rsidR="001C2002" w:rsidRPr="004E0F7C">
        <w:rPr>
          <w:rFonts w:ascii="Times New Roman" w:eastAsia="Times New Roman" w:hAnsi="Times New Roman" w:cs="Times New Roman"/>
          <w:sz w:val="28"/>
          <w:szCs w:val="28"/>
          <w:lang w:val="en-US" w:eastAsia="en-US" w:bidi="ar-SA"/>
        </w:rPr>
        <w:t xml:space="preserve">, cu </w:t>
      </w:r>
      <w:proofErr w:type="spellStart"/>
      <w:r w:rsidR="001C2002" w:rsidRPr="004E0F7C">
        <w:rPr>
          <w:rFonts w:ascii="Times New Roman" w:eastAsia="Times New Roman" w:hAnsi="Times New Roman" w:cs="Times New Roman"/>
          <w:sz w:val="28"/>
          <w:szCs w:val="28"/>
          <w:lang w:val="en-US" w:eastAsia="en-US" w:bidi="ar-SA"/>
        </w:rPr>
        <w:t>cel</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puţin</w:t>
      </w:r>
      <w:proofErr w:type="spellEnd"/>
      <w:r w:rsidR="001C2002" w:rsidRPr="004E0F7C">
        <w:rPr>
          <w:rFonts w:ascii="Times New Roman" w:eastAsia="Times New Roman" w:hAnsi="Times New Roman" w:cs="Times New Roman"/>
          <w:sz w:val="28"/>
          <w:szCs w:val="28"/>
          <w:lang w:val="en-US" w:eastAsia="en-US" w:bidi="ar-SA"/>
        </w:rPr>
        <w:t xml:space="preserve"> 2 </w:t>
      </w:r>
      <w:proofErr w:type="spellStart"/>
      <w:r w:rsidR="001C2002" w:rsidRPr="004E0F7C">
        <w:rPr>
          <w:rFonts w:ascii="Times New Roman" w:eastAsia="Times New Roman" w:hAnsi="Times New Roman" w:cs="Times New Roman"/>
          <w:sz w:val="28"/>
          <w:szCs w:val="28"/>
          <w:lang w:val="en-US" w:eastAsia="en-US" w:bidi="ar-SA"/>
        </w:rPr>
        <w:t>săptăm</w:t>
      </w:r>
      <w:r w:rsidR="00547F0F">
        <w:rPr>
          <w:rFonts w:ascii="Times New Roman" w:eastAsia="Times New Roman" w:hAnsi="Times New Roman" w:cs="Times New Roman"/>
          <w:sz w:val="28"/>
          <w:szCs w:val="28"/>
          <w:lang w:val="en-US" w:eastAsia="en-US" w:bidi="ar-SA"/>
        </w:rPr>
        <w:t>â</w:t>
      </w:r>
      <w:r w:rsidR="001C2002" w:rsidRPr="004E0F7C">
        <w:rPr>
          <w:rFonts w:ascii="Times New Roman" w:eastAsia="Times New Roman" w:hAnsi="Times New Roman" w:cs="Times New Roman"/>
          <w:sz w:val="28"/>
          <w:szCs w:val="28"/>
          <w:lang w:val="en-US" w:eastAsia="en-US" w:bidi="ar-SA"/>
        </w:rPr>
        <w:t>ni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înainte</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sf</w:t>
      </w:r>
      <w:r w:rsidR="00547F0F">
        <w:rPr>
          <w:rFonts w:ascii="Times New Roman" w:eastAsia="Times New Roman" w:hAnsi="Times New Roman" w:cs="Times New Roman"/>
          <w:sz w:val="28"/>
          <w:szCs w:val="28"/>
          <w:lang w:val="en-US" w:eastAsia="en-US" w:bidi="ar-SA"/>
        </w:rPr>
        <w:t>â</w:t>
      </w:r>
      <w:r w:rsidR="001C2002" w:rsidRPr="004E0F7C">
        <w:rPr>
          <w:rFonts w:ascii="Times New Roman" w:eastAsia="Times New Roman" w:hAnsi="Times New Roman" w:cs="Times New Roman"/>
          <w:sz w:val="28"/>
          <w:szCs w:val="28"/>
          <w:lang w:val="en-US" w:eastAsia="en-US" w:bidi="ar-SA"/>
        </w:rPr>
        <w:t>rşitul</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fiecărui</w:t>
      </w:r>
      <w:proofErr w:type="spellEnd"/>
      <w:r w:rsidR="001C2002" w:rsidRPr="004E0F7C">
        <w:rPr>
          <w:rFonts w:ascii="Times New Roman" w:eastAsia="Times New Roman" w:hAnsi="Times New Roman" w:cs="Times New Roman"/>
          <w:sz w:val="28"/>
          <w:szCs w:val="28"/>
          <w:lang w:val="en-US" w:eastAsia="en-US" w:bidi="ar-SA"/>
        </w:rPr>
        <w:t xml:space="preserve"> an </w:t>
      </w:r>
      <w:proofErr w:type="spellStart"/>
      <w:r w:rsidR="001C2002" w:rsidRPr="004E0F7C">
        <w:rPr>
          <w:rFonts w:ascii="Times New Roman" w:eastAsia="Times New Roman" w:hAnsi="Times New Roman" w:cs="Times New Roman"/>
          <w:sz w:val="28"/>
          <w:szCs w:val="28"/>
          <w:lang w:val="en-US" w:eastAsia="en-US" w:bidi="ar-SA"/>
        </w:rPr>
        <w:t>calendaristic</w:t>
      </w:r>
      <w:proofErr w:type="spellEnd"/>
      <w:r w:rsidR="001C2002" w:rsidRPr="004E0F7C">
        <w:rPr>
          <w:rFonts w:ascii="Times New Roman" w:eastAsia="Times New Roman" w:hAnsi="Times New Roman" w:cs="Times New Roman"/>
          <w:sz w:val="28"/>
          <w:szCs w:val="28"/>
          <w:lang w:val="en-US" w:eastAsia="en-US" w:bidi="ar-SA"/>
        </w:rPr>
        <w:t>. </w:t>
      </w:r>
    </w:p>
    <w:p w14:paraId="2DDB00BE" w14:textId="77777777" w:rsidR="00403B22" w:rsidRDefault="004E0F7C"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4E0F7C">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54</w:t>
      </w:r>
      <w:r w:rsidRPr="004E0F7C">
        <w:rPr>
          <w:rFonts w:ascii="Times New Roman" w:eastAsia="Times New Roman" w:hAnsi="Times New Roman" w:cs="Times New Roman"/>
          <w:b/>
          <w:sz w:val="28"/>
          <w:szCs w:val="28"/>
          <w:lang w:val="en-US" w:eastAsia="en-US" w:bidi="ar-SA"/>
        </w:rPr>
        <w:t>.</w:t>
      </w:r>
      <w:r>
        <w:rPr>
          <w:rFonts w:ascii="Times New Roman" w:eastAsia="Times New Roman" w:hAnsi="Times New Roman" w:cs="Times New Roman"/>
          <w:sz w:val="28"/>
          <w:szCs w:val="28"/>
          <w:lang w:val="en-US" w:eastAsia="en-US" w:bidi="ar-SA"/>
        </w:rPr>
        <w:t xml:space="preserve"> </w:t>
      </w:r>
      <w:r w:rsidR="001C2002" w:rsidRPr="001C2002">
        <w:rPr>
          <w:rFonts w:ascii="Times New Roman" w:eastAsia="Times New Roman" w:hAnsi="Times New Roman" w:cs="Times New Roman"/>
          <w:lang w:val="en-US" w:eastAsia="en-US" w:bidi="ar-SA"/>
        </w:rPr>
        <w:t xml:space="preserve"> </w:t>
      </w:r>
      <w:r w:rsidR="00470459">
        <w:rPr>
          <w:rFonts w:ascii="Times New Roman" w:eastAsia="Times New Roman" w:hAnsi="Times New Roman" w:cs="Times New Roman"/>
          <w:lang w:val="en-US" w:eastAsia="en-US" w:bidi="ar-SA"/>
        </w:rPr>
        <w:t xml:space="preserve"> </w:t>
      </w:r>
      <w:r w:rsidR="001C2002" w:rsidRPr="004E0F7C">
        <w:rPr>
          <w:rFonts w:ascii="Times New Roman" w:eastAsia="Times New Roman" w:hAnsi="Times New Roman" w:cs="Times New Roman"/>
          <w:sz w:val="28"/>
          <w:szCs w:val="28"/>
          <w:lang w:val="en-US" w:eastAsia="en-US" w:bidi="ar-SA"/>
        </w:rPr>
        <w:t xml:space="preserve">La </w:t>
      </w:r>
      <w:proofErr w:type="spellStart"/>
      <w:r w:rsidR="001C2002" w:rsidRPr="004E0F7C">
        <w:rPr>
          <w:rFonts w:ascii="Times New Roman" w:eastAsia="Times New Roman" w:hAnsi="Times New Roman" w:cs="Times New Roman"/>
          <w:sz w:val="28"/>
          <w:szCs w:val="28"/>
          <w:lang w:val="en-US" w:eastAsia="en-US" w:bidi="ar-SA"/>
        </w:rPr>
        <w:t>programarea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concediilor</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odihnă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anuale</w:t>
      </w:r>
      <w:proofErr w:type="spellEnd"/>
      <w:r w:rsidR="001C2002" w:rsidRPr="004E0F7C">
        <w:rPr>
          <w:rFonts w:ascii="Times New Roman" w:eastAsia="Times New Roman" w:hAnsi="Times New Roman" w:cs="Times New Roman"/>
          <w:sz w:val="28"/>
          <w:szCs w:val="28"/>
          <w:lang w:val="en-US" w:eastAsia="en-US" w:bidi="ar-SA"/>
        </w:rPr>
        <w:t xml:space="preserve"> se </w:t>
      </w:r>
      <w:proofErr w:type="spellStart"/>
      <w:r w:rsidR="001C2002" w:rsidRPr="004E0F7C">
        <w:rPr>
          <w:rFonts w:ascii="Times New Roman" w:eastAsia="Times New Roman" w:hAnsi="Times New Roman" w:cs="Times New Roman"/>
          <w:sz w:val="28"/>
          <w:szCs w:val="28"/>
          <w:lang w:val="en-US" w:eastAsia="en-US" w:bidi="ar-SA"/>
        </w:rPr>
        <w:t>ţine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cont</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at</w:t>
      </w:r>
      <w:r w:rsidR="00547F0F">
        <w:rPr>
          <w:rFonts w:ascii="Times New Roman" w:eastAsia="Times New Roman" w:hAnsi="Times New Roman" w:cs="Times New Roman"/>
          <w:sz w:val="28"/>
          <w:szCs w:val="28"/>
          <w:lang w:val="en-US" w:eastAsia="en-US" w:bidi="ar-SA"/>
        </w:rPr>
        <w:t>â</w:t>
      </w:r>
      <w:r w:rsidR="001C2002" w:rsidRPr="004E0F7C">
        <w:rPr>
          <w:rFonts w:ascii="Times New Roman" w:eastAsia="Times New Roman" w:hAnsi="Times New Roman" w:cs="Times New Roman"/>
          <w:sz w:val="28"/>
          <w:szCs w:val="28"/>
          <w:lang w:val="en-US" w:eastAsia="en-US" w:bidi="ar-SA"/>
        </w:rPr>
        <w:t>t</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dorinţa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salariaţilor</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w:t>
      </w:r>
      <w:r w:rsidR="00547F0F">
        <w:rPr>
          <w:rFonts w:ascii="Times New Roman" w:eastAsia="Times New Roman" w:hAnsi="Times New Roman" w:cs="Times New Roman"/>
          <w:sz w:val="28"/>
          <w:szCs w:val="28"/>
          <w:lang w:val="en-US" w:eastAsia="en-US" w:bidi="ar-SA"/>
        </w:rPr>
        <w:t>ă</w:t>
      </w:r>
      <w:r w:rsidR="001C2002" w:rsidRPr="004E0F7C">
        <w:rPr>
          <w:rFonts w:ascii="Times New Roman" w:eastAsia="Times New Roman" w:hAnsi="Times New Roman" w:cs="Times New Roman"/>
          <w:sz w:val="28"/>
          <w:szCs w:val="28"/>
          <w:lang w:val="en-US" w:eastAsia="en-US" w:bidi="ar-SA"/>
        </w:rPr>
        <w:t>t</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şi</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necesitatea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asigurării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bunei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funcţionări</w:t>
      </w:r>
      <w:proofErr w:type="spellEnd"/>
      <w:r w:rsidR="001C2002" w:rsidRPr="004E0F7C">
        <w:rPr>
          <w:rFonts w:ascii="Times New Roman" w:eastAsia="Times New Roman" w:hAnsi="Times New Roman" w:cs="Times New Roman"/>
          <w:sz w:val="28"/>
          <w:szCs w:val="28"/>
          <w:lang w:val="en-US" w:eastAsia="en-US" w:bidi="ar-SA"/>
        </w:rPr>
        <w:t xml:space="preserve"> a </w:t>
      </w:r>
      <w:proofErr w:type="spellStart"/>
      <w:r w:rsidR="001C2002" w:rsidRPr="004E0F7C">
        <w:rPr>
          <w:rFonts w:ascii="Times New Roman" w:eastAsia="Times New Roman" w:hAnsi="Times New Roman" w:cs="Times New Roman"/>
          <w:sz w:val="28"/>
          <w:szCs w:val="28"/>
          <w:lang w:val="en-US" w:eastAsia="en-US" w:bidi="ar-SA"/>
        </w:rPr>
        <w:t>unităţii</w:t>
      </w:r>
      <w:proofErr w:type="spellEnd"/>
      <w:r w:rsidR="001C2002" w:rsidRPr="004E0F7C">
        <w:rPr>
          <w:rFonts w:ascii="Times New Roman" w:eastAsia="Times New Roman" w:hAnsi="Times New Roman" w:cs="Times New Roman"/>
          <w:sz w:val="28"/>
          <w:szCs w:val="28"/>
          <w:lang w:val="en-US" w:eastAsia="en-US" w:bidi="ar-SA"/>
        </w:rPr>
        <w:t>. </w:t>
      </w:r>
    </w:p>
    <w:p w14:paraId="5FED7B5A" w14:textId="77777777" w:rsidR="00403B22" w:rsidRDefault="004E0F7C"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4E0F7C">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55</w:t>
      </w:r>
      <w:r w:rsidRPr="004E0F7C">
        <w:rPr>
          <w:rFonts w:ascii="Times New Roman" w:eastAsia="Times New Roman" w:hAnsi="Times New Roman" w:cs="Times New Roman"/>
          <w:b/>
          <w:sz w:val="28"/>
          <w:szCs w:val="28"/>
          <w:lang w:val="en-US" w:eastAsia="en-US" w:bidi="ar-SA"/>
        </w:rPr>
        <w:t>.</w:t>
      </w:r>
      <w:r>
        <w:rPr>
          <w:rFonts w:ascii="Times New Roman" w:eastAsia="Times New Roman" w:hAnsi="Times New Roman" w:cs="Times New Roman"/>
          <w:sz w:val="28"/>
          <w:szCs w:val="28"/>
          <w:lang w:val="en-US" w:eastAsia="en-US" w:bidi="ar-SA"/>
        </w:rPr>
        <w:t xml:space="preserve"> </w:t>
      </w:r>
      <w:r w:rsidR="001C2002" w:rsidRPr="004E0F7C">
        <w:rPr>
          <w:rFonts w:ascii="Times New Roman" w:eastAsia="Times New Roman" w:hAnsi="Times New Roman" w:cs="Times New Roman"/>
          <w:sz w:val="28"/>
          <w:szCs w:val="28"/>
          <w:lang w:val="en-US" w:eastAsia="en-US" w:bidi="ar-SA"/>
        </w:rPr>
        <w:t xml:space="preserve"> </w:t>
      </w:r>
      <w:r w:rsidR="00470459">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Salariaţilor</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v</w:t>
      </w:r>
      <w:r w:rsidR="00547F0F">
        <w:rPr>
          <w:rFonts w:ascii="Times New Roman" w:eastAsia="Times New Roman" w:hAnsi="Times New Roman" w:cs="Times New Roman"/>
          <w:sz w:val="28"/>
          <w:szCs w:val="28"/>
          <w:lang w:val="en-US" w:eastAsia="en-US" w:bidi="ar-SA"/>
        </w:rPr>
        <w:t>â</w:t>
      </w:r>
      <w:r w:rsidR="001C2002" w:rsidRPr="004E0F7C">
        <w:rPr>
          <w:rFonts w:ascii="Times New Roman" w:eastAsia="Times New Roman" w:hAnsi="Times New Roman" w:cs="Times New Roman"/>
          <w:sz w:val="28"/>
          <w:szCs w:val="28"/>
          <w:lang w:val="en-US" w:eastAsia="en-US" w:bidi="ar-SA"/>
        </w:rPr>
        <w:t>rstă</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p</w:t>
      </w:r>
      <w:r w:rsidR="00547F0F">
        <w:rPr>
          <w:rFonts w:ascii="Times New Roman" w:eastAsia="Times New Roman" w:hAnsi="Times New Roman" w:cs="Times New Roman"/>
          <w:sz w:val="28"/>
          <w:szCs w:val="28"/>
          <w:lang w:val="en-US" w:eastAsia="en-US" w:bidi="ar-SA"/>
        </w:rPr>
        <w:t>â</w:t>
      </w:r>
      <w:r w:rsidR="001C2002" w:rsidRPr="004E0F7C">
        <w:rPr>
          <w:rFonts w:ascii="Times New Roman" w:eastAsia="Times New Roman" w:hAnsi="Times New Roman" w:cs="Times New Roman"/>
          <w:sz w:val="28"/>
          <w:szCs w:val="28"/>
          <w:lang w:val="en-US" w:eastAsia="en-US" w:bidi="ar-SA"/>
        </w:rPr>
        <w:t>nă</w:t>
      </w:r>
      <w:proofErr w:type="spellEnd"/>
      <w:r w:rsidR="001C2002" w:rsidRPr="004E0F7C">
        <w:rPr>
          <w:rFonts w:ascii="Times New Roman" w:eastAsia="Times New Roman" w:hAnsi="Times New Roman" w:cs="Times New Roman"/>
          <w:sz w:val="28"/>
          <w:szCs w:val="28"/>
          <w:lang w:val="en-US" w:eastAsia="en-US" w:bidi="ar-SA"/>
        </w:rPr>
        <w:t xml:space="preserve"> la 18 </w:t>
      </w:r>
      <w:proofErr w:type="gramStart"/>
      <w:r w:rsidR="001C2002" w:rsidRPr="004E0F7C">
        <w:rPr>
          <w:rFonts w:ascii="Times New Roman" w:eastAsia="Times New Roman" w:hAnsi="Times New Roman" w:cs="Times New Roman"/>
          <w:sz w:val="28"/>
          <w:szCs w:val="28"/>
          <w:lang w:val="en-US" w:eastAsia="en-US" w:bidi="ar-SA"/>
        </w:rPr>
        <w:t>ani</w:t>
      </w:r>
      <w:proofErr w:type="gram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părinţilor</w:t>
      </w:r>
      <w:proofErr w:type="spellEnd"/>
      <w:r w:rsidR="001C2002" w:rsidRPr="004E0F7C">
        <w:rPr>
          <w:rFonts w:ascii="Times New Roman" w:eastAsia="Times New Roman" w:hAnsi="Times New Roman" w:cs="Times New Roman"/>
          <w:sz w:val="28"/>
          <w:szCs w:val="28"/>
          <w:lang w:val="en-US" w:eastAsia="en-US" w:bidi="ar-SA"/>
        </w:rPr>
        <w:t xml:space="preserve"> care au 2 </w:t>
      </w:r>
      <w:proofErr w:type="spellStart"/>
      <w:r w:rsidR="001C2002" w:rsidRPr="004E0F7C">
        <w:rPr>
          <w:rFonts w:ascii="Times New Roman" w:eastAsia="Times New Roman" w:hAnsi="Times New Roman" w:cs="Times New Roman"/>
          <w:sz w:val="28"/>
          <w:szCs w:val="28"/>
          <w:lang w:val="en-US" w:eastAsia="en-US" w:bidi="ar-SA"/>
        </w:rPr>
        <w:t>şi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mai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mulţi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copii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v</w:t>
      </w:r>
      <w:r w:rsidR="00547F0F">
        <w:rPr>
          <w:rFonts w:ascii="Times New Roman" w:eastAsia="Times New Roman" w:hAnsi="Times New Roman" w:cs="Times New Roman"/>
          <w:sz w:val="28"/>
          <w:szCs w:val="28"/>
          <w:lang w:val="en-US" w:eastAsia="en-US" w:bidi="ar-SA"/>
        </w:rPr>
        <w:t>â</w:t>
      </w:r>
      <w:r w:rsidR="001C2002" w:rsidRPr="004E0F7C">
        <w:rPr>
          <w:rFonts w:ascii="Times New Roman" w:eastAsia="Times New Roman" w:hAnsi="Times New Roman" w:cs="Times New Roman"/>
          <w:sz w:val="28"/>
          <w:szCs w:val="28"/>
          <w:lang w:val="en-US" w:eastAsia="en-US" w:bidi="ar-SA"/>
        </w:rPr>
        <w:t>rstă</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p</w:t>
      </w:r>
      <w:r w:rsidR="00547F0F">
        <w:rPr>
          <w:rFonts w:ascii="Times New Roman" w:eastAsia="Times New Roman" w:hAnsi="Times New Roman" w:cs="Times New Roman"/>
          <w:sz w:val="28"/>
          <w:szCs w:val="28"/>
          <w:lang w:val="en-US" w:eastAsia="en-US" w:bidi="ar-SA"/>
        </w:rPr>
        <w:t>â</w:t>
      </w:r>
      <w:r w:rsidR="001C2002" w:rsidRPr="004E0F7C">
        <w:rPr>
          <w:rFonts w:ascii="Times New Roman" w:eastAsia="Times New Roman" w:hAnsi="Times New Roman" w:cs="Times New Roman"/>
          <w:sz w:val="28"/>
          <w:szCs w:val="28"/>
          <w:lang w:val="en-US" w:eastAsia="en-US" w:bidi="ar-SA"/>
        </w:rPr>
        <w:t>nă</w:t>
      </w:r>
      <w:proofErr w:type="spellEnd"/>
      <w:r w:rsidR="001C2002" w:rsidRPr="004E0F7C">
        <w:rPr>
          <w:rFonts w:ascii="Times New Roman" w:eastAsia="Times New Roman" w:hAnsi="Times New Roman" w:cs="Times New Roman"/>
          <w:sz w:val="28"/>
          <w:szCs w:val="28"/>
          <w:lang w:val="en-US" w:eastAsia="en-US" w:bidi="ar-SA"/>
        </w:rPr>
        <w:t xml:space="preserve"> la 16 ani </w:t>
      </w:r>
      <w:proofErr w:type="spellStart"/>
      <w:r w:rsidR="001C2002" w:rsidRPr="004E0F7C">
        <w:rPr>
          <w:rFonts w:ascii="Times New Roman" w:eastAsia="Times New Roman" w:hAnsi="Times New Roman" w:cs="Times New Roman"/>
          <w:sz w:val="28"/>
          <w:szCs w:val="28"/>
          <w:lang w:val="en-US" w:eastAsia="en-US" w:bidi="ar-SA"/>
        </w:rPr>
        <w:t>sau</w:t>
      </w:r>
      <w:proofErr w:type="spellEnd"/>
      <w:r w:rsidR="001C2002" w:rsidRPr="004E0F7C">
        <w:rPr>
          <w:rFonts w:ascii="Times New Roman" w:eastAsia="Times New Roman" w:hAnsi="Times New Roman" w:cs="Times New Roman"/>
          <w:sz w:val="28"/>
          <w:szCs w:val="28"/>
          <w:lang w:val="en-US" w:eastAsia="en-US" w:bidi="ar-SA"/>
        </w:rPr>
        <w:t xml:space="preserve"> un </w:t>
      </w:r>
      <w:proofErr w:type="spellStart"/>
      <w:r w:rsidR="001C2002" w:rsidRPr="004E0F7C">
        <w:rPr>
          <w:rFonts w:ascii="Times New Roman" w:eastAsia="Times New Roman" w:hAnsi="Times New Roman" w:cs="Times New Roman"/>
          <w:sz w:val="28"/>
          <w:szCs w:val="28"/>
          <w:lang w:val="en-US" w:eastAsia="en-US" w:bidi="ar-SA"/>
        </w:rPr>
        <w:t>copil</w:t>
      </w:r>
      <w:proofErr w:type="spellEnd"/>
      <w:r w:rsidR="001C2002" w:rsidRPr="004E0F7C">
        <w:rPr>
          <w:rFonts w:ascii="Times New Roman" w:eastAsia="Times New Roman" w:hAnsi="Times New Roman" w:cs="Times New Roman"/>
          <w:sz w:val="28"/>
          <w:szCs w:val="28"/>
          <w:lang w:val="en-US" w:eastAsia="en-US" w:bidi="ar-SA"/>
        </w:rPr>
        <w:t xml:space="preserve"> cu </w:t>
      </w:r>
      <w:proofErr w:type="spellStart"/>
      <w:r w:rsidR="001C2002" w:rsidRPr="004E0F7C">
        <w:rPr>
          <w:rFonts w:ascii="Times New Roman" w:eastAsia="Times New Roman" w:hAnsi="Times New Roman" w:cs="Times New Roman"/>
          <w:sz w:val="28"/>
          <w:szCs w:val="28"/>
          <w:lang w:val="en-US" w:eastAsia="en-US" w:bidi="ar-SA"/>
        </w:rPr>
        <w:t>dizabilităţi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şi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părinţilor</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singuri</w:t>
      </w:r>
      <w:proofErr w:type="spellEnd"/>
      <w:r w:rsidR="001C2002" w:rsidRPr="004E0F7C">
        <w:rPr>
          <w:rFonts w:ascii="Times New Roman" w:eastAsia="Times New Roman" w:hAnsi="Times New Roman" w:cs="Times New Roman"/>
          <w:sz w:val="28"/>
          <w:szCs w:val="28"/>
          <w:lang w:val="en-US" w:eastAsia="en-US" w:bidi="ar-SA"/>
        </w:rPr>
        <w:t xml:space="preserve"> care au un </w:t>
      </w:r>
      <w:proofErr w:type="spellStart"/>
      <w:r w:rsidR="001C2002" w:rsidRPr="004E0F7C">
        <w:rPr>
          <w:rFonts w:ascii="Times New Roman" w:eastAsia="Times New Roman" w:hAnsi="Times New Roman" w:cs="Times New Roman"/>
          <w:sz w:val="28"/>
          <w:szCs w:val="28"/>
          <w:lang w:val="en-US" w:eastAsia="en-US" w:bidi="ar-SA"/>
        </w:rPr>
        <w:t>copil</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v</w:t>
      </w:r>
      <w:r w:rsidR="00547F0F">
        <w:rPr>
          <w:rFonts w:ascii="Times New Roman" w:eastAsia="Times New Roman" w:hAnsi="Times New Roman" w:cs="Times New Roman"/>
          <w:sz w:val="28"/>
          <w:szCs w:val="28"/>
          <w:lang w:val="en-US" w:eastAsia="en-US" w:bidi="ar-SA"/>
        </w:rPr>
        <w:t>â</w:t>
      </w:r>
      <w:r w:rsidR="001C2002" w:rsidRPr="004E0F7C">
        <w:rPr>
          <w:rFonts w:ascii="Times New Roman" w:eastAsia="Times New Roman" w:hAnsi="Times New Roman" w:cs="Times New Roman"/>
          <w:sz w:val="28"/>
          <w:szCs w:val="28"/>
          <w:lang w:val="en-US" w:eastAsia="en-US" w:bidi="ar-SA"/>
        </w:rPr>
        <w:t>rstă</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p</w:t>
      </w:r>
      <w:r w:rsidR="00547F0F">
        <w:rPr>
          <w:rFonts w:ascii="Times New Roman" w:eastAsia="Times New Roman" w:hAnsi="Times New Roman" w:cs="Times New Roman"/>
          <w:sz w:val="28"/>
          <w:szCs w:val="28"/>
          <w:lang w:val="en-US" w:eastAsia="en-US" w:bidi="ar-SA"/>
        </w:rPr>
        <w:t>â</w:t>
      </w:r>
      <w:r w:rsidR="001C2002" w:rsidRPr="004E0F7C">
        <w:rPr>
          <w:rFonts w:ascii="Times New Roman" w:eastAsia="Times New Roman" w:hAnsi="Times New Roman" w:cs="Times New Roman"/>
          <w:sz w:val="28"/>
          <w:szCs w:val="28"/>
          <w:lang w:val="en-US" w:eastAsia="en-US" w:bidi="ar-SA"/>
        </w:rPr>
        <w:t>nă</w:t>
      </w:r>
      <w:proofErr w:type="spellEnd"/>
      <w:r w:rsidR="001C2002" w:rsidRPr="004E0F7C">
        <w:rPr>
          <w:rFonts w:ascii="Times New Roman" w:eastAsia="Times New Roman" w:hAnsi="Times New Roman" w:cs="Times New Roman"/>
          <w:sz w:val="28"/>
          <w:szCs w:val="28"/>
          <w:lang w:val="en-US" w:eastAsia="en-US" w:bidi="ar-SA"/>
        </w:rPr>
        <w:t xml:space="preserve"> la 16 ani </w:t>
      </w:r>
      <w:proofErr w:type="spellStart"/>
      <w:r w:rsidR="001C2002" w:rsidRPr="004E0F7C">
        <w:rPr>
          <w:rFonts w:ascii="Times New Roman" w:eastAsia="Times New Roman" w:hAnsi="Times New Roman" w:cs="Times New Roman"/>
          <w:sz w:val="28"/>
          <w:szCs w:val="28"/>
          <w:lang w:val="en-US" w:eastAsia="en-US" w:bidi="ar-SA"/>
        </w:rPr>
        <w:t>concediile</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odihnă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anuale</w:t>
      </w:r>
      <w:proofErr w:type="spellEnd"/>
      <w:r w:rsidR="001C2002" w:rsidRPr="004E0F7C">
        <w:rPr>
          <w:rFonts w:ascii="Times New Roman" w:eastAsia="Times New Roman" w:hAnsi="Times New Roman" w:cs="Times New Roman"/>
          <w:sz w:val="28"/>
          <w:szCs w:val="28"/>
          <w:lang w:val="en-US" w:eastAsia="en-US" w:bidi="ar-SA"/>
        </w:rPr>
        <w:t xml:space="preserve"> li se </w:t>
      </w:r>
      <w:proofErr w:type="spellStart"/>
      <w:r w:rsidR="001C2002" w:rsidRPr="004E0F7C">
        <w:rPr>
          <w:rFonts w:ascii="Times New Roman" w:eastAsia="Times New Roman" w:hAnsi="Times New Roman" w:cs="Times New Roman"/>
          <w:sz w:val="28"/>
          <w:szCs w:val="28"/>
          <w:lang w:val="en-US" w:eastAsia="en-US" w:bidi="ar-SA"/>
        </w:rPr>
        <w:t>acordă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perioada</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vară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sau</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baza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unei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cereri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scrise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or</w:t>
      </w:r>
      <w:r w:rsidR="00403B22">
        <w:rPr>
          <w:rFonts w:ascii="Times New Roman" w:eastAsia="Times New Roman" w:hAnsi="Times New Roman" w:cs="Times New Roman"/>
          <w:sz w:val="28"/>
          <w:szCs w:val="28"/>
          <w:lang w:val="en-US" w:eastAsia="en-US" w:bidi="ar-SA"/>
        </w:rPr>
        <w:t>ice</w:t>
      </w:r>
      <w:proofErr w:type="spellEnd"/>
      <w:r w:rsidR="00403B22">
        <w:rPr>
          <w:rFonts w:ascii="Times New Roman" w:eastAsia="Times New Roman" w:hAnsi="Times New Roman" w:cs="Times New Roman"/>
          <w:sz w:val="28"/>
          <w:szCs w:val="28"/>
          <w:lang w:val="en-US" w:eastAsia="en-US" w:bidi="ar-SA"/>
        </w:rPr>
        <w:t xml:space="preserve"> </w:t>
      </w:r>
      <w:proofErr w:type="spellStart"/>
      <w:r w:rsidR="00403B22">
        <w:rPr>
          <w:rFonts w:ascii="Times New Roman" w:eastAsia="Times New Roman" w:hAnsi="Times New Roman" w:cs="Times New Roman"/>
          <w:sz w:val="28"/>
          <w:szCs w:val="28"/>
          <w:lang w:val="en-US" w:eastAsia="en-US" w:bidi="ar-SA"/>
        </w:rPr>
        <w:t>altă</w:t>
      </w:r>
      <w:proofErr w:type="spellEnd"/>
      <w:r w:rsidR="00403B22">
        <w:rPr>
          <w:rFonts w:ascii="Times New Roman" w:eastAsia="Times New Roman" w:hAnsi="Times New Roman" w:cs="Times New Roman"/>
          <w:sz w:val="28"/>
          <w:szCs w:val="28"/>
          <w:lang w:val="en-US" w:eastAsia="en-US" w:bidi="ar-SA"/>
        </w:rPr>
        <w:t xml:space="preserve"> </w:t>
      </w:r>
      <w:proofErr w:type="spellStart"/>
      <w:r w:rsidR="00403B22">
        <w:rPr>
          <w:rFonts w:ascii="Times New Roman" w:eastAsia="Times New Roman" w:hAnsi="Times New Roman" w:cs="Times New Roman"/>
          <w:sz w:val="28"/>
          <w:szCs w:val="28"/>
          <w:lang w:val="en-US" w:eastAsia="en-US" w:bidi="ar-SA"/>
        </w:rPr>
        <w:t>perioadă</w:t>
      </w:r>
      <w:proofErr w:type="spellEnd"/>
      <w:r w:rsidR="00403B22">
        <w:rPr>
          <w:rFonts w:ascii="Times New Roman" w:eastAsia="Times New Roman" w:hAnsi="Times New Roman" w:cs="Times New Roman"/>
          <w:sz w:val="28"/>
          <w:szCs w:val="28"/>
          <w:lang w:val="en-US" w:eastAsia="en-US" w:bidi="ar-SA"/>
        </w:rPr>
        <w:t xml:space="preserve"> a </w:t>
      </w:r>
      <w:proofErr w:type="spellStart"/>
      <w:r w:rsidR="00403B22">
        <w:rPr>
          <w:rFonts w:ascii="Times New Roman" w:eastAsia="Times New Roman" w:hAnsi="Times New Roman" w:cs="Times New Roman"/>
          <w:sz w:val="28"/>
          <w:szCs w:val="28"/>
          <w:lang w:val="en-US" w:eastAsia="en-US" w:bidi="ar-SA"/>
        </w:rPr>
        <w:t>anului</w:t>
      </w:r>
      <w:proofErr w:type="spellEnd"/>
      <w:r w:rsidR="00403B22">
        <w:rPr>
          <w:rFonts w:ascii="Times New Roman" w:eastAsia="Times New Roman" w:hAnsi="Times New Roman" w:cs="Times New Roman"/>
          <w:sz w:val="28"/>
          <w:szCs w:val="28"/>
          <w:lang w:val="en-US" w:eastAsia="en-US" w:bidi="ar-SA"/>
        </w:rPr>
        <w:t>.</w:t>
      </w:r>
    </w:p>
    <w:p w14:paraId="16C27A14" w14:textId="77777777" w:rsidR="00403B22" w:rsidRDefault="004E0F7C"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4E0F7C">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56</w:t>
      </w:r>
      <w:r w:rsidRPr="004E0F7C">
        <w:rPr>
          <w:rFonts w:ascii="Times New Roman" w:eastAsia="Times New Roman" w:hAnsi="Times New Roman" w:cs="Times New Roman"/>
          <w:b/>
          <w:sz w:val="28"/>
          <w:szCs w:val="28"/>
          <w:lang w:val="en-US" w:eastAsia="en-US" w:bidi="ar-SA"/>
        </w:rPr>
        <w:t>.</w:t>
      </w:r>
      <w:r>
        <w:rPr>
          <w:rFonts w:ascii="Times New Roman" w:eastAsia="Times New Roman" w:hAnsi="Times New Roman" w:cs="Times New Roman"/>
          <w:sz w:val="28"/>
          <w:szCs w:val="28"/>
          <w:lang w:val="en-US" w:eastAsia="en-US" w:bidi="ar-SA"/>
        </w:rPr>
        <w:t xml:space="preserve"> </w:t>
      </w:r>
      <w:r w:rsidR="001C2002" w:rsidRPr="004E0F7C">
        <w:rPr>
          <w:rFonts w:ascii="Times New Roman" w:eastAsia="Times New Roman" w:hAnsi="Times New Roman" w:cs="Times New Roman"/>
          <w:sz w:val="28"/>
          <w:szCs w:val="28"/>
          <w:lang w:val="en-US" w:eastAsia="en-US" w:bidi="ar-SA"/>
        </w:rPr>
        <w:t xml:space="preserve"> </w:t>
      </w:r>
      <w:r w:rsidR="00470459">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Programarea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concediilor</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odihnă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anuale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este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obligatorie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at</w:t>
      </w:r>
      <w:r w:rsidR="00DD410B">
        <w:rPr>
          <w:rFonts w:ascii="Times New Roman" w:eastAsia="Times New Roman" w:hAnsi="Times New Roman" w:cs="Times New Roman"/>
          <w:sz w:val="28"/>
          <w:szCs w:val="28"/>
          <w:lang w:val="en-US" w:eastAsia="en-US" w:bidi="ar-SA"/>
        </w:rPr>
        <w:t>â</w:t>
      </w:r>
      <w:r w:rsidR="001C2002" w:rsidRPr="004E0F7C">
        <w:rPr>
          <w:rFonts w:ascii="Times New Roman" w:eastAsia="Times New Roman" w:hAnsi="Times New Roman" w:cs="Times New Roman"/>
          <w:sz w:val="28"/>
          <w:szCs w:val="28"/>
          <w:lang w:val="en-US" w:eastAsia="en-US" w:bidi="ar-SA"/>
        </w:rPr>
        <w:t>t</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pentru</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angajator</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w:t>
      </w:r>
      <w:r w:rsidR="00DD410B">
        <w:rPr>
          <w:rFonts w:ascii="Times New Roman" w:eastAsia="Times New Roman" w:hAnsi="Times New Roman" w:cs="Times New Roman"/>
          <w:sz w:val="28"/>
          <w:szCs w:val="28"/>
          <w:lang w:val="en-US" w:eastAsia="en-US" w:bidi="ar-SA"/>
        </w:rPr>
        <w:t>â</w:t>
      </w:r>
      <w:r w:rsidR="001C2002" w:rsidRPr="004E0F7C">
        <w:rPr>
          <w:rFonts w:ascii="Times New Roman" w:eastAsia="Times New Roman" w:hAnsi="Times New Roman" w:cs="Times New Roman"/>
          <w:sz w:val="28"/>
          <w:szCs w:val="28"/>
          <w:lang w:val="en-US" w:eastAsia="en-US" w:bidi="ar-SA"/>
        </w:rPr>
        <w:t>t</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şi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pentru</w:t>
      </w:r>
      <w:proofErr w:type="spellEnd"/>
      <w:r w:rsidR="001C2002" w:rsidRPr="004E0F7C">
        <w:rPr>
          <w:rFonts w:ascii="Times New Roman" w:eastAsia="Times New Roman" w:hAnsi="Times New Roman" w:cs="Times New Roman"/>
          <w:sz w:val="28"/>
          <w:szCs w:val="28"/>
          <w:lang w:val="en-US" w:eastAsia="en-US" w:bidi="ar-SA"/>
        </w:rPr>
        <w:t xml:space="preserve"> salariat. </w:t>
      </w:r>
      <w:proofErr w:type="spellStart"/>
      <w:r w:rsidR="001C2002" w:rsidRPr="004E0F7C">
        <w:rPr>
          <w:rFonts w:ascii="Times New Roman" w:eastAsia="Times New Roman" w:hAnsi="Times New Roman" w:cs="Times New Roman"/>
          <w:sz w:val="28"/>
          <w:szCs w:val="28"/>
          <w:lang w:val="en-US" w:eastAsia="en-US" w:bidi="ar-SA"/>
        </w:rPr>
        <w:t>Salariatul</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trebuie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să</w:t>
      </w:r>
      <w:proofErr w:type="spellEnd"/>
      <w:r w:rsidR="001C2002" w:rsidRPr="004E0F7C">
        <w:rPr>
          <w:rFonts w:ascii="Times New Roman" w:eastAsia="Times New Roman" w:hAnsi="Times New Roman" w:cs="Times New Roman"/>
          <w:sz w:val="28"/>
          <w:szCs w:val="28"/>
          <w:lang w:val="en-US" w:eastAsia="en-US" w:bidi="ar-SA"/>
        </w:rPr>
        <w:t xml:space="preserve"> fie </w:t>
      </w:r>
      <w:proofErr w:type="spellStart"/>
      <w:r w:rsidR="001C2002" w:rsidRPr="004E0F7C">
        <w:rPr>
          <w:rFonts w:ascii="Times New Roman" w:eastAsia="Times New Roman" w:hAnsi="Times New Roman" w:cs="Times New Roman"/>
          <w:sz w:val="28"/>
          <w:szCs w:val="28"/>
          <w:lang w:val="en-US" w:eastAsia="en-US" w:bidi="ar-SA"/>
        </w:rPr>
        <w:t>prevenit</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formă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scrisă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despre</w:t>
      </w:r>
      <w:proofErr w:type="spellEnd"/>
      <w:r w:rsidR="001C2002" w:rsidRPr="004E0F7C">
        <w:rPr>
          <w:rFonts w:ascii="Times New Roman" w:eastAsia="Times New Roman" w:hAnsi="Times New Roman" w:cs="Times New Roman"/>
          <w:sz w:val="28"/>
          <w:szCs w:val="28"/>
          <w:lang w:val="en-US" w:eastAsia="en-US" w:bidi="ar-SA"/>
        </w:rPr>
        <w:t xml:space="preserve"> data </w:t>
      </w:r>
      <w:proofErr w:type="spellStart"/>
      <w:r w:rsidR="001C2002" w:rsidRPr="004E0F7C">
        <w:rPr>
          <w:rFonts w:ascii="Times New Roman" w:eastAsia="Times New Roman" w:hAnsi="Times New Roman" w:cs="Times New Roman"/>
          <w:sz w:val="28"/>
          <w:szCs w:val="28"/>
          <w:lang w:val="en-US" w:eastAsia="en-US" w:bidi="ar-SA"/>
        </w:rPr>
        <w:t>începerii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concediului</w:t>
      </w:r>
      <w:proofErr w:type="spellEnd"/>
      <w:r w:rsidR="001C2002" w:rsidRPr="004E0F7C">
        <w:rPr>
          <w:rFonts w:ascii="Times New Roman" w:eastAsia="Times New Roman" w:hAnsi="Times New Roman" w:cs="Times New Roman"/>
          <w:sz w:val="28"/>
          <w:szCs w:val="28"/>
          <w:lang w:val="en-US" w:eastAsia="en-US" w:bidi="ar-SA"/>
        </w:rPr>
        <w:t xml:space="preserve"> cu </w:t>
      </w:r>
      <w:proofErr w:type="spellStart"/>
      <w:r w:rsidR="001C2002" w:rsidRPr="004E0F7C">
        <w:rPr>
          <w:rFonts w:ascii="Times New Roman" w:eastAsia="Times New Roman" w:hAnsi="Times New Roman" w:cs="Times New Roman"/>
          <w:sz w:val="28"/>
          <w:szCs w:val="28"/>
          <w:lang w:val="en-US" w:eastAsia="en-US" w:bidi="ar-SA"/>
        </w:rPr>
        <w:t>cel</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puţin</w:t>
      </w:r>
      <w:proofErr w:type="spellEnd"/>
      <w:r w:rsidR="001C2002" w:rsidRPr="004E0F7C">
        <w:rPr>
          <w:rFonts w:ascii="Times New Roman" w:eastAsia="Times New Roman" w:hAnsi="Times New Roman" w:cs="Times New Roman"/>
          <w:sz w:val="28"/>
          <w:szCs w:val="28"/>
          <w:lang w:val="en-US" w:eastAsia="en-US" w:bidi="ar-SA"/>
        </w:rPr>
        <w:t xml:space="preserve"> 2 </w:t>
      </w:r>
      <w:proofErr w:type="spellStart"/>
      <w:r w:rsidR="001C2002" w:rsidRPr="004E0F7C">
        <w:rPr>
          <w:rFonts w:ascii="Times New Roman" w:eastAsia="Times New Roman" w:hAnsi="Times New Roman" w:cs="Times New Roman"/>
          <w:sz w:val="28"/>
          <w:szCs w:val="28"/>
          <w:lang w:val="en-US" w:eastAsia="en-US" w:bidi="ar-SA"/>
        </w:rPr>
        <w:t>săptăm</w:t>
      </w:r>
      <w:r w:rsidR="00DD410B">
        <w:rPr>
          <w:rFonts w:ascii="Times New Roman" w:eastAsia="Times New Roman" w:hAnsi="Times New Roman" w:cs="Times New Roman"/>
          <w:sz w:val="28"/>
          <w:szCs w:val="28"/>
          <w:lang w:val="en-US" w:eastAsia="en-US" w:bidi="ar-SA"/>
        </w:rPr>
        <w:t>â</w:t>
      </w:r>
      <w:r w:rsidR="001C2002" w:rsidRPr="004E0F7C">
        <w:rPr>
          <w:rFonts w:ascii="Times New Roman" w:eastAsia="Times New Roman" w:hAnsi="Times New Roman" w:cs="Times New Roman"/>
          <w:sz w:val="28"/>
          <w:szCs w:val="28"/>
          <w:lang w:val="en-US" w:eastAsia="en-US" w:bidi="ar-SA"/>
        </w:rPr>
        <w:t>ni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înainte</w:t>
      </w:r>
      <w:proofErr w:type="spellEnd"/>
      <w:r w:rsidR="001C2002" w:rsidRPr="004E0F7C">
        <w:rPr>
          <w:rFonts w:ascii="Times New Roman" w:eastAsia="Times New Roman" w:hAnsi="Times New Roman" w:cs="Times New Roman"/>
          <w:sz w:val="28"/>
          <w:szCs w:val="28"/>
          <w:lang w:val="en-US" w:eastAsia="en-US" w:bidi="ar-SA"/>
        </w:rPr>
        <w:t>.</w:t>
      </w:r>
      <w:r w:rsidR="001C2002" w:rsidRPr="001C2002">
        <w:rPr>
          <w:rFonts w:ascii="Times New Roman" w:eastAsia="Times New Roman" w:hAnsi="Times New Roman" w:cs="Times New Roman"/>
          <w:b/>
          <w:bCs/>
          <w:lang w:val="en-US" w:eastAsia="en-US" w:bidi="ar-SA"/>
        </w:rPr>
        <w:t> </w:t>
      </w:r>
      <w:r>
        <w:rPr>
          <w:rFonts w:ascii="Times New Roman" w:eastAsia="Times New Roman" w:hAnsi="Times New Roman" w:cs="Times New Roman"/>
          <w:b/>
          <w:bCs/>
          <w:lang w:val="en-US" w:eastAsia="en-US" w:bidi="ar-SA"/>
        </w:rPr>
        <w:t xml:space="preserve"> </w:t>
      </w:r>
    </w:p>
    <w:p w14:paraId="2A8FD9E2" w14:textId="77777777" w:rsidR="00403B22" w:rsidRDefault="004E0F7C"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4E0F7C">
        <w:rPr>
          <w:rFonts w:ascii="Times New Roman" w:eastAsia="Times New Roman" w:hAnsi="Times New Roman" w:cs="Times New Roman"/>
          <w:b/>
          <w:bCs/>
          <w:sz w:val="28"/>
          <w:szCs w:val="28"/>
          <w:lang w:val="en-US" w:eastAsia="en-US" w:bidi="ar-SA"/>
        </w:rPr>
        <w:t>8.</w:t>
      </w:r>
      <w:r w:rsidR="0042310F">
        <w:rPr>
          <w:rFonts w:ascii="Times New Roman" w:eastAsia="Times New Roman" w:hAnsi="Times New Roman" w:cs="Times New Roman"/>
          <w:b/>
          <w:bCs/>
          <w:sz w:val="28"/>
          <w:szCs w:val="28"/>
          <w:lang w:val="en-US" w:eastAsia="en-US" w:bidi="ar-SA"/>
        </w:rPr>
        <w:t>57</w:t>
      </w:r>
      <w:r w:rsidRPr="004E0F7C">
        <w:rPr>
          <w:rFonts w:ascii="Times New Roman" w:eastAsia="Times New Roman" w:hAnsi="Times New Roman" w:cs="Times New Roman"/>
          <w:b/>
          <w:bCs/>
          <w:sz w:val="28"/>
          <w:szCs w:val="28"/>
          <w:lang w:val="en-US" w:eastAsia="en-US" w:bidi="ar-SA"/>
        </w:rPr>
        <w:t xml:space="preserve">. </w:t>
      </w:r>
      <w:r w:rsidR="001C2002" w:rsidRPr="004E0F7C">
        <w:rPr>
          <w:rFonts w:ascii="Times New Roman" w:eastAsia="Times New Roman" w:hAnsi="Times New Roman" w:cs="Times New Roman"/>
          <w:sz w:val="28"/>
          <w:szCs w:val="28"/>
          <w:lang w:val="en-US" w:eastAsia="en-US" w:bidi="ar-SA"/>
        </w:rPr>
        <w:t xml:space="preserve"> </w:t>
      </w:r>
      <w:r w:rsidR="00470459">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Pentru</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perioada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concediului</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odihnă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anual</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salariatul</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beneficiază</w:t>
      </w:r>
      <w:proofErr w:type="spellEnd"/>
      <w:r w:rsidR="001C2002" w:rsidRPr="004E0F7C">
        <w:rPr>
          <w:rFonts w:ascii="Times New Roman" w:eastAsia="Times New Roman" w:hAnsi="Times New Roman" w:cs="Times New Roman"/>
          <w:sz w:val="28"/>
          <w:szCs w:val="28"/>
          <w:lang w:val="en-US" w:eastAsia="en-US" w:bidi="ar-SA"/>
        </w:rPr>
        <w:t xml:space="preserve"> de o </w:t>
      </w:r>
      <w:proofErr w:type="spellStart"/>
      <w:r w:rsidR="001C2002" w:rsidRPr="004E0F7C">
        <w:rPr>
          <w:rFonts w:ascii="Times New Roman" w:eastAsia="Times New Roman" w:hAnsi="Times New Roman" w:cs="Times New Roman"/>
          <w:sz w:val="28"/>
          <w:szCs w:val="28"/>
          <w:lang w:val="en-US" w:eastAsia="en-US" w:bidi="ar-SA"/>
        </w:rPr>
        <w:t>indemnizaţie</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concediu</w:t>
      </w:r>
      <w:proofErr w:type="spellEnd"/>
      <w:r w:rsidR="001C2002" w:rsidRPr="004E0F7C">
        <w:rPr>
          <w:rFonts w:ascii="Times New Roman" w:eastAsia="Times New Roman" w:hAnsi="Times New Roman" w:cs="Times New Roman"/>
          <w:sz w:val="28"/>
          <w:szCs w:val="28"/>
          <w:lang w:val="en-US" w:eastAsia="en-US" w:bidi="ar-SA"/>
        </w:rPr>
        <w:t xml:space="preserve"> care nu </w:t>
      </w:r>
      <w:proofErr w:type="spellStart"/>
      <w:r w:rsidR="001C2002" w:rsidRPr="004E0F7C">
        <w:rPr>
          <w:rFonts w:ascii="Times New Roman" w:eastAsia="Times New Roman" w:hAnsi="Times New Roman" w:cs="Times New Roman"/>
          <w:sz w:val="28"/>
          <w:szCs w:val="28"/>
          <w:lang w:val="en-US" w:eastAsia="en-US" w:bidi="ar-SA"/>
        </w:rPr>
        <w:t>poate</w:t>
      </w:r>
      <w:proofErr w:type="spellEnd"/>
      <w:r w:rsidR="001C2002" w:rsidRPr="004E0F7C">
        <w:rPr>
          <w:rFonts w:ascii="Times New Roman" w:eastAsia="Times New Roman" w:hAnsi="Times New Roman" w:cs="Times New Roman"/>
          <w:sz w:val="28"/>
          <w:szCs w:val="28"/>
          <w:lang w:val="en-US" w:eastAsia="en-US" w:bidi="ar-SA"/>
        </w:rPr>
        <w:t xml:space="preserve"> fi </w:t>
      </w:r>
      <w:proofErr w:type="spellStart"/>
      <w:r w:rsidR="001C2002" w:rsidRPr="004E0F7C">
        <w:rPr>
          <w:rFonts w:ascii="Times New Roman" w:eastAsia="Times New Roman" w:hAnsi="Times New Roman" w:cs="Times New Roman"/>
          <w:sz w:val="28"/>
          <w:szCs w:val="28"/>
          <w:lang w:val="en-US" w:eastAsia="en-US" w:bidi="ar-SA"/>
        </w:rPr>
        <w:t>mai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mică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dec</w:t>
      </w:r>
      <w:r w:rsidR="00540AAE">
        <w:rPr>
          <w:rFonts w:ascii="Times New Roman" w:eastAsia="Times New Roman" w:hAnsi="Times New Roman" w:cs="Times New Roman"/>
          <w:sz w:val="28"/>
          <w:szCs w:val="28"/>
          <w:lang w:val="en-US" w:eastAsia="en-US" w:bidi="ar-SA"/>
        </w:rPr>
        <w:t>â</w:t>
      </w:r>
      <w:r w:rsidR="001C2002" w:rsidRPr="004E0F7C">
        <w:rPr>
          <w:rFonts w:ascii="Times New Roman" w:eastAsia="Times New Roman" w:hAnsi="Times New Roman" w:cs="Times New Roman"/>
          <w:sz w:val="28"/>
          <w:szCs w:val="28"/>
          <w:lang w:val="en-US" w:eastAsia="en-US" w:bidi="ar-SA"/>
        </w:rPr>
        <w:t>t</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valoarea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salariului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mediu</w:t>
      </w:r>
      <w:proofErr w:type="spellEnd"/>
      <w:r w:rsidR="001C2002" w:rsidRPr="004E0F7C">
        <w:rPr>
          <w:rFonts w:ascii="Times New Roman" w:eastAsia="Times New Roman" w:hAnsi="Times New Roman" w:cs="Times New Roman"/>
          <w:sz w:val="28"/>
          <w:szCs w:val="28"/>
          <w:lang w:val="en-US" w:eastAsia="en-US" w:bidi="ar-SA"/>
        </w:rPr>
        <w:t xml:space="preserve"> lu</w:t>
      </w:r>
      <w:r w:rsidR="00403B22">
        <w:rPr>
          <w:rFonts w:ascii="Times New Roman" w:eastAsia="Times New Roman" w:hAnsi="Times New Roman" w:cs="Times New Roman"/>
          <w:sz w:val="28"/>
          <w:szCs w:val="28"/>
          <w:lang w:val="en-US" w:eastAsia="en-US" w:bidi="ar-SA"/>
        </w:rPr>
        <w:t xml:space="preserve">nar </w:t>
      </w:r>
      <w:proofErr w:type="spellStart"/>
      <w:r w:rsidR="00403B22">
        <w:rPr>
          <w:rFonts w:ascii="Times New Roman" w:eastAsia="Times New Roman" w:hAnsi="Times New Roman" w:cs="Times New Roman"/>
          <w:sz w:val="28"/>
          <w:szCs w:val="28"/>
          <w:lang w:val="en-US" w:eastAsia="en-US" w:bidi="ar-SA"/>
        </w:rPr>
        <w:t>pentru</w:t>
      </w:r>
      <w:proofErr w:type="spellEnd"/>
      <w:r w:rsidR="00403B22">
        <w:rPr>
          <w:rFonts w:ascii="Times New Roman" w:eastAsia="Times New Roman" w:hAnsi="Times New Roman" w:cs="Times New Roman"/>
          <w:sz w:val="28"/>
          <w:szCs w:val="28"/>
          <w:lang w:val="en-US" w:eastAsia="en-US" w:bidi="ar-SA"/>
        </w:rPr>
        <w:t xml:space="preserve"> </w:t>
      </w:r>
      <w:proofErr w:type="spellStart"/>
      <w:r w:rsidR="00403B22">
        <w:rPr>
          <w:rFonts w:ascii="Times New Roman" w:eastAsia="Times New Roman" w:hAnsi="Times New Roman" w:cs="Times New Roman"/>
          <w:sz w:val="28"/>
          <w:szCs w:val="28"/>
          <w:lang w:val="en-US" w:eastAsia="en-US" w:bidi="ar-SA"/>
        </w:rPr>
        <w:t>perioada</w:t>
      </w:r>
      <w:proofErr w:type="spellEnd"/>
      <w:r w:rsidR="00403B22">
        <w:rPr>
          <w:rFonts w:ascii="Times New Roman" w:eastAsia="Times New Roman" w:hAnsi="Times New Roman" w:cs="Times New Roman"/>
          <w:sz w:val="28"/>
          <w:szCs w:val="28"/>
          <w:lang w:val="en-US" w:eastAsia="en-US" w:bidi="ar-SA"/>
        </w:rPr>
        <w:t xml:space="preserve"> </w:t>
      </w:r>
      <w:proofErr w:type="spellStart"/>
      <w:r w:rsidR="00403B22">
        <w:rPr>
          <w:rFonts w:ascii="Times New Roman" w:eastAsia="Times New Roman" w:hAnsi="Times New Roman" w:cs="Times New Roman"/>
          <w:sz w:val="28"/>
          <w:szCs w:val="28"/>
          <w:lang w:val="en-US" w:eastAsia="en-US" w:bidi="ar-SA"/>
        </w:rPr>
        <w:t>respectivă</w:t>
      </w:r>
      <w:proofErr w:type="spellEnd"/>
      <w:r w:rsidR="00403B22">
        <w:rPr>
          <w:rFonts w:ascii="Times New Roman" w:eastAsia="Times New Roman" w:hAnsi="Times New Roman" w:cs="Times New Roman"/>
          <w:sz w:val="28"/>
          <w:szCs w:val="28"/>
          <w:lang w:val="en-US" w:eastAsia="en-US" w:bidi="ar-SA"/>
        </w:rPr>
        <w:t>.</w:t>
      </w:r>
    </w:p>
    <w:p w14:paraId="1A67C51B" w14:textId="77777777" w:rsidR="00403B22" w:rsidRDefault="004E0F7C"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294639">
        <w:rPr>
          <w:rFonts w:ascii="Times New Roman" w:eastAsia="Times New Roman" w:hAnsi="Times New Roman" w:cs="Times New Roman"/>
          <w:b/>
          <w:iCs/>
          <w:color w:val="000000" w:themeColor="text1"/>
          <w:sz w:val="28"/>
          <w:szCs w:val="28"/>
          <w:lang w:val="en-US" w:eastAsia="en-US" w:bidi="ar-SA"/>
        </w:rPr>
        <w:t>8.5</w:t>
      </w:r>
      <w:r w:rsidR="0042310F" w:rsidRPr="00294639">
        <w:rPr>
          <w:rFonts w:ascii="Times New Roman" w:eastAsia="Times New Roman" w:hAnsi="Times New Roman" w:cs="Times New Roman"/>
          <w:b/>
          <w:iCs/>
          <w:color w:val="000000" w:themeColor="text1"/>
          <w:sz w:val="28"/>
          <w:szCs w:val="28"/>
          <w:lang w:val="en-US" w:eastAsia="en-US" w:bidi="ar-SA"/>
        </w:rPr>
        <w:t>8</w:t>
      </w:r>
      <w:r w:rsidRPr="00294639">
        <w:rPr>
          <w:rFonts w:ascii="Times New Roman" w:eastAsia="Times New Roman" w:hAnsi="Times New Roman" w:cs="Times New Roman"/>
          <w:b/>
          <w:iCs/>
          <w:color w:val="000000" w:themeColor="text1"/>
          <w:sz w:val="28"/>
          <w:szCs w:val="28"/>
          <w:lang w:val="en-US" w:eastAsia="en-US" w:bidi="ar-SA"/>
        </w:rPr>
        <w:t>.</w:t>
      </w:r>
      <w:r>
        <w:rPr>
          <w:rFonts w:ascii="Times New Roman" w:eastAsia="Times New Roman" w:hAnsi="Times New Roman" w:cs="Times New Roman"/>
          <w:iCs/>
          <w:color w:val="0000FF"/>
          <w:sz w:val="28"/>
          <w:szCs w:val="28"/>
          <w:lang w:val="en-US" w:eastAsia="en-US" w:bidi="ar-SA"/>
        </w:rPr>
        <w:t xml:space="preserve"> </w:t>
      </w:r>
      <w:r w:rsidR="001C2002" w:rsidRPr="004E0F7C">
        <w:rPr>
          <w:rFonts w:ascii="Times New Roman" w:eastAsia="Times New Roman" w:hAnsi="Times New Roman" w:cs="Times New Roman"/>
          <w:sz w:val="28"/>
          <w:szCs w:val="28"/>
          <w:lang w:val="en-US" w:eastAsia="en-US" w:bidi="ar-SA"/>
        </w:rPr>
        <w:t xml:space="preserve"> </w:t>
      </w:r>
      <w:r w:rsidR="00470459">
        <w:rPr>
          <w:rFonts w:ascii="Times New Roman" w:eastAsia="Times New Roman" w:hAnsi="Times New Roman" w:cs="Times New Roman"/>
          <w:sz w:val="28"/>
          <w:szCs w:val="28"/>
          <w:lang w:val="en-US" w:eastAsia="en-US" w:bidi="ar-SA"/>
        </w:rPr>
        <w:t xml:space="preserve"> </w:t>
      </w:r>
      <w:r w:rsidR="001C2002" w:rsidRPr="004E0F7C">
        <w:rPr>
          <w:rFonts w:ascii="Times New Roman" w:eastAsia="Times New Roman" w:hAnsi="Times New Roman" w:cs="Times New Roman"/>
          <w:sz w:val="28"/>
          <w:szCs w:val="28"/>
          <w:lang w:val="en-US" w:eastAsia="en-US" w:bidi="ar-SA"/>
        </w:rPr>
        <w:t xml:space="preserve">Modul de </w:t>
      </w:r>
      <w:proofErr w:type="spellStart"/>
      <w:r w:rsidR="001C2002" w:rsidRPr="004E0F7C">
        <w:rPr>
          <w:rFonts w:ascii="Times New Roman" w:eastAsia="Times New Roman" w:hAnsi="Times New Roman" w:cs="Times New Roman"/>
          <w:sz w:val="28"/>
          <w:szCs w:val="28"/>
          <w:lang w:val="en-US" w:eastAsia="en-US" w:bidi="ar-SA"/>
        </w:rPr>
        <w:t>calculare</w:t>
      </w:r>
      <w:proofErr w:type="spellEnd"/>
      <w:r w:rsidR="001C2002" w:rsidRPr="004E0F7C">
        <w:rPr>
          <w:rFonts w:ascii="Times New Roman" w:eastAsia="Times New Roman" w:hAnsi="Times New Roman" w:cs="Times New Roman"/>
          <w:sz w:val="28"/>
          <w:szCs w:val="28"/>
          <w:lang w:val="en-US" w:eastAsia="en-US" w:bidi="ar-SA"/>
        </w:rPr>
        <w:t xml:space="preserve"> </w:t>
      </w:r>
      <w:proofErr w:type="gramStart"/>
      <w:r w:rsidR="001C2002" w:rsidRPr="004E0F7C">
        <w:rPr>
          <w:rFonts w:ascii="Times New Roman" w:eastAsia="Times New Roman" w:hAnsi="Times New Roman" w:cs="Times New Roman"/>
          <w:sz w:val="28"/>
          <w:szCs w:val="28"/>
          <w:lang w:val="en-US" w:eastAsia="en-US" w:bidi="ar-SA"/>
        </w:rPr>
        <w:t>a</w:t>
      </w:r>
      <w:proofErr w:type="gram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indemnizaţiei</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concediu</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470459">
        <w:rPr>
          <w:rFonts w:ascii="Times New Roman" w:eastAsia="Times New Roman" w:hAnsi="Times New Roman" w:cs="Times New Roman"/>
          <w:sz w:val="28"/>
          <w:szCs w:val="28"/>
          <w:lang w:val="en-US" w:eastAsia="en-US" w:bidi="ar-SA"/>
        </w:rPr>
        <w:t>este</w:t>
      </w:r>
      <w:proofErr w:type="spellEnd"/>
      <w:r w:rsidR="00470459">
        <w:rPr>
          <w:rFonts w:ascii="Times New Roman" w:eastAsia="Times New Roman" w:hAnsi="Times New Roman" w:cs="Times New Roman"/>
          <w:sz w:val="28"/>
          <w:szCs w:val="28"/>
          <w:lang w:val="en-US" w:eastAsia="en-US" w:bidi="ar-SA"/>
        </w:rPr>
        <w:t xml:space="preserve"> </w:t>
      </w:r>
      <w:proofErr w:type="spellStart"/>
      <w:r w:rsidR="00470459">
        <w:rPr>
          <w:rFonts w:ascii="Times New Roman" w:eastAsia="Times New Roman" w:hAnsi="Times New Roman" w:cs="Times New Roman"/>
          <w:sz w:val="28"/>
          <w:szCs w:val="28"/>
          <w:lang w:val="en-US" w:eastAsia="en-US" w:bidi="ar-SA"/>
        </w:rPr>
        <w:t>stabilit</w:t>
      </w:r>
      <w:proofErr w:type="spellEnd"/>
      <w:r w:rsidR="00470459">
        <w:rPr>
          <w:rFonts w:ascii="Times New Roman" w:eastAsia="Times New Roman" w:hAnsi="Times New Roman" w:cs="Times New Roman"/>
          <w:sz w:val="28"/>
          <w:szCs w:val="28"/>
          <w:lang w:val="en-US" w:eastAsia="en-US" w:bidi="ar-SA"/>
        </w:rPr>
        <w:t xml:space="preserve"> de </w:t>
      </w:r>
      <w:proofErr w:type="spellStart"/>
      <w:r w:rsidR="00470459">
        <w:rPr>
          <w:rFonts w:ascii="Times New Roman" w:eastAsia="Times New Roman" w:hAnsi="Times New Roman" w:cs="Times New Roman"/>
          <w:sz w:val="28"/>
          <w:szCs w:val="28"/>
          <w:lang w:val="en-US" w:eastAsia="en-US" w:bidi="ar-SA"/>
        </w:rPr>
        <w:t>Guvern</w:t>
      </w:r>
      <w:proofErr w:type="spellEnd"/>
      <w:r w:rsidR="00470459">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Indemnizaţia</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concediu</w:t>
      </w:r>
      <w:proofErr w:type="spellEnd"/>
      <w:r w:rsidR="001C2002" w:rsidRPr="004E0F7C">
        <w:rPr>
          <w:rFonts w:ascii="Times New Roman" w:eastAsia="Times New Roman" w:hAnsi="Times New Roman" w:cs="Times New Roman"/>
          <w:sz w:val="28"/>
          <w:szCs w:val="28"/>
          <w:lang w:val="en-US" w:eastAsia="en-US" w:bidi="ar-SA"/>
        </w:rPr>
        <w:t xml:space="preserve"> se </w:t>
      </w:r>
      <w:proofErr w:type="spellStart"/>
      <w:r w:rsidR="001C2002" w:rsidRPr="004E0F7C">
        <w:rPr>
          <w:rFonts w:ascii="Times New Roman" w:eastAsia="Times New Roman" w:hAnsi="Times New Roman" w:cs="Times New Roman"/>
          <w:sz w:val="28"/>
          <w:szCs w:val="28"/>
          <w:lang w:val="en-US" w:eastAsia="en-US" w:bidi="ar-SA"/>
        </w:rPr>
        <w:t>plăteşte</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către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angajator</w:t>
      </w:r>
      <w:proofErr w:type="spellEnd"/>
      <w:r w:rsidR="001C2002" w:rsidRPr="004E0F7C">
        <w:rPr>
          <w:rFonts w:ascii="Times New Roman" w:eastAsia="Times New Roman" w:hAnsi="Times New Roman" w:cs="Times New Roman"/>
          <w:sz w:val="28"/>
          <w:szCs w:val="28"/>
          <w:lang w:val="en-US" w:eastAsia="en-US" w:bidi="ar-SA"/>
        </w:rPr>
        <w:t xml:space="preserve"> cu </w:t>
      </w:r>
      <w:proofErr w:type="spellStart"/>
      <w:r w:rsidR="001C2002" w:rsidRPr="004E0F7C">
        <w:rPr>
          <w:rFonts w:ascii="Times New Roman" w:eastAsia="Times New Roman" w:hAnsi="Times New Roman" w:cs="Times New Roman"/>
          <w:sz w:val="28"/>
          <w:szCs w:val="28"/>
          <w:lang w:val="en-US" w:eastAsia="en-US" w:bidi="ar-SA"/>
        </w:rPr>
        <w:t>cel</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puţin</w:t>
      </w:r>
      <w:proofErr w:type="spellEnd"/>
      <w:r w:rsidR="001C2002" w:rsidRPr="004E0F7C">
        <w:rPr>
          <w:rFonts w:ascii="Times New Roman" w:eastAsia="Times New Roman" w:hAnsi="Times New Roman" w:cs="Times New Roman"/>
          <w:sz w:val="28"/>
          <w:szCs w:val="28"/>
          <w:lang w:val="en-US" w:eastAsia="en-US" w:bidi="ar-SA"/>
        </w:rPr>
        <w:t xml:space="preserve"> 3 </w:t>
      </w:r>
      <w:proofErr w:type="spellStart"/>
      <w:r w:rsidR="001C2002" w:rsidRPr="004E0F7C">
        <w:rPr>
          <w:rFonts w:ascii="Times New Roman" w:eastAsia="Times New Roman" w:hAnsi="Times New Roman" w:cs="Times New Roman"/>
          <w:sz w:val="28"/>
          <w:szCs w:val="28"/>
          <w:lang w:val="en-US" w:eastAsia="en-US" w:bidi="ar-SA"/>
        </w:rPr>
        <w:t>zile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calendaristice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înainte</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plecarea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salariatului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concediu</w:t>
      </w:r>
      <w:proofErr w:type="spellEnd"/>
      <w:r w:rsidR="001C2002" w:rsidRPr="004E0F7C">
        <w:rPr>
          <w:rFonts w:ascii="Times New Roman" w:eastAsia="Times New Roman" w:hAnsi="Times New Roman" w:cs="Times New Roman"/>
          <w:sz w:val="28"/>
          <w:szCs w:val="28"/>
          <w:lang w:val="en-US" w:eastAsia="en-US" w:bidi="ar-SA"/>
        </w:rPr>
        <w:t>.</w:t>
      </w:r>
    </w:p>
    <w:p w14:paraId="38B7A7C1" w14:textId="77777777" w:rsidR="00403B22" w:rsidRDefault="004E0F7C"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4E0F7C">
        <w:rPr>
          <w:rFonts w:ascii="Times New Roman" w:eastAsia="Times New Roman" w:hAnsi="Times New Roman" w:cs="Times New Roman"/>
          <w:b/>
          <w:sz w:val="28"/>
          <w:szCs w:val="28"/>
          <w:lang w:val="en-US" w:eastAsia="en-US" w:bidi="ar-SA"/>
        </w:rPr>
        <w:t>8.5</w:t>
      </w:r>
      <w:r w:rsidR="0042310F">
        <w:rPr>
          <w:rFonts w:ascii="Times New Roman" w:eastAsia="Times New Roman" w:hAnsi="Times New Roman" w:cs="Times New Roman"/>
          <w:b/>
          <w:sz w:val="28"/>
          <w:szCs w:val="28"/>
          <w:lang w:val="en-US" w:eastAsia="en-US" w:bidi="ar-SA"/>
        </w:rPr>
        <w:t>9</w:t>
      </w:r>
      <w:r w:rsidRPr="004E0F7C">
        <w:rPr>
          <w:rFonts w:ascii="Times New Roman" w:eastAsia="Times New Roman" w:hAnsi="Times New Roman" w:cs="Times New Roman"/>
          <w:b/>
          <w:sz w:val="28"/>
          <w:szCs w:val="28"/>
          <w:lang w:val="en-US" w:eastAsia="en-US" w:bidi="ar-SA"/>
        </w:rPr>
        <w:t>.</w:t>
      </w:r>
      <w:r>
        <w:rPr>
          <w:rFonts w:ascii="Times New Roman" w:eastAsia="Times New Roman" w:hAnsi="Times New Roman" w:cs="Times New Roman"/>
          <w:sz w:val="28"/>
          <w:szCs w:val="28"/>
          <w:lang w:val="en-US" w:eastAsia="en-US" w:bidi="ar-SA"/>
        </w:rPr>
        <w:t xml:space="preserve">  </w:t>
      </w:r>
      <w:r w:rsidR="00470459">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caz</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deces</w:t>
      </w:r>
      <w:proofErr w:type="spellEnd"/>
      <w:r w:rsidR="001C2002" w:rsidRPr="004E0F7C">
        <w:rPr>
          <w:rFonts w:ascii="Times New Roman" w:eastAsia="Times New Roman" w:hAnsi="Times New Roman" w:cs="Times New Roman"/>
          <w:sz w:val="28"/>
          <w:szCs w:val="28"/>
          <w:lang w:val="en-US" w:eastAsia="en-US" w:bidi="ar-SA"/>
        </w:rPr>
        <w:t xml:space="preserve"> al </w:t>
      </w:r>
      <w:proofErr w:type="spellStart"/>
      <w:r w:rsidR="001C2002" w:rsidRPr="004E0F7C">
        <w:rPr>
          <w:rFonts w:ascii="Times New Roman" w:eastAsia="Times New Roman" w:hAnsi="Times New Roman" w:cs="Times New Roman"/>
          <w:sz w:val="28"/>
          <w:szCs w:val="28"/>
          <w:lang w:val="en-US" w:eastAsia="en-US" w:bidi="ar-SA"/>
        </w:rPr>
        <w:t>salariatului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indemnizaţia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i</w:t>
      </w:r>
      <w:proofErr w:type="spellEnd"/>
      <w:r w:rsidR="001C2002" w:rsidRPr="004E0F7C">
        <w:rPr>
          <w:rFonts w:ascii="Times New Roman" w:eastAsia="Times New Roman" w:hAnsi="Times New Roman" w:cs="Times New Roman"/>
          <w:sz w:val="28"/>
          <w:szCs w:val="28"/>
          <w:lang w:val="en-US" w:eastAsia="en-US" w:bidi="ar-SA"/>
        </w:rPr>
        <w:t xml:space="preserve"> se </w:t>
      </w:r>
      <w:proofErr w:type="spellStart"/>
      <w:r w:rsidR="001C2002" w:rsidRPr="004E0F7C">
        <w:rPr>
          <w:rFonts w:ascii="Times New Roman" w:eastAsia="Times New Roman" w:hAnsi="Times New Roman" w:cs="Times New Roman"/>
          <w:sz w:val="28"/>
          <w:szCs w:val="28"/>
          <w:lang w:val="en-US" w:eastAsia="en-US" w:bidi="ar-SA"/>
        </w:rPr>
        <w:t>cuvine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inclusiv</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pentru</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concediile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nefolosite</w:t>
      </w:r>
      <w:proofErr w:type="spellEnd"/>
      <w:r w:rsidR="001C2002" w:rsidRPr="004E0F7C">
        <w:rPr>
          <w:rFonts w:ascii="Times New Roman" w:eastAsia="Times New Roman" w:hAnsi="Times New Roman" w:cs="Times New Roman"/>
          <w:sz w:val="28"/>
          <w:szCs w:val="28"/>
          <w:lang w:val="en-US" w:eastAsia="en-US" w:bidi="ar-SA"/>
        </w:rPr>
        <w:t xml:space="preserve">, se </w:t>
      </w:r>
      <w:proofErr w:type="spellStart"/>
      <w:r w:rsidR="001C2002" w:rsidRPr="004E0F7C">
        <w:rPr>
          <w:rFonts w:ascii="Times New Roman" w:eastAsia="Times New Roman" w:hAnsi="Times New Roman" w:cs="Times New Roman"/>
          <w:sz w:val="28"/>
          <w:szCs w:val="28"/>
          <w:lang w:val="en-US" w:eastAsia="en-US" w:bidi="ar-SA"/>
        </w:rPr>
        <w:t>plăteşte</w:t>
      </w:r>
      <w:proofErr w:type="spellEnd"/>
      <w:r w:rsidR="001C2002" w:rsidRPr="004E0F7C">
        <w:rPr>
          <w:rFonts w:ascii="Times New Roman" w:eastAsia="Times New Roman" w:hAnsi="Times New Roman" w:cs="Times New Roman"/>
          <w:sz w:val="28"/>
          <w:szCs w:val="28"/>
          <w:lang w:val="en-US" w:eastAsia="en-US" w:bidi="ar-SA"/>
        </w:rPr>
        <w:t xml:space="preserve"> integral </w:t>
      </w:r>
      <w:proofErr w:type="spellStart"/>
      <w:r w:rsidR="001C2002" w:rsidRPr="004E0F7C">
        <w:rPr>
          <w:rFonts w:ascii="Times New Roman" w:eastAsia="Times New Roman" w:hAnsi="Times New Roman" w:cs="Times New Roman"/>
          <w:sz w:val="28"/>
          <w:szCs w:val="28"/>
          <w:lang w:val="en-US" w:eastAsia="en-US" w:bidi="ar-SA"/>
        </w:rPr>
        <w:t>soţului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soţiei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copiilor</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majori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sau</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părinţilor</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defunctului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iar</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lipsa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acestora</w:t>
      </w:r>
      <w:proofErr w:type="spellEnd"/>
      <w:r w:rsidR="001C2002" w:rsidRPr="004E0F7C">
        <w:rPr>
          <w:rFonts w:ascii="Times New Roman" w:eastAsia="Times New Roman" w:hAnsi="Times New Roman" w:cs="Times New Roman"/>
          <w:sz w:val="28"/>
          <w:szCs w:val="28"/>
          <w:lang w:val="en-US" w:eastAsia="en-US" w:bidi="ar-SA"/>
        </w:rPr>
        <w:t xml:space="preserve"> – </w:t>
      </w:r>
      <w:proofErr w:type="spellStart"/>
      <w:r w:rsidR="001C2002" w:rsidRPr="004E0F7C">
        <w:rPr>
          <w:rFonts w:ascii="Times New Roman" w:eastAsia="Times New Roman" w:hAnsi="Times New Roman" w:cs="Times New Roman"/>
          <w:sz w:val="28"/>
          <w:szCs w:val="28"/>
          <w:lang w:val="en-US" w:eastAsia="en-US" w:bidi="ar-SA"/>
        </w:rPr>
        <w:t>altor</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moştenitori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conformitate</w:t>
      </w:r>
      <w:proofErr w:type="spellEnd"/>
      <w:r w:rsidR="001C2002" w:rsidRPr="004E0F7C">
        <w:rPr>
          <w:rFonts w:ascii="Times New Roman" w:eastAsia="Times New Roman" w:hAnsi="Times New Roman" w:cs="Times New Roman"/>
          <w:sz w:val="28"/>
          <w:szCs w:val="28"/>
          <w:lang w:val="en-US" w:eastAsia="en-US" w:bidi="ar-SA"/>
        </w:rPr>
        <w:t xml:space="preserve"> cu </w:t>
      </w:r>
      <w:proofErr w:type="spellStart"/>
      <w:r w:rsidR="001C2002" w:rsidRPr="004E0F7C">
        <w:rPr>
          <w:rFonts w:ascii="Times New Roman" w:eastAsia="Times New Roman" w:hAnsi="Times New Roman" w:cs="Times New Roman"/>
          <w:sz w:val="28"/>
          <w:szCs w:val="28"/>
          <w:lang w:val="en-US" w:eastAsia="en-US" w:bidi="ar-SA"/>
        </w:rPr>
        <w:t>legislaţia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403B22">
        <w:rPr>
          <w:rFonts w:ascii="Times New Roman" w:eastAsia="Times New Roman" w:hAnsi="Times New Roman" w:cs="Times New Roman"/>
          <w:sz w:val="28"/>
          <w:szCs w:val="28"/>
          <w:lang w:val="en-US" w:eastAsia="en-US" w:bidi="ar-SA"/>
        </w:rPr>
        <w:t>vigoare</w:t>
      </w:r>
      <w:proofErr w:type="spellEnd"/>
      <w:r w:rsidR="00403B22">
        <w:rPr>
          <w:rFonts w:ascii="Times New Roman" w:eastAsia="Times New Roman" w:hAnsi="Times New Roman" w:cs="Times New Roman"/>
          <w:sz w:val="28"/>
          <w:szCs w:val="28"/>
          <w:lang w:val="en-US" w:eastAsia="en-US" w:bidi="ar-SA"/>
        </w:rPr>
        <w:t>.</w:t>
      </w:r>
    </w:p>
    <w:p w14:paraId="522E6E8B" w14:textId="77777777" w:rsidR="00403B22" w:rsidRDefault="004E0F7C"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4E0F7C">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60</w:t>
      </w:r>
      <w:r w:rsidRPr="004E0F7C">
        <w:rPr>
          <w:rFonts w:ascii="Times New Roman" w:eastAsia="Times New Roman" w:hAnsi="Times New Roman" w:cs="Times New Roman"/>
          <w:b/>
          <w:sz w:val="28"/>
          <w:szCs w:val="28"/>
          <w:lang w:val="en-US" w:eastAsia="en-US" w:bidi="ar-SA"/>
        </w:rPr>
        <w:t>.</w:t>
      </w:r>
      <w:r w:rsidRPr="004E0F7C">
        <w:rPr>
          <w:rFonts w:ascii="Times New Roman" w:eastAsia="Times New Roman" w:hAnsi="Times New Roman" w:cs="Times New Roman"/>
          <w:sz w:val="28"/>
          <w:szCs w:val="28"/>
          <w:lang w:val="en-US" w:eastAsia="en-US" w:bidi="ar-SA"/>
        </w:rPr>
        <w:t xml:space="preserve"> </w:t>
      </w:r>
      <w:r w:rsidR="00470459">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Concediul</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odihnă</w:t>
      </w:r>
      <w:proofErr w:type="spellEnd"/>
      <w:r w:rsidR="001C2002" w:rsidRPr="004E0F7C">
        <w:rPr>
          <w:rFonts w:ascii="Times New Roman" w:eastAsia="Times New Roman" w:hAnsi="Times New Roman" w:cs="Times New Roman"/>
          <w:sz w:val="28"/>
          <w:szCs w:val="28"/>
          <w:lang w:val="en-US" w:eastAsia="en-US" w:bidi="ar-SA"/>
        </w:rPr>
        <w:t xml:space="preserve"> se </w:t>
      </w:r>
      <w:proofErr w:type="spellStart"/>
      <w:r w:rsidR="001C2002" w:rsidRPr="004E0F7C">
        <w:rPr>
          <w:rFonts w:ascii="Times New Roman" w:eastAsia="Times New Roman" w:hAnsi="Times New Roman" w:cs="Times New Roman"/>
          <w:sz w:val="28"/>
          <w:szCs w:val="28"/>
          <w:lang w:val="en-US" w:eastAsia="en-US" w:bidi="ar-SA"/>
        </w:rPr>
        <w:t>acordă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anual</w:t>
      </w:r>
      <w:proofErr w:type="spellEnd"/>
      <w:r w:rsidR="001C2002" w:rsidRPr="004E0F7C">
        <w:rPr>
          <w:rFonts w:ascii="Times New Roman" w:eastAsia="Times New Roman" w:hAnsi="Times New Roman" w:cs="Times New Roman"/>
          <w:sz w:val="28"/>
          <w:szCs w:val="28"/>
          <w:lang w:val="en-US" w:eastAsia="en-US" w:bidi="ar-SA"/>
        </w:rPr>
        <w:t xml:space="preserve"> conform </w:t>
      </w:r>
      <w:proofErr w:type="spellStart"/>
      <w:r w:rsidR="001C2002" w:rsidRPr="004E0F7C">
        <w:rPr>
          <w:rFonts w:ascii="Times New Roman" w:eastAsia="Times New Roman" w:hAnsi="Times New Roman" w:cs="Times New Roman"/>
          <w:sz w:val="28"/>
          <w:szCs w:val="28"/>
          <w:lang w:val="en-US" w:eastAsia="en-US" w:bidi="ar-SA"/>
        </w:rPr>
        <w:t>programării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prevăzute</w:t>
      </w:r>
      <w:proofErr w:type="spellEnd"/>
      <w:r w:rsidR="001C2002" w:rsidRPr="004E0F7C">
        <w:rPr>
          <w:rFonts w:ascii="Times New Roman" w:eastAsia="Times New Roman" w:hAnsi="Times New Roman" w:cs="Times New Roman"/>
          <w:sz w:val="28"/>
          <w:szCs w:val="28"/>
          <w:lang w:val="en-US" w:eastAsia="en-US" w:bidi="ar-SA"/>
        </w:rPr>
        <w:t xml:space="preserve"> la art.116. </w:t>
      </w:r>
      <w:proofErr w:type="spellStart"/>
      <w:r w:rsidR="001C2002" w:rsidRPr="004E0F7C">
        <w:rPr>
          <w:rFonts w:ascii="Times New Roman" w:eastAsia="Times New Roman" w:hAnsi="Times New Roman" w:cs="Times New Roman"/>
          <w:sz w:val="28"/>
          <w:szCs w:val="28"/>
          <w:lang w:val="en-US" w:eastAsia="en-US" w:bidi="ar-SA"/>
        </w:rPr>
        <w:t>Angajatorul</w:t>
      </w:r>
      <w:proofErr w:type="spellEnd"/>
      <w:r w:rsidR="001C2002" w:rsidRPr="004E0F7C">
        <w:rPr>
          <w:rFonts w:ascii="Times New Roman" w:eastAsia="Times New Roman" w:hAnsi="Times New Roman" w:cs="Times New Roman"/>
          <w:sz w:val="28"/>
          <w:szCs w:val="28"/>
          <w:lang w:val="en-US" w:eastAsia="en-US" w:bidi="ar-SA"/>
        </w:rPr>
        <w:t xml:space="preserve"> are </w:t>
      </w:r>
      <w:proofErr w:type="spellStart"/>
      <w:r w:rsidR="001C2002" w:rsidRPr="004E0F7C">
        <w:rPr>
          <w:rFonts w:ascii="Times New Roman" w:eastAsia="Times New Roman" w:hAnsi="Times New Roman" w:cs="Times New Roman"/>
          <w:sz w:val="28"/>
          <w:szCs w:val="28"/>
          <w:lang w:val="en-US" w:eastAsia="en-US" w:bidi="ar-SA"/>
        </w:rPr>
        <w:t>obligaţia</w:t>
      </w:r>
      <w:proofErr w:type="spellEnd"/>
      <w:r w:rsidR="001C2002" w:rsidRPr="004E0F7C">
        <w:rPr>
          <w:rFonts w:ascii="Times New Roman" w:eastAsia="Times New Roman" w:hAnsi="Times New Roman" w:cs="Times New Roman"/>
          <w:sz w:val="28"/>
          <w:szCs w:val="28"/>
          <w:lang w:val="en-US" w:eastAsia="en-US" w:bidi="ar-SA"/>
        </w:rPr>
        <w:t xml:space="preserve"> de a </w:t>
      </w:r>
      <w:proofErr w:type="spellStart"/>
      <w:r w:rsidR="001C2002" w:rsidRPr="004E0F7C">
        <w:rPr>
          <w:rFonts w:ascii="Times New Roman" w:eastAsia="Times New Roman" w:hAnsi="Times New Roman" w:cs="Times New Roman"/>
          <w:sz w:val="28"/>
          <w:szCs w:val="28"/>
          <w:lang w:val="en-US" w:eastAsia="en-US" w:bidi="ar-SA"/>
        </w:rPr>
        <w:t>lua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măsurile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necesare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pentru</w:t>
      </w:r>
      <w:proofErr w:type="spellEnd"/>
      <w:r w:rsidR="001C2002" w:rsidRPr="004E0F7C">
        <w:rPr>
          <w:rFonts w:ascii="Times New Roman" w:eastAsia="Times New Roman" w:hAnsi="Times New Roman" w:cs="Times New Roman"/>
          <w:sz w:val="28"/>
          <w:szCs w:val="28"/>
          <w:lang w:val="en-US" w:eastAsia="en-US" w:bidi="ar-SA"/>
        </w:rPr>
        <w:t xml:space="preserve"> ca </w:t>
      </w:r>
      <w:proofErr w:type="spellStart"/>
      <w:r w:rsidR="001C2002" w:rsidRPr="004E0F7C">
        <w:rPr>
          <w:rFonts w:ascii="Times New Roman" w:eastAsia="Times New Roman" w:hAnsi="Times New Roman" w:cs="Times New Roman"/>
          <w:sz w:val="28"/>
          <w:szCs w:val="28"/>
          <w:lang w:val="en-US" w:eastAsia="en-US" w:bidi="ar-SA"/>
        </w:rPr>
        <w:t>salariaţii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folosească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concediile</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odihnă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fiecare</w:t>
      </w:r>
      <w:proofErr w:type="spellEnd"/>
      <w:r w:rsidR="001C2002" w:rsidRPr="004E0F7C">
        <w:rPr>
          <w:rFonts w:ascii="Times New Roman" w:eastAsia="Times New Roman" w:hAnsi="Times New Roman" w:cs="Times New Roman"/>
          <w:sz w:val="28"/>
          <w:szCs w:val="28"/>
          <w:lang w:val="en-US" w:eastAsia="en-US" w:bidi="ar-SA"/>
        </w:rPr>
        <w:t xml:space="preserve"> an </w:t>
      </w:r>
      <w:proofErr w:type="spellStart"/>
      <w:r w:rsidR="001C2002" w:rsidRPr="004E0F7C">
        <w:rPr>
          <w:rFonts w:ascii="Times New Roman" w:eastAsia="Times New Roman" w:hAnsi="Times New Roman" w:cs="Times New Roman"/>
          <w:sz w:val="28"/>
          <w:szCs w:val="28"/>
          <w:lang w:val="en-US" w:eastAsia="en-US" w:bidi="ar-SA"/>
        </w:rPr>
        <w:t>calendaristic</w:t>
      </w:r>
      <w:proofErr w:type="spellEnd"/>
      <w:r w:rsidR="001C2002" w:rsidRPr="004E0F7C">
        <w:rPr>
          <w:rFonts w:ascii="Times New Roman" w:eastAsia="Times New Roman" w:hAnsi="Times New Roman" w:cs="Times New Roman"/>
          <w:sz w:val="28"/>
          <w:szCs w:val="28"/>
          <w:lang w:val="en-US" w:eastAsia="en-US" w:bidi="ar-SA"/>
        </w:rPr>
        <w:t>.</w:t>
      </w:r>
    </w:p>
    <w:p w14:paraId="403762B2" w14:textId="77777777" w:rsidR="00403B22" w:rsidRDefault="00B9191E"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B9191E">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61</w:t>
      </w:r>
      <w:r w:rsidRPr="00B9191E">
        <w:rPr>
          <w:rFonts w:ascii="Times New Roman" w:eastAsia="Times New Roman" w:hAnsi="Times New Roman" w:cs="Times New Roman"/>
          <w:b/>
          <w:sz w:val="28"/>
          <w:szCs w:val="28"/>
          <w:lang w:val="en-US" w:eastAsia="en-US" w:bidi="ar-SA"/>
        </w:rPr>
        <w:t>.</w:t>
      </w:r>
      <w:r>
        <w:rPr>
          <w:rFonts w:ascii="Times New Roman" w:eastAsia="Times New Roman" w:hAnsi="Times New Roman" w:cs="Times New Roman"/>
          <w:sz w:val="28"/>
          <w:szCs w:val="28"/>
          <w:lang w:val="en-US" w:eastAsia="en-US" w:bidi="ar-SA"/>
        </w:rPr>
        <w:t xml:space="preserve"> </w:t>
      </w:r>
      <w:r w:rsidR="00470459">
        <w:rPr>
          <w:rFonts w:ascii="Times New Roman" w:eastAsia="Times New Roman" w:hAnsi="Times New Roman" w:cs="Times New Roman"/>
          <w:sz w:val="28"/>
          <w:szCs w:val="28"/>
          <w:lang w:val="en-US" w:eastAsia="en-US" w:bidi="ar-SA"/>
        </w:rPr>
        <w:t xml:space="preserve"> </w:t>
      </w:r>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Concediul</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odihnă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anual</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poate</w:t>
      </w:r>
      <w:proofErr w:type="spellEnd"/>
      <w:r w:rsidR="001C2002" w:rsidRPr="004E0F7C">
        <w:rPr>
          <w:rFonts w:ascii="Times New Roman" w:eastAsia="Times New Roman" w:hAnsi="Times New Roman" w:cs="Times New Roman"/>
          <w:sz w:val="28"/>
          <w:szCs w:val="28"/>
          <w:lang w:val="en-US" w:eastAsia="en-US" w:bidi="ar-SA"/>
        </w:rPr>
        <w:t xml:space="preserve"> fi </w:t>
      </w:r>
      <w:proofErr w:type="spellStart"/>
      <w:r w:rsidR="001C2002" w:rsidRPr="004E0F7C">
        <w:rPr>
          <w:rFonts w:ascii="Times New Roman" w:eastAsia="Times New Roman" w:hAnsi="Times New Roman" w:cs="Times New Roman"/>
          <w:sz w:val="28"/>
          <w:szCs w:val="28"/>
          <w:lang w:val="en-US" w:eastAsia="en-US" w:bidi="ar-SA"/>
        </w:rPr>
        <w:t>am</w:t>
      </w:r>
      <w:r w:rsidR="00547F0F">
        <w:rPr>
          <w:rFonts w:ascii="Times New Roman" w:eastAsia="Times New Roman" w:hAnsi="Times New Roman" w:cs="Times New Roman"/>
          <w:sz w:val="28"/>
          <w:szCs w:val="28"/>
          <w:lang w:val="en-US" w:eastAsia="en-US" w:bidi="ar-SA"/>
        </w:rPr>
        <w:t>â</w:t>
      </w:r>
      <w:r w:rsidR="001C2002" w:rsidRPr="004E0F7C">
        <w:rPr>
          <w:rFonts w:ascii="Times New Roman" w:eastAsia="Times New Roman" w:hAnsi="Times New Roman" w:cs="Times New Roman"/>
          <w:sz w:val="28"/>
          <w:szCs w:val="28"/>
          <w:lang w:val="en-US" w:eastAsia="en-US" w:bidi="ar-SA"/>
        </w:rPr>
        <w:t>nat</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sau</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prelungit</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cazul</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aflării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salariatului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concediu</w:t>
      </w:r>
      <w:proofErr w:type="spellEnd"/>
      <w:r w:rsidR="001C2002" w:rsidRPr="004E0F7C">
        <w:rPr>
          <w:rFonts w:ascii="Times New Roman" w:eastAsia="Times New Roman" w:hAnsi="Times New Roman" w:cs="Times New Roman"/>
          <w:sz w:val="28"/>
          <w:szCs w:val="28"/>
          <w:lang w:val="en-US" w:eastAsia="en-US" w:bidi="ar-SA"/>
        </w:rPr>
        <w:t xml:space="preserve"> medical, </w:t>
      </w:r>
      <w:proofErr w:type="spellStart"/>
      <w:r w:rsidR="001C2002" w:rsidRPr="004E0F7C">
        <w:rPr>
          <w:rFonts w:ascii="Times New Roman" w:eastAsia="Times New Roman" w:hAnsi="Times New Roman" w:cs="Times New Roman"/>
          <w:sz w:val="28"/>
          <w:szCs w:val="28"/>
          <w:lang w:val="en-US" w:eastAsia="en-US" w:bidi="ar-SA"/>
        </w:rPr>
        <w:t>îndeplinirii</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către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acesta</w:t>
      </w:r>
      <w:proofErr w:type="spellEnd"/>
      <w:r w:rsidR="001C2002" w:rsidRPr="004E0F7C">
        <w:rPr>
          <w:rFonts w:ascii="Times New Roman" w:eastAsia="Times New Roman" w:hAnsi="Times New Roman" w:cs="Times New Roman"/>
          <w:sz w:val="28"/>
          <w:szCs w:val="28"/>
          <w:lang w:val="en-US" w:eastAsia="en-US" w:bidi="ar-SA"/>
        </w:rPr>
        <w:t xml:space="preserve"> a </w:t>
      </w:r>
      <w:proofErr w:type="spellStart"/>
      <w:r w:rsidR="001C2002" w:rsidRPr="004E0F7C">
        <w:rPr>
          <w:rFonts w:ascii="Times New Roman" w:eastAsia="Times New Roman" w:hAnsi="Times New Roman" w:cs="Times New Roman"/>
          <w:sz w:val="28"/>
          <w:szCs w:val="28"/>
          <w:lang w:val="en-US" w:eastAsia="en-US" w:bidi="ar-SA"/>
        </w:rPr>
        <w:t>unei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îndatoriri</w:t>
      </w:r>
      <w:proofErr w:type="spellEnd"/>
      <w:r w:rsidR="001C2002" w:rsidRPr="004E0F7C">
        <w:rPr>
          <w:rFonts w:ascii="Times New Roman" w:eastAsia="Times New Roman" w:hAnsi="Times New Roman" w:cs="Times New Roman"/>
          <w:sz w:val="28"/>
          <w:szCs w:val="28"/>
          <w:lang w:val="en-US" w:eastAsia="en-US" w:bidi="ar-SA"/>
        </w:rPr>
        <w:t xml:space="preserve"> de stat </w:t>
      </w:r>
      <w:proofErr w:type="spellStart"/>
      <w:r w:rsidR="001C2002" w:rsidRPr="004E0F7C">
        <w:rPr>
          <w:rFonts w:ascii="Times New Roman" w:eastAsia="Times New Roman" w:hAnsi="Times New Roman" w:cs="Times New Roman"/>
          <w:sz w:val="28"/>
          <w:szCs w:val="28"/>
          <w:lang w:val="en-US" w:eastAsia="en-US" w:bidi="ar-SA"/>
        </w:rPr>
        <w:t>sau</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alte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cazuri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prevăzute</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lege</w:t>
      </w:r>
      <w:proofErr w:type="spellEnd"/>
      <w:r w:rsidR="001C2002" w:rsidRPr="004E0F7C">
        <w:rPr>
          <w:rFonts w:ascii="Times New Roman" w:eastAsia="Times New Roman" w:hAnsi="Times New Roman" w:cs="Times New Roman"/>
          <w:sz w:val="28"/>
          <w:szCs w:val="28"/>
          <w:lang w:val="en-US" w:eastAsia="en-US" w:bidi="ar-SA"/>
        </w:rPr>
        <w:t>.</w:t>
      </w:r>
    </w:p>
    <w:p w14:paraId="018AC397" w14:textId="77777777" w:rsidR="00403B22" w:rsidRDefault="00B9191E"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B9191E">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62</w:t>
      </w:r>
      <w:r w:rsidRPr="00B9191E">
        <w:rPr>
          <w:rFonts w:ascii="Times New Roman" w:eastAsia="Times New Roman" w:hAnsi="Times New Roman" w:cs="Times New Roman"/>
          <w:b/>
          <w:sz w:val="28"/>
          <w:szCs w:val="28"/>
          <w:lang w:val="en-US" w:eastAsia="en-US" w:bidi="ar-SA"/>
        </w:rPr>
        <w:t>.</w:t>
      </w:r>
      <w:r>
        <w:rPr>
          <w:rFonts w:ascii="Times New Roman" w:eastAsia="Times New Roman" w:hAnsi="Times New Roman" w:cs="Times New Roman"/>
          <w:sz w:val="28"/>
          <w:szCs w:val="28"/>
          <w:lang w:val="en-US" w:eastAsia="en-US" w:bidi="ar-SA"/>
        </w:rPr>
        <w:t xml:space="preserve"> </w:t>
      </w:r>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cazuri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excepţionale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w:t>
      </w:r>
      <w:r w:rsidR="00547F0F">
        <w:rPr>
          <w:rFonts w:ascii="Times New Roman" w:eastAsia="Times New Roman" w:hAnsi="Times New Roman" w:cs="Times New Roman"/>
          <w:sz w:val="28"/>
          <w:szCs w:val="28"/>
          <w:lang w:val="en-US" w:eastAsia="en-US" w:bidi="ar-SA"/>
        </w:rPr>
        <w:t>â</w:t>
      </w:r>
      <w:r w:rsidR="001C2002" w:rsidRPr="004E0F7C">
        <w:rPr>
          <w:rFonts w:ascii="Times New Roman" w:eastAsia="Times New Roman" w:hAnsi="Times New Roman" w:cs="Times New Roman"/>
          <w:sz w:val="28"/>
          <w:szCs w:val="28"/>
          <w:lang w:val="en-US" w:eastAsia="en-US" w:bidi="ar-SA"/>
        </w:rPr>
        <w:t>nd</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acordarea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concediului</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odihnă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anual</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salariatului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anul</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muncă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curent</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poate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să</w:t>
      </w:r>
      <w:proofErr w:type="spellEnd"/>
      <w:r w:rsidR="001C2002" w:rsidRPr="004E0F7C">
        <w:rPr>
          <w:rFonts w:ascii="Times New Roman" w:eastAsia="Times New Roman" w:hAnsi="Times New Roman" w:cs="Times New Roman"/>
          <w:sz w:val="28"/>
          <w:szCs w:val="28"/>
          <w:lang w:val="en-US" w:eastAsia="en-US" w:bidi="ar-SA"/>
        </w:rPr>
        <w:t xml:space="preserve"> se </w:t>
      </w:r>
      <w:proofErr w:type="spellStart"/>
      <w:r w:rsidR="001C2002" w:rsidRPr="004E0F7C">
        <w:rPr>
          <w:rFonts w:ascii="Times New Roman" w:eastAsia="Times New Roman" w:hAnsi="Times New Roman" w:cs="Times New Roman"/>
          <w:sz w:val="28"/>
          <w:szCs w:val="28"/>
          <w:lang w:val="en-US" w:eastAsia="en-US" w:bidi="ar-SA"/>
        </w:rPr>
        <w:t>răsfr</w:t>
      </w:r>
      <w:r w:rsidR="00547F0F">
        <w:rPr>
          <w:rFonts w:ascii="Times New Roman" w:eastAsia="Times New Roman" w:hAnsi="Times New Roman" w:cs="Times New Roman"/>
          <w:sz w:val="28"/>
          <w:szCs w:val="28"/>
          <w:lang w:val="en-US" w:eastAsia="en-US" w:bidi="ar-SA"/>
        </w:rPr>
        <w:t>â</w:t>
      </w:r>
      <w:r w:rsidR="001C2002" w:rsidRPr="004E0F7C">
        <w:rPr>
          <w:rFonts w:ascii="Times New Roman" w:eastAsia="Times New Roman" w:hAnsi="Times New Roman" w:cs="Times New Roman"/>
          <w:sz w:val="28"/>
          <w:szCs w:val="28"/>
          <w:lang w:val="en-US" w:eastAsia="en-US" w:bidi="ar-SA"/>
        </w:rPr>
        <w:t>ngă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negativ</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asupra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bunei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funcţionări</w:t>
      </w:r>
      <w:proofErr w:type="spellEnd"/>
      <w:r w:rsidR="001C2002" w:rsidRPr="004E0F7C">
        <w:rPr>
          <w:rFonts w:ascii="Times New Roman" w:eastAsia="Times New Roman" w:hAnsi="Times New Roman" w:cs="Times New Roman"/>
          <w:sz w:val="28"/>
          <w:szCs w:val="28"/>
          <w:lang w:val="en-US" w:eastAsia="en-US" w:bidi="ar-SA"/>
        </w:rPr>
        <w:t xml:space="preserve"> a </w:t>
      </w:r>
      <w:proofErr w:type="spellStart"/>
      <w:r w:rsidR="001C2002" w:rsidRPr="004E0F7C">
        <w:rPr>
          <w:rFonts w:ascii="Times New Roman" w:eastAsia="Times New Roman" w:hAnsi="Times New Roman" w:cs="Times New Roman"/>
          <w:sz w:val="28"/>
          <w:szCs w:val="28"/>
          <w:lang w:val="en-US" w:eastAsia="en-US" w:bidi="ar-SA"/>
        </w:rPr>
        <w:t>unităţii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concediul</w:t>
      </w:r>
      <w:proofErr w:type="spellEnd"/>
      <w:r w:rsidR="001C2002" w:rsidRPr="004E0F7C">
        <w:rPr>
          <w:rFonts w:ascii="Times New Roman" w:eastAsia="Times New Roman" w:hAnsi="Times New Roman" w:cs="Times New Roman"/>
          <w:sz w:val="28"/>
          <w:szCs w:val="28"/>
          <w:lang w:val="en-US" w:eastAsia="en-US" w:bidi="ar-SA"/>
        </w:rPr>
        <w:t xml:space="preserve">, cu </w:t>
      </w:r>
      <w:proofErr w:type="spellStart"/>
      <w:r w:rsidR="001C2002" w:rsidRPr="004E0F7C">
        <w:rPr>
          <w:rFonts w:ascii="Times New Roman" w:eastAsia="Times New Roman" w:hAnsi="Times New Roman" w:cs="Times New Roman"/>
          <w:sz w:val="28"/>
          <w:szCs w:val="28"/>
          <w:lang w:val="en-US" w:eastAsia="en-US" w:bidi="ar-SA"/>
        </w:rPr>
        <w:t>consimţăm</w:t>
      </w:r>
      <w:r w:rsidR="00547F0F">
        <w:rPr>
          <w:rFonts w:ascii="Times New Roman" w:eastAsia="Times New Roman" w:hAnsi="Times New Roman" w:cs="Times New Roman"/>
          <w:sz w:val="28"/>
          <w:szCs w:val="28"/>
          <w:lang w:val="en-US" w:eastAsia="en-US" w:bidi="ar-SA"/>
        </w:rPr>
        <w:t>â</w:t>
      </w:r>
      <w:r w:rsidR="001C2002" w:rsidRPr="004E0F7C">
        <w:rPr>
          <w:rFonts w:ascii="Times New Roman" w:eastAsia="Times New Roman" w:hAnsi="Times New Roman" w:cs="Times New Roman"/>
          <w:sz w:val="28"/>
          <w:szCs w:val="28"/>
          <w:lang w:val="en-US" w:eastAsia="en-US" w:bidi="ar-SA"/>
        </w:rPr>
        <w:t>ntul</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scris</w:t>
      </w:r>
      <w:proofErr w:type="spellEnd"/>
      <w:r w:rsidR="001C2002" w:rsidRPr="004E0F7C">
        <w:rPr>
          <w:rFonts w:ascii="Times New Roman" w:eastAsia="Times New Roman" w:hAnsi="Times New Roman" w:cs="Times New Roman"/>
          <w:sz w:val="28"/>
          <w:szCs w:val="28"/>
          <w:lang w:val="en-US" w:eastAsia="en-US" w:bidi="ar-SA"/>
        </w:rPr>
        <w:t xml:space="preserve"> al </w:t>
      </w:r>
      <w:proofErr w:type="spellStart"/>
      <w:r w:rsidR="001C2002" w:rsidRPr="004E0F7C">
        <w:rPr>
          <w:rFonts w:ascii="Times New Roman" w:eastAsia="Times New Roman" w:hAnsi="Times New Roman" w:cs="Times New Roman"/>
          <w:sz w:val="28"/>
          <w:szCs w:val="28"/>
          <w:lang w:val="en-US" w:eastAsia="en-US" w:bidi="ar-SA"/>
        </w:rPr>
        <w:t>salariatului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şi</w:t>
      </w:r>
      <w:proofErr w:type="spellEnd"/>
      <w:r w:rsidR="001C2002" w:rsidRPr="004E0F7C">
        <w:rPr>
          <w:rFonts w:ascii="Times New Roman" w:eastAsia="Times New Roman" w:hAnsi="Times New Roman" w:cs="Times New Roman"/>
          <w:sz w:val="28"/>
          <w:szCs w:val="28"/>
          <w:lang w:val="en-US" w:eastAsia="en-US" w:bidi="ar-SA"/>
        </w:rPr>
        <w:t xml:space="preserve"> cu </w:t>
      </w:r>
      <w:proofErr w:type="spellStart"/>
      <w:r w:rsidR="001C2002" w:rsidRPr="004E0F7C">
        <w:rPr>
          <w:rFonts w:ascii="Times New Roman" w:eastAsia="Times New Roman" w:hAnsi="Times New Roman" w:cs="Times New Roman"/>
          <w:sz w:val="28"/>
          <w:szCs w:val="28"/>
          <w:lang w:val="en-US" w:eastAsia="en-US" w:bidi="ar-SA"/>
        </w:rPr>
        <w:t>acordul</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scris</w:t>
      </w:r>
      <w:proofErr w:type="spellEnd"/>
      <w:r w:rsidR="001C2002" w:rsidRPr="004E0F7C">
        <w:rPr>
          <w:rFonts w:ascii="Times New Roman" w:eastAsia="Times New Roman" w:hAnsi="Times New Roman" w:cs="Times New Roman"/>
          <w:sz w:val="28"/>
          <w:szCs w:val="28"/>
          <w:lang w:val="en-US" w:eastAsia="en-US" w:bidi="ar-SA"/>
        </w:rPr>
        <w:t xml:space="preserve"> al </w:t>
      </w:r>
      <w:proofErr w:type="spellStart"/>
      <w:r w:rsidR="001C2002" w:rsidRPr="004E0F7C">
        <w:rPr>
          <w:rFonts w:ascii="Times New Roman" w:eastAsia="Times New Roman" w:hAnsi="Times New Roman" w:cs="Times New Roman"/>
          <w:sz w:val="28"/>
          <w:szCs w:val="28"/>
          <w:lang w:val="en-US" w:eastAsia="en-US" w:bidi="ar-SA"/>
        </w:rPr>
        <w:t>reprezentanţilor</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salariaţilor</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poate</w:t>
      </w:r>
      <w:proofErr w:type="spellEnd"/>
      <w:r w:rsidR="001C2002" w:rsidRPr="004E0F7C">
        <w:rPr>
          <w:rFonts w:ascii="Times New Roman" w:eastAsia="Times New Roman" w:hAnsi="Times New Roman" w:cs="Times New Roman"/>
          <w:sz w:val="28"/>
          <w:szCs w:val="28"/>
          <w:lang w:val="en-US" w:eastAsia="en-US" w:bidi="ar-SA"/>
        </w:rPr>
        <w:t xml:space="preserve"> fi </w:t>
      </w:r>
      <w:proofErr w:type="spellStart"/>
      <w:r w:rsidR="001C2002" w:rsidRPr="004E0F7C">
        <w:rPr>
          <w:rFonts w:ascii="Times New Roman" w:eastAsia="Times New Roman" w:hAnsi="Times New Roman" w:cs="Times New Roman"/>
          <w:sz w:val="28"/>
          <w:szCs w:val="28"/>
          <w:lang w:val="en-US" w:eastAsia="en-US" w:bidi="ar-SA"/>
        </w:rPr>
        <w:t>am</w:t>
      </w:r>
      <w:r w:rsidR="00547F0F">
        <w:rPr>
          <w:rFonts w:ascii="Times New Roman" w:eastAsia="Times New Roman" w:hAnsi="Times New Roman" w:cs="Times New Roman"/>
          <w:sz w:val="28"/>
          <w:szCs w:val="28"/>
          <w:lang w:val="en-US" w:eastAsia="en-US" w:bidi="ar-SA"/>
        </w:rPr>
        <w:t>â</w:t>
      </w:r>
      <w:r w:rsidR="001C2002" w:rsidRPr="004E0F7C">
        <w:rPr>
          <w:rFonts w:ascii="Times New Roman" w:eastAsia="Times New Roman" w:hAnsi="Times New Roman" w:cs="Times New Roman"/>
          <w:sz w:val="28"/>
          <w:szCs w:val="28"/>
          <w:lang w:val="en-US" w:eastAsia="en-US" w:bidi="ar-SA"/>
        </w:rPr>
        <w:t>nat</w:t>
      </w:r>
      <w:proofErr w:type="spellEnd"/>
      <w:r w:rsidR="001C2002" w:rsidRPr="004E0F7C">
        <w:rPr>
          <w:rFonts w:ascii="Times New Roman" w:eastAsia="Times New Roman" w:hAnsi="Times New Roman" w:cs="Times New Roman"/>
          <w:sz w:val="28"/>
          <w:szCs w:val="28"/>
          <w:lang w:val="en-US" w:eastAsia="en-US" w:bidi="ar-SA"/>
        </w:rPr>
        <w:t xml:space="preserve"> pe </w:t>
      </w:r>
      <w:proofErr w:type="spellStart"/>
      <w:r w:rsidR="001C2002" w:rsidRPr="004E0F7C">
        <w:rPr>
          <w:rFonts w:ascii="Times New Roman" w:eastAsia="Times New Roman" w:hAnsi="Times New Roman" w:cs="Times New Roman"/>
          <w:sz w:val="28"/>
          <w:szCs w:val="28"/>
          <w:lang w:val="en-US" w:eastAsia="en-US" w:bidi="ar-SA"/>
        </w:rPr>
        <w:t>anul</w:t>
      </w:r>
      <w:proofErr w:type="spellEnd"/>
      <w:r w:rsidR="001C2002" w:rsidRPr="004E0F7C">
        <w:rPr>
          <w:rFonts w:ascii="Times New Roman" w:eastAsia="Times New Roman" w:hAnsi="Times New Roman" w:cs="Times New Roman"/>
          <w:sz w:val="28"/>
          <w:szCs w:val="28"/>
          <w:lang w:val="en-US" w:eastAsia="en-US" w:bidi="ar-SA"/>
        </w:rPr>
        <w:t xml:space="preserve"> de </w:t>
      </w:r>
      <w:proofErr w:type="spellStart"/>
      <w:r w:rsidR="001C2002" w:rsidRPr="004E0F7C">
        <w:rPr>
          <w:rFonts w:ascii="Times New Roman" w:eastAsia="Times New Roman" w:hAnsi="Times New Roman" w:cs="Times New Roman"/>
          <w:sz w:val="28"/>
          <w:szCs w:val="28"/>
          <w:lang w:val="en-US" w:eastAsia="en-US" w:bidi="ar-SA"/>
        </w:rPr>
        <w:t>muncă</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următor</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acest</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caz</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anul</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următor</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salariatul</w:t>
      </w:r>
      <w:proofErr w:type="spellEnd"/>
      <w:r w:rsidR="001C2002" w:rsidRPr="004E0F7C">
        <w:rPr>
          <w:rFonts w:ascii="Times New Roman" w:eastAsia="Times New Roman" w:hAnsi="Times New Roman" w:cs="Times New Roman"/>
          <w:sz w:val="28"/>
          <w:szCs w:val="28"/>
          <w:lang w:val="en-US" w:eastAsia="en-US" w:bidi="ar-SA"/>
        </w:rPr>
        <w:t xml:space="preserve"> v</w:t>
      </w:r>
      <w:r w:rsidR="00470459">
        <w:rPr>
          <w:rFonts w:ascii="Times New Roman" w:eastAsia="Times New Roman" w:hAnsi="Times New Roman" w:cs="Times New Roman"/>
          <w:sz w:val="28"/>
          <w:szCs w:val="28"/>
          <w:lang w:val="en-US" w:eastAsia="en-US" w:bidi="ar-SA"/>
        </w:rPr>
        <w:t>-</w:t>
      </w:r>
      <w:r w:rsidR="001C2002" w:rsidRPr="004E0F7C">
        <w:rPr>
          <w:rFonts w:ascii="Times New Roman" w:eastAsia="Times New Roman" w:hAnsi="Times New Roman" w:cs="Times New Roman"/>
          <w:sz w:val="28"/>
          <w:szCs w:val="28"/>
          <w:lang w:val="en-US" w:eastAsia="en-US" w:bidi="ar-SA"/>
        </w:rPr>
        <w:t xml:space="preserve">a beneficia de 2 </w:t>
      </w:r>
      <w:proofErr w:type="spellStart"/>
      <w:r w:rsidR="001C2002" w:rsidRPr="004E0F7C">
        <w:rPr>
          <w:rFonts w:ascii="Times New Roman" w:eastAsia="Times New Roman" w:hAnsi="Times New Roman" w:cs="Times New Roman"/>
          <w:sz w:val="28"/>
          <w:szCs w:val="28"/>
          <w:lang w:val="en-US" w:eastAsia="en-US" w:bidi="ar-SA"/>
        </w:rPr>
        <w:t>concedii</w:t>
      </w:r>
      <w:proofErr w:type="spellEnd"/>
      <w:r w:rsidR="001C2002" w:rsidRPr="004E0F7C">
        <w:rPr>
          <w:rFonts w:ascii="Times New Roman" w:eastAsia="Times New Roman" w:hAnsi="Times New Roman" w:cs="Times New Roman"/>
          <w:sz w:val="28"/>
          <w:szCs w:val="28"/>
          <w:lang w:val="en-US" w:eastAsia="en-US" w:bidi="ar-SA"/>
        </w:rPr>
        <w:t xml:space="preserve">, care pot fi cumulate </w:t>
      </w:r>
      <w:proofErr w:type="spellStart"/>
      <w:r w:rsidR="001C2002" w:rsidRPr="004E0F7C">
        <w:rPr>
          <w:rFonts w:ascii="Times New Roman" w:eastAsia="Times New Roman" w:hAnsi="Times New Roman" w:cs="Times New Roman"/>
          <w:sz w:val="28"/>
          <w:szCs w:val="28"/>
          <w:lang w:val="en-US" w:eastAsia="en-US" w:bidi="ar-SA"/>
        </w:rPr>
        <w:t>sau</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divizate</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în</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baza</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cererii</w:t>
      </w:r>
      <w:proofErr w:type="spellEnd"/>
      <w:r w:rsidR="001C2002" w:rsidRPr="004E0F7C">
        <w:rPr>
          <w:rFonts w:ascii="Times New Roman" w:eastAsia="Times New Roman" w:hAnsi="Times New Roman" w:cs="Times New Roman"/>
          <w:sz w:val="28"/>
          <w:szCs w:val="28"/>
          <w:lang w:val="en-US" w:eastAsia="en-US" w:bidi="ar-SA"/>
        </w:rPr>
        <w:t xml:space="preserve"> </w:t>
      </w:r>
      <w:proofErr w:type="spellStart"/>
      <w:r w:rsidR="001C2002" w:rsidRPr="004E0F7C">
        <w:rPr>
          <w:rFonts w:ascii="Times New Roman" w:eastAsia="Times New Roman" w:hAnsi="Times New Roman" w:cs="Times New Roman"/>
          <w:sz w:val="28"/>
          <w:szCs w:val="28"/>
          <w:lang w:val="en-US" w:eastAsia="en-US" w:bidi="ar-SA"/>
        </w:rPr>
        <w:t>scrise</w:t>
      </w:r>
      <w:proofErr w:type="spellEnd"/>
      <w:r w:rsidR="001C2002" w:rsidRPr="004E0F7C">
        <w:rPr>
          <w:rFonts w:ascii="Times New Roman" w:eastAsia="Times New Roman" w:hAnsi="Times New Roman" w:cs="Times New Roman"/>
          <w:sz w:val="28"/>
          <w:szCs w:val="28"/>
          <w:lang w:val="en-US" w:eastAsia="en-US" w:bidi="ar-SA"/>
        </w:rPr>
        <w:t>.</w:t>
      </w:r>
    </w:p>
    <w:p w14:paraId="5B94E038" w14:textId="77777777" w:rsidR="00403B22" w:rsidRDefault="00B9191E"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B9191E">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6</w:t>
      </w:r>
      <w:r w:rsidRPr="00B9191E">
        <w:rPr>
          <w:rFonts w:ascii="Times New Roman" w:eastAsia="Times New Roman" w:hAnsi="Times New Roman" w:cs="Times New Roman"/>
          <w:b/>
          <w:sz w:val="28"/>
          <w:szCs w:val="28"/>
          <w:lang w:val="en-US" w:eastAsia="en-US" w:bidi="ar-SA"/>
        </w:rPr>
        <w:t>3.</w:t>
      </w:r>
      <w:r w:rsidRPr="00B9191E">
        <w:rPr>
          <w:rFonts w:ascii="Times New Roman" w:eastAsia="Times New Roman" w:hAnsi="Times New Roman" w:cs="Times New Roman"/>
          <w:sz w:val="28"/>
          <w:szCs w:val="28"/>
          <w:lang w:val="en-US" w:eastAsia="en-US" w:bidi="ar-SA"/>
        </w:rPr>
        <w:t xml:space="preserve"> </w:t>
      </w:r>
      <w:r w:rsidR="001C2002" w:rsidRPr="00B9191E">
        <w:rPr>
          <w:rFonts w:ascii="Times New Roman" w:eastAsia="Times New Roman" w:hAnsi="Times New Roman" w:cs="Times New Roman"/>
          <w:sz w:val="28"/>
          <w:szCs w:val="28"/>
          <w:lang w:val="en-US" w:eastAsia="en-US" w:bidi="ar-SA"/>
        </w:rPr>
        <w:t xml:space="preserve"> Este </w:t>
      </w:r>
      <w:proofErr w:type="spellStart"/>
      <w:r w:rsidR="001C2002" w:rsidRPr="00B9191E">
        <w:rPr>
          <w:rFonts w:ascii="Times New Roman" w:eastAsia="Times New Roman" w:hAnsi="Times New Roman" w:cs="Times New Roman"/>
          <w:sz w:val="28"/>
          <w:szCs w:val="28"/>
          <w:lang w:val="en-US" w:eastAsia="en-US" w:bidi="ar-SA"/>
        </w:rPr>
        <w:t>interzisă</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neacordarea</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concediului</w:t>
      </w:r>
      <w:proofErr w:type="spellEnd"/>
      <w:r w:rsidR="001C2002" w:rsidRPr="00B9191E">
        <w:rPr>
          <w:rFonts w:ascii="Times New Roman" w:eastAsia="Times New Roman" w:hAnsi="Times New Roman" w:cs="Times New Roman"/>
          <w:sz w:val="28"/>
          <w:szCs w:val="28"/>
          <w:lang w:val="en-US" w:eastAsia="en-US" w:bidi="ar-SA"/>
        </w:rPr>
        <w:t xml:space="preserve"> de </w:t>
      </w:r>
      <w:proofErr w:type="spellStart"/>
      <w:r w:rsidR="001C2002" w:rsidRPr="00B9191E">
        <w:rPr>
          <w:rFonts w:ascii="Times New Roman" w:eastAsia="Times New Roman" w:hAnsi="Times New Roman" w:cs="Times New Roman"/>
          <w:sz w:val="28"/>
          <w:szCs w:val="28"/>
          <w:lang w:val="en-US" w:eastAsia="en-US" w:bidi="ar-SA"/>
        </w:rPr>
        <w:t>odihnă</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anual</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timp</w:t>
      </w:r>
      <w:proofErr w:type="spellEnd"/>
      <w:r w:rsidR="001C2002" w:rsidRPr="00B9191E">
        <w:rPr>
          <w:rFonts w:ascii="Times New Roman" w:eastAsia="Times New Roman" w:hAnsi="Times New Roman" w:cs="Times New Roman"/>
          <w:sz w:val="28"/>
          <w:szCs w:val="28"/>
          <w:lang w:val="en-US" w:eastAsia="en-US" w:bidi="ar-SA"/>
        </w:rPr>
        <w:t xml:space="preserve"> de 2 ani </w:t>
      </w:r>
      <w:proofErr w:type="spellStart"/>
      <w:r w:rsidR="001C2002" w:rsidRPr="00B9191E">
        <w:rPr>
          <w:rFonts w:ascii="Times New Roman" w:eastAsia="Times New Roman" w:hAnsi="Times New Roman" w:cs="Times New Roman"/>
          <w:sz w:val="28"/>
          <w:szCs w:val="28"/>
          <w:lang w:val="en-US" w:eastAsia="en-US" w:bidi="ar-SA"/>
        </w:rPr>
        <w:t>consecutivi</w:t>
      </w:r>
      <w:proofErr w:type="spellEnd"/>
      <w:r w:rsidR="001C2002" w:rsidRPr="00B9191E">
        <w:rPr>
          <w:rFonts w:ascii="Times New Roman" w:eastAsia="Times New Roman" w:hAnsi="Times New Roman" w:cs="Times New Roman"/>
          <w:sz w:val="28"/>
          <w:szCs w:val="28"/>
          <w:lang w:val="en-US" w:eastAsia="en-US" w:bidi="ar-SA"/>
        </w:rPr>
        <w:t xml:space="preserve">, precum </w:t>
      </w:r>
      <w:proofErr w:type="spellStart"/>
      <w:r w:rsidR="001C2002" w:rsidRPr="00B9191E">
        <w:rPr>
          <w:rFonts w:ascii="Times New Roman" w:eastAsia="Times New Roman" w:hAnsi="Times New Roman" w:cs="Times New Roman"/>
          <w:sz w:val="28"/>
          <w:szCs w:val="28"/>
          <w:lang w:val="en-US" w:eastAsia="en-US" w:bidi="ar-SA"/>
        </w:rPr>
        <w:t>şi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neacordarea</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anuală</w:t>
      </w:r>
      <w:proofErr w:type="spellEnd"/>
      <w:r w:rsidR="001C2002" w:rsidRPr="00B9191E">
        <w:rPr>
          <w:rFonts w:ascii="Times New Roman" w:eastAsia="Times New Roman" w:hAnsi="Times New Roman" w:cs="Times New Roman"/>
          <w:sz w:val="28"/>
          <w:szCs w:val="28"/>
          <w:lang w:val="en-US" w:eastAsia="en-US" w:bidi="ar-SA"/>
        </w:rPr>
        <w:t xml:space="preserve"> a </w:t>
      </w:r>
      <w:proofErr w:type="spellStart"/>
      <w:r w:rsidR="001C2002" w:rsidRPr="00B9191E">
        <w:rPr>
          <w:rFonts w:ascii="Times New Roman" w:eastAsia="Times New Roman" w:hAnsi="Times New Roman" w:cs="Times New Roman"/>
          <w:sz w:val="28"/>
          <w:szCs w:val="28"/>
          <w:lang w:val="en-US" w:eastAsia="en-US" w:bidi="ar-SA"/>
        </w:rPr>
        <w:t>concediului</w:t>
      </w:r>
      <w:proofErr w:type="spellEnd"/>
      <w:r w:rsidR="001C2002" w:rsidRPr="00B9191E">
        <w:rPr>
          <w:rFonts w:ascii="Times New Roman" w:eastAsia="Times New Roman" w:hAnsi="Times New Roman" w:cs="Times New Roman"/>
          <w:sz w:val="28"/>
          <w:szCs w:val="28"/>
          <w:lang w:val="en-US" w:eastAsia="en-US" w:bidi="ar-SA"/>
        </w:rPr>
        <w:t xml:space="preserve"> de </w:t>
      </w:r>
      <w:proofErr w:type="spellStart"/>
      <w:r w:rsidR="001C2002" w:rsidRPr="00B9191E">
        <w:rPr>
          <w:rFonts w:ascii="Times New Roman" w:eastAsia="Times New Roman" w:hAnsi="Times New Roman" w:cs="Times New Roman"/>
          <w:sz w:val="28"/>
          <w:szCs w:val="28"/>
          <w:lang w:val="en-US" w:eastAsia="en-US" w:bidi="ar-SA"/>
        </w:rPr>
        <w:t>odihnă</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salariaţilor</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în</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v</w:t>
      </w:r>
      <w:r w:rsidR="00547F0F">
        <w:rPr>
          <w:rFonts w:ascii="Times New Roman" w:eastAsia="Times New Roman" w:hAnsi="Times New Roman" w:cs="Times New Roman"/>
          <w:sz w:val="28"/>
          <w:szCs w:val="28"/>
          <w:lang w:val="en-US" w:eastAsia="en-US" w:bidi="ar-SA"/>
        </w:rPr>
        <w:t>â</w:t>
      </w:r>
      <w:r w:rsidR="001C2002" w:rsidRPr="00B9191E">
        <w:rPr>
          <w:rFonts w:ascii="Times New Roman" w:eastAsia="Times New Roman" w:hAnsi="Times New Roman" w:cs="Times New Roman"/>
          <w:sz w:val="28"/>
          <w:szCs w:val="28"/>
          <w:lang w:val="en-US" w:eastAsia="en-US" w:bidi="ar-SA"/>
        </w:rPr>
        <w:t>rstă</w:t>
      </w:r>
      <w:proofErr w:type="spellEnd"/>
      <w:r w:rsidR="001C2002" w:rsidRPr="00B9191E">
        <w:rPr>
          <w:rFonts w:ascii="Times New Roman" w:eastAsia="Times New Roman" w:hAnsi="Times New Roman" w:cs="Times New Roman"/>
          <w:sz w:val="28"/>
          <w:szCs w:val="28"/>
          <w:lang w:val="en-US" w:eastAsia="en-US" w:bidi="ar-SA"/>
        </w:rPr>
        <w:t xml:space="preserve"> de </w:t>
      </w:r>
      <w:proofErr w:type="spellStart"/>
      <w:r w:rsidR="001C2002" w:rsidRPr="00B9191E">
        <w:rPr>
          <w:rFonts w:ascii="Times New Roman" w:eastAsia="Times New Roman" w:hAnsi="Times New Roman" w:cs="Times New Roman"/>
          <w:sz w:val="28"/>
          <w:szCs w:val="28"/>
          <w:lang w:val="en-US" w:eastAsia="en-US" w:bidi="ar-SA"/>
        </w:rPr>
        <w:t>p</w:t>
      </w:r>
      <w:r w:rsidR="00547F0F">
        <w:rPr>
          <w:rFonts w:ascii="Times New Roman" w:eastAsia="Times New Roman" w:hAnsi="Times New Roman" w:cs="Times New Roman"/>
          <w:sz w:val="28"/>
          <w:szCs w:val="28"/>
          <w:lang w:val="en-US" w:eastAsia="en-US" w:bidi="ar-SA"/>
        </w:rPr>
        <w:t>â</w:t>
      </w:r>
      <w:r w:rsidR="001C2002" w:rsidRPr="00B9191E">
        <w:rPr>
          <w:rFonts w:ascii="Times New Roman" w:eastAsia="Times New Roman" w:hAnsi="Times New Roman" w:cs="Times New Roman"/>
          <w:sz w:val="28"/>
          <w:szCs w:val="28"/>
          <w:lang w:val="en-US" w:eastAsia="en-US" w:bidi="ar-SA"/>
        </w:rPr>
        <w:t>nă</w:t>
      </w:r>
      <w:proofErr w:type="spellEnd"/>
      <w:r w:rsidR="001C2002" w:rsidRPr="00B9191E">
        <w:rPr>
          <w:rFonts w:ascii="Times New Roman" w:eastAsia="Times New Roman" w:hAnsi="Times New Roman" w:cs="Times New Roman"/>
          <w:sz w:val="28"/>
          <w:szCs w:val="28"/>
          <w:lang w:val="en-US" w:eastAsia="en-US" w:bidi="ar-SA"/>
        </w:rPr>
        <w:t xml:space="preserve"> la 18 ani </w:t>
      </w:r>
      <w:proofErr w:type="spellStart"/>
      <w:r w:rsidR="001C2002" w:rsidRPr="00B9191E">
        <w:rPr>
          <w:rFonts w:ascii="Times New Roman" w:eastAsia="Times New Roman" w:hAnsi="Times New Roman" w:cs="Times New Roman"/>
          <w:sz w:val="28"/>
          <w:szCs w:val="28"/>
          <w:lang w:val="en-US" w:eastAsia="en-US" w:bidi="ar-SA"/>
        </w:rPr>
        <w:t>şi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salariaţilor</w:t>
      </w:r>
      <w:proofErr w:type="spellEnd"/>
      <w:r w:rsidR="001C2002" w:rsidRPr="00B9191E">
        <w:rPr>
          <w:rFonts w:ascii="Times New Roman" w:eastAsia="Times New Roman" w:hAnsi="Times New Roman" w:cs="Times New Roman"/>
          <w:sz w:val="28"/>
          <w:szCs w:val="28"/>
          <w:lang w:val="en-US" w:eastAsia="en-US" w:bidi="ar-SA"/>
        </w:rPr>
        <w:t xml:space="preserve"> care au </w:t>
      </w:r>
      <w:proofErr w:type="spellStart"/>
      <w:r w:rsidR="001C2002" w:rsidRPr="00B9191E">
        <w:rPr>
          <w:rFonts w:ascii="Times New Roman" w:eastAsia="Times New Roman" w:hAnsi="Times New Roman" w:cs="Times New Roman"/>
          <w:sz w:val="28"/>
          <w:szCs w:val="28"/>
          <w:lang w:val="en-US" w:eastAsia="en-US" w:bidi="ar-SA"/>
        </w:rPr>
        <w:t>dreptul</w:t>
      </w:r>
      <w:proofErr w:type="spellEnd"/>
      <w:r w:rsidR="001C2002" w:rsidRPr="00B9191E">
        <w:rPr>
          <w:rFonts w:ascii="Times New Roman" w:eastAsia="Times New Roman" w:hAnsi="Times New Roman" w:cs="Times New Roman"/>
          <w:sz w:val="28"/>
          <w:szCs w:val="28"/>
          <w:lang w:val="en-US" w:eastAsia="en-US" w:bidi="ar-SA"/>
        </w:rPr>
        <w:t xml:space="preserve"> la </w:t>
      </w:r>
      <w:proofErr w:type="spellStart"/>
      <w:r w:rsidR="001C2002" w:rsidRPr="00B9191E">
        <w:rPr>
          <w:rFonts w:ascii="Times New Roman" w:eastAsia="Times New Roman" w:hAnsi="Times New Roman" w:cs="Times New Roman"/>
          <w:sz w:val="28"/>
          <w:szCs w:val="28"/>
          <w:lang w:val="en-US" w:eastAsia="en-US" w:bidi="ar-SA"/>
        </w:rPr>
        <w:t>concediu</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suplimentar</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în</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legătură</w:t>
      </w:r>
      <w:proofErr w:type="spellEnd"/>
      <w:r w:rsidR="001C2002" w:rsidRPr="00B9191E">
        <w:rPr>
          <w:rFonts w:ascii="Times New Roman" w:eastAsia="Times New Roman" w:hAnsi="Times New Roman" w:cs="Times New Roman"/>
          <w:sz w:val="28"/>
          <w:szCs w:val="28"/>
          <w:lang w:val="en-US" w:eastAsia="en-US" w:bidi="ar-SA"/>
        </w:rPr>
        <w:t xml:space="preserve"> cu </w:t>
      </w:r>
      <w:proofErr w:type="spellStart"/>
      <w:r w:rsidR="001C2002" w:rsidRPr="00B9191E">
        <w:rPr>
          <w:rFonts w:ascii="Times New Roman" w:eastAsia="Times New Roman" w:hAnsi="Times New Roman" w:cs="Times New Roman"/>
          <w:sz w:val="28"/>
          <w:szCs w:val="28"/>
          <w:lang w:val="en-US" w:eastAsia="en-US" w:bidi="ar-SA"/>
        </w:rPr>
        <w:t>munca</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în</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condiţii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vătămătoare</w:t>
      </w:r>
      <w:proofErr w:type="spellEnd"/>
      <w:r w:rsidR="001C2002" w:rsidRPr="00B9191E">
        <w:rPr>
          <w:rFonts w:ascii="Times New Roman" w:eastAsia="Times New Roman" w:hAnsi="Times New Roman" w:cs="Times New Roman"/>
          <w:sz w:val="28"/>
          <w:szCs w:val="28"/>
          <w:lang w:val="en-US" w:eastAsia="en-US" w:bidi="ar-SA"/>
        </w:rPr>
        <w:t>. </w:t>
      </w:r>
    </w:p>
    <w:p w14:paraId="6AB99937" w14:textId="77777777" w:rsidR="00403B22" w:rsidRDefault="00B9191E"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B9191E">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6</w:t>
      </w:r>
      <w:r w:rsidRPr="00B9191E">
        <w:rPr>
          <w:rFonts w:ascii="Times New Roman" w:eastAsia="Times New Roman" w:hAnsi="Times New Roman" w:cs="Times New Roman"/>
          <w:b/>
          <w:sz w:val="28"/>
          <w:szCs w:val="28"/>
          <w:lang w:val="en-US" w:eastAsia="en-US" w:bidi="ar-SA"/>
        </w:rPr>
        <w:t>4.</w:t>
      </w:r>
      <w:r>
        <w:rPr>
          <w:rFonts w:ascii="Times New Roman" w:eastAsia="Times New Roman" w:hAnsi="Times New Roman" w:cs="Times New Roman"/>
          <w:sz w:val="28"/>
          <w:szCs w:val="28"/>
          <w:lang w:val="en-US" w:eastAsia="en-US" w:bidi="ar-SA"/>
        </w:rPr>
        <w:t xml:space="preserve"> </w:t>
      </w:r>
      <w:r w:rsidR="001C2002" w:rsidRPr="00B9191E">
        <w:rPr>
          <w:rFonts w:ascii="Times New Roman" w:eastAsia="Times New Roman" w:hAnsi="Times New Roman" w:cs="Times New Roman"/>
          <w:sz w:val="28"/>
          <w:szCs w:val="28"/>
          <w:lang w:val="en-US" w:eastAsia="en-US" w:bidi="ar-SA"/>
        </w:rPr>
        <w:t xml:space="preserve"> </w:t>
      </w:r>
      <w:r w:rsidR="00470459">
        <w:rPr>
          <w:rFonts w:ascii="Times New Roman" w:eastAsia="Times New Roman" w:hAnsi="Times New Roman" w:cs="Times New Roman"/>
          <w:sz w:val="28"/>
          <w:szCs w:val="28"/>
          <w:lang w:val="en-US" w:eastAsia="en-US" w:bidi="ar-SA"/>
        </w:rPr>
        <w:t xml:space="preserve"> </w:t>
      </w:r>
      <w:r w:rsidR="001C2002" w:rsidRPr="00B9191E">
        <w:rPr>
          <w:rFonts w:ascii="Times New Roman" w:eastAsia="Times New Roman" w:hAnsi="Times New Roman" w:cs="Times New Roman"/>
          <w:sz w:val="28"/>
          <w:szCs w:val="28"/>
          <w:lang w:val="en-US" w:eastAsia="en-US" w:bidi="ar-SA"/>
        </w:rPr>
        <w:t xml:space="preserve">Nu se </w:t>
      </w:r>
      <w:proofErr w:type="spellStart"/>
      <w:r w:rsidR="001C2002" w:rsidRPr="00B9191E">
        <w:rPr>
          <w:rFonts w:ascii="Times New Roman" w:eastAsia="Times New Roman" w:hAnsi="Times New Roman" w:cs="Times New Roman"/>
          <w:sz w:val="28"/>
          <w:szCs w:val="28"/>
          <w:lang w:val="en-US" w:eastAsia="en-US" w:bidi="ar-SA"/>
        </w:rPr>
        <w:t>admite</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înlocuirea</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concediului</w:t>
      </w:r>
      <w:proofErr w:type="spellEnd"/>
      <w:r w:rsidR="001C2002" w:rsidRPr="00B9191E">
        <w:rPr>
          <w:rFonts w:ascii="Times New Roman" w:eastAsia="Times New Roman" w:hAnsi="Times New Roman" w:cs="Times New Roman"/>
          <w:sz w:val="28"/>
          <w:szCs w:val="28"/>
          <w:lang w:val="en-US" w:eastAsia="en-US" w:bidi="ar-SA"/>
        </w:rPr>
        <w:t xml:space="preserve"> de </w:t>
      </w:r>
      <w:proofErr w:type="spellStart"/>
      <w:r w:rsidR="001C2002" w:rsidRPr="00B9191E">
        <w:rPr>
          <w:rFonts w:ascii="Times New Roman" w:eastAsia="Times New Roman" w:hAnsi="Times New Roman" w:cs="Times New Roman"/>
          <w:sz w:val="28"/>
          <w:szCs w:val="28"/>
          <w:lang w:val="en-US" w:eastAsia="en-US" w:bidi="ar-SA"/>
        </w:rPr>
        <w:t>odihnă</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anual</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nefolosit</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printr</w:t>
      </w:r>
      <w:proofErr w:type="spellEnd"/>
      <w:r w:rsidR="001C2002" w:rsidRPr="00B9191E">
        <w:rPr>
          <w:rFonts w:ascii="Times New Roman" w:eastAsia="Times New Roman" w:hAnsi="Times New Roman" w:cs="Times New Roman"/>
          <w:sz w:val="28"/>
          <w:szCs w:val="28"/>
          <w:lang w:val="en-US" w:eastAsia="en-US" w:bidi="ar-SA"/>
        </w:rPr>
        <w:t xml:space="preserve">-o </w:t>
      </w:r>
      <w:proofErr w:type="spellStart"/>
      <w:r w:rsidR="001C2002" w:rsidRPr="00B9191E">
        <w:rPr>
          <w:rFonts w:ascii="Times New Roman" w:eastAsia="Times New Roman" w:hAnsi="Times New Roman" w:cs="Times New Roman"/>
          <w:sz w:val="28"/>
          <w:szCs w:val="28"/>
          <w:lang w:val="en-US" w:eastAsia="en-US" w:bidi="ar-SA"/>
        </w:rPr>
        <w:t>compensaţie</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în</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bani</w:t>
      </w:r>
      <w:proofErr w:type="spellEnd"/>
      <w:r w:rsidR="001C2002" w:rsidRPr="00B9191E">
        <w:rPr>
          <w:rFonts w:ascii="Times New Roman" w:eastAsia="Times New Roman" w:hAnsi="Times New Roman" w:cs="Times New Roman"/>
          <w:sz w:val="28"/>
          <w:szCs w:val="28"/>
          <w:lang w:val="en-US" w:eastAsia="en-US" w:bidi="ar-SA"/>
        </w:rPr>
        <w:t xml:space="preserve">, cu </w:t>
      </w:r>
      <w:proofErr w:type="spellStart"/>
      <w:r w:rsidR="001C2002" w:rsidRPr="00B9191E">
        <w:rPr>
          <w:rFonts w:ascii="Times New Roman" w:eastAsia="Times New Roman" w:hAnsi="Times New Roman" w:cs="Times New Roman"/>
          <w:sz w:val="28"/>
          <w:szCs w:val="28"/>
          <w:lang w:val="en-US" w:eastAsia="en-US" w:bidi="ar-SA"/>
        </w:rPr>
        <w:t>excepţia</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cazurilor</w:t>
      </w:r>
      <w:proofErr w:type="spellEnd"/>
      <w:r w:rsidR="001C2002" w:rsidRPr="00B9191E">
        <w:rPr>
          <w:rFonts w:ascii="Times New Roman" w:eastAsia="Times New Roman" w:hAnsi="Times New Roman" w:cs="Times New Roman"/>
          <w:sz w:val="28"/>
          <w:szCs w:val="28"/>
          <w:lang w:val="en-US" w:eastAsia="en-US" w:bidi="ar-SA"/>
        </w:rPr>
        <w:t xml:space="preserve"> de </w:t>
      </w:r>
      <w:proofErr w:type="spellStart"/>
      <w:r w:rsidR="001C2002" w:rsidRPr="00B9191E">
        <w:rPr>
          <w:rFonts w:ascii="Times New Roman" w:eastAsia="Times New Roman" w:hAnsi="Times New Roman" w:cs="Times New Roman"/>
          <w:sz w:val="28"/>
          <w:szCs w:val="28"/>
          <w:lang w:val="en-US" w:eastAsia="en-US" w:bidi="ar-SA"/>
        </w:rPr>
        <w:t>încetare</w:t>
      </w:r>
      <w:proofErr w:type="spellEnd"/>
      <w:r w:rsidR="001C2002" w:rsidRPr="00B9191E">
        <w:rPr>
          <w:rFonts w:ascii="Times New Roman" w:eastAsia="Times New Roman" w:hAnsi="Times New Roman" w:cs="Times New Roman"/>
          <w:sz w:val="28"/>
          <w:szCs w:val="28"/>
          <w:lang w:val="en-US" w:eastAsia="en-US" w:bidi="ar-SA"/>
        </w:rPr>
        <w:t xml:space="preserve"> a </w:t>
      </w:r>
      <w:proofErr w:type="spellStart"/>
      <w:r w:rsidR="001C2002" w:rsidRPr="00B9191E">
        <w:rPr>
          <w:rFonts w:ascii="Times New Roman" w:eastAsia="Times New Roman" w:hAnsi="Times New Roman" w:cs="Times New Roman"/>
          <w:sz w:val="28"/>
          <w:szCs w:val="28"/>
          <w:lang w:val="en-US" w:eastAsia="en-US" w:bidi="ar-SA"/>
        </w:rPr>
        <w:t>contractului</w:t>
      </w:r>
      <w:proofErr w:type="spellEnd"/>
      <w:r w:rsidR="001C2002" w:rsidRPr="00B9191E">
        <w:rPr>
          <w:rFonts w:ascii="Times New Roman" w:eastAsia="Times New Roman" w:hAnsi="Times New Roman" w:cs="Times New Roman"/>
          <w:sz w:val="28"/>
          <w:szCs w:val="28"/>
          <w:lang w:val="en-US" w:eastAsia="en-US" w:bidi="ar-SA"/>
        </w:rPr>
        <w:t xml:space="preserve"> individual de </w:t>
      </w:r>
      <w:proofErr w:type="spellStart"/>
      <w:r w:rsidR="001C2002" w:rsidRPr="00B9191E">
        <w:rPr>
          <w:rFonts w:ascii="Times New Roman" w:eastAsia="Times New Roman" w:hAnsi="Times New Roman" w:cs="Times New Roman"/>
          <w:sz w:val="28"/>
          <w:szCs w:val="28"/>
          <w:lang w:val="en-US" w:eastAsia="en-US" w:bidi="ar-SA"/>
        </w:rPr>
        <w:t>muncă</w:t>
      </w:r>
      <w:proofErr w:type="spellEnd"/>
      <w:r w:rsidR="001C2002" w:rsidRPr="00B9191E">
        <w:rPr>
          <w:rFonts w:ascii="Times New Roman" w:eastAsia="Times New Roman" w:hAnsi="Times New Roman" w:cs="Times New Roman"/>
          <w:sz w:val="28"/>
          <w:szCs w:val="28"/>
          <w:lang w:val="en-US" w:eastAsia="en-US" w:bidi="ar-SA"/>
        </w:rPr>
        <w:t xml:space="preserve"> al </w:t>
      </w:r>
      <w:proofErr w:type="spellStart"/>
      <w:r w:rsidR="001C2002" w:rsidRPr="00B9191E">
        <w:rPr>
          <w:rFonts w:ascii="Times New Roman" w:eastAsia="Times New Roman" w:hAnsi="Times New Roman" w:cs="Times New Roman"/>
          <w:sz w:val="28"/>
          <w:szCs w:val="28"/>
          <w:lang w:val="en-US" w:eastAsia="en-US" w:bidi="ar-SA"/>
        </w:rPr>
        <w:t>salariatului</w:t>
      </w:r>
      <w:proofErr w:type="spellEnd"/>
      <w:r w:rsidR="001C2002" w:rsidRPr="00B9191E">
        <w:rPr>
          <w:rFonts w:ascii="Times New Roman" w:eastAsia="Times New Roman" w:hAnsi="Times New Roman" w:cs="Times New Roman"/>
          <w:sz w:val="28"/>
          <w:szCs w:val="28"/>
          <w:lang w:val="en-US" w:eastAsia="en-US" w:bidi="ar-SA"/>
        </w:rPr>
        <w:t xml:space="preserve"> care nu </w:t>
      </w:r>
      <w:proofErr w:type="spellStart"/>
      <w:r w:rsidR="001C2002" w:rsidRPr="00B9191E">
        <w:rPr>
          <w:rFonts w:ascii="Times New Roman" w:eastAsia="Times New Roman" w:hAnsi="Times New Roman" w:cs="Times New Roman"/>
          <w:sz w:val="28"/>
          <w:szCs w:val="28"/>
          <w:lang w:val="en-US" w:eastAsia="en-US" w:bidi="ar-SA"/>
        </w:rPr>
        <w:t>şi</w:t>
      </w:r>
      <w:proofErr w:type="spellEnd"/>
      <w:r w:rsidR="001C2002" w:rsidRPr="00B9191E">
        <w:rPr>
          <w:rFonts w:ascii="Times New Roman" w:eastAsia="Times New Roman" w:hAnsi="Times New Roman" w:cs="Times New Roman"/>
          <w:sz w:val="28"/>
          <w:szCs w:val="28"/>
          <w:lang w:val="en-US" w:eastAsia="en-US" w:bidi="ar-SA"/>
        </w:rPr>
        <w:t xml:space="preserve">-a </w:t>
      </w:r>
      <w:proofErr w:type="spellStart"/>
      <w:r w:rsidR="001C2002" w:rsidRPr="00B9191E">
        <w:rPr>
          <w:rFonts w:ascii="Times New Roman" w:eastAsia="Times New Roman" w:hAnsi="Times New Roman" w:cs="Times New Roman"/>
          <w:sz w:val="28"/>
          <w:szCs w:val="28"/>
          <w:lang w:val="en-US" w:eastAsia="en-US" w:bidi="ar-SA"/>
        </w:rPr>
        <w:t>folosit</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concediul</w:t>
      </w:r>
      <w:proofErr w:type="spellEnd"/>
      <w:r w:rsidR="001C2002" w:rsidRPr="00B9191E">
        <w:rPr>
          <w:rFonts w:ascii="Times New Roman" w:eastAsia="Times New Roman" w:hAnsi="Times New Roman" w:cs="Times New Roman"/>
          <w:sz w:val="28"/>
          <w:szCs w:val="28"/>
          <w:lang w:val="en-US" w:eastAsia="en-US" w:bidi="ar-SA"/>
        </w:rPr>
        <w:t>.</w:t>
      </w:r>
    </w:p>
    <w:p w14:paraId="1168B82A" w14:textId="77777777" w:rsidR="00403B22" w:rsidRDefault="00B9191E"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B9191E">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6</w:t>
      </w:r>
      <w:r w:rsidRPr="00B9191E">
        <w:rPr>
          <w:rFonts w:ascii="Times New Roman" w:eastAsia="Times New Roman" w:hAnsi="Times New Roman" w:cs="Times New Roman"/>
          <w:b/>
          <w:sz w:val="28"/>
          <w:szCs w:val="28"/>
          <w:lang w:val="en-US" w:eastAsia="en-US" w:bidi="ar-SA"/>
        </w:rPr>
        <w:t>5.</w:t>
      </w:r>
      <w:r>
        <w:rPr>
          <w:rFonts w:ascii="Times New Roman" w:eastAsia="Times New Roman" w:hAnsi="Times New Roman" w:cs="Times New Roman"/>
          <w:sz w:val="28"/>
          <w:szCs w:val="28"/>
          <w:lang w:val="en-US" w:eastAsia="en-US" w:bidi="ar-SA"/>
        </w:rPr>
        <w:t xml:space="preserve"> </w:t>
      </w:r>
      <w:r w:rsidR="00470459">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Durata</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concediilor</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medicale</w:t>
      </w:r>
      <w:proofErr w:type="spellEnd"/>
      <w:r w:rsidR="001C2002" w:rsidRPr="00B9191E">
        <w:rPr>
          <w:rFonts w:ascii="Times New Roman" w:eastAsia="Times New Roman" w:hAnsi="Times New Roman" w:cs="Times New Roman"/>
          <w:sz w:val="28"/>
          <w:szCs w:val="28"/>
          <w:lang w:val="en-US" w:eastAsia="en-US" w:bidi="ar-SA"/>
        </w:rPr>
        <w:t xml:space="preserve">, a </w:t>
      </w:r>
      <w:proofErr w:type="spellStart"/>
      <w:r w:rsidR="001C2002" w:rsidRPr="00B9191E">
        <w:rPr>
          <w:rFonts w:ascii="Times New Roman" w:eastAsia="Times New Roman" w:hAnsi="Times New Roman" w:cs="Times New Roman"/>
          <w:sz w:val="28"/>
          <w:szCs w:val="28"/>
          <w:lang w:val="en-US" w:eastAsia="en-US" w:bidi="ar-SA"/>
        </w:rPr>
        <w:t>celor</w:t>
      </w:r>
      <w:proofErr w:type="spellEnd"/>
      <w:r w:rsidR="001C2002" w:rsidRPr="00B9191E">
        <w:rPr>
          <w:rFonts w:ascii="Times New Roman" w:eastAsia="Times New Roman" w:hAnsi="Times New Roman" w:cs="Times New Roman"/>
          <w:sz w:val="28"/>
          <w:szCs w:val="28"/>
          <w:lang w:val="en-US" w:eastAsia="en-US" w:bidi="ar-SA"/>
        </w:rPr>
        <w:t xml:space="preserve"> de </w:t>
      </w:r>
      <w:proofErr w:type="spellStart"/>
      <w:r w:rsidR="001C2002" w:rsidRPr="00B9191E">
        <w:rPr>
          <w:rFonts w:ascii="Times New Roman" w:eastAsia="Times New Roman" w:hAnsi="Times New Roman" w:cs="Times New Roman"/>
          <w:sz w:val="28"/>
          <w:szCs w:val="28"/>
          <w:lang w:val="en-US" w:eastAsia="en-US" w:bidi="ar-SA"/>
        </w:rPr>
        <w:t>maternitate</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şi</w:t>
      </w:r>
      <w:proofErr w:type="spellEnd"/>
      <w:r w:rsidR="001C2002" w:rsidRPr="00B9191E">
        <w:rPr>
          <w:rFonts w:ascii="Times New Roman" w:eastAsia="Times New Roman" w:hAnsi="Times New Roman" w:cs="Times New Roman"/>
          <w:sz w:val="28"/>
          <w:szCs w:val="28"/>
          <w:lang w:val="en-US" w:eastAsia="en-US" w:bidi="ar-SA"/>
        </w:rPr>
        <w:t xml:space="preserve"> de </w:t>
      </w:r>
      <w:proofErr w:type="spellStart"/>
      <w:r w:rsidR="001C2002" w:rsidRPr="00B9191E">
        <w:rPr>
          <w:rFonts w:ascii="Times New Roman" w:eastAsia="Times New Roman" w:hAnsi="Times New Roman" w:cs="Times New Roman"/>
          <w:sz w:val="28"/>
          <w:szCs w:val="28"/>
          <w:lang w:val="en-US" w:eastAsia="en-US" w:bidi="ar-SA"/>
        </w:rPr>
        <w:t>studii</w:t>
      </w:r>
      <w:proofErr w:type="spellEnd"/>
      <w:r w:rsidR="001C2002" w:rsidRPr="00B9191E">
        <w:rPr>
          <w:rFonts w:ascii="Times New Roman" w:eastAsia="Times New Roman" w:hAnsi="Times New Roman" w:cs="Times New Roman"/>
          <w:sz w:val="28"/>
          <w:szCs w:val="28"/>
          <w:lang w:val="en-US" w:eastAsia="en-US" w:bidi="ar-SA"/>
        </w:rPr>
        <w:t xml:space="preserve"> nu se include </w:t>
      </w:r>
      <w:proofErr w:type="spellStart"/>
      <w:r w:rsidR="001C2002" w:rsidRPr="00B9191E">
        <w:rPr>
          <w:rFonts w:ascii="Times New Roman" w:eastAsia="Times New Roman" w:hAnsi="Times New Roman" w:cs="Times New Roman"/>
          <w:sz w:val="28"/>
          <w:szCs w:val="28"/>
          <w:lang w:val="en-US" w:eastAsia="en-US" w:bidi="ar-SA"/>
        </w:rPr>
        <w:t>în</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durata</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concediului</w:t>
      </w:r>
      <w:proofErr w:type="spellEnd"/>
      <w:r w:rsidR="001C2002" w:rsidRPr="00B9191E">
        <w:rPr>
          <w:rFonts w:ascii="Times New Roman" w:eastAsia="Times New Roman" w:hAnsi="Times New Roman" w:cs="Times New Roman"/>
          <w:sz w:val="28"/>
          <w:szCs w:val="28"/>
          <w:lang w:val="en-US" w:eastAsia="en-US" w:bidi="ar-SA"/>
        </w:rPr>
        <w:t xml:space="preserve"> de </w:t>
      </w:r>
      <w:proofErr w:type="spellStart"/>
      <w:r w:rsidR="001C2002" w:rsidRPr="00B9191E">
        <w:rPr>
          <w:rFonts w:ascii="Times New Roman" w:eastAsia="Times New Roman" w:hAnsi="Times New Roman" w:cs="Times New Roman"/>
          <w:sz w:val="28"/>
          <w:szCs w:val="28"/>
          <w:lang w:val="en-US" w:eastAsia="en-US" w:bidi="ar-SA"/>
        </w:rPr>
        <w:t>odihnă</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anual</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În</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caz</w:t>
      </w:r>
      <w:proofErr w:type="spellEnd"/>
      <w:r w:rsidR="001C2002" w:rsidRPr="00B9191E">
        <w:rPr>
          <w:rFonts w:ascii="Times New Roman" w:eastAsia="Times New Roman" w:hAnsi="Times New Roman" w:cs="Times New Roman"/>
          <w:sz w:val="28"/>
          <w:szCs w:val="28"/>
          <w:lang w:val="en-US" w:eastAsia="en-US" w:bidi="ar-SA"/>
        </w:rPr>
        <w:t xml:space="preserve"> de </w:t>
      </w:r>
      <w:proofErr w:type="spellStart"/>
      <w:r w:rsidR="001C2002" w:rsidRPr="00B9191E">
        <w:rPr>
          <w:rFonts w:ascii="Times New Roman" w:eastAsia="Times New Roman" w:hAnsi="Times New Roman" w:cs="Times New Roman"/>
          <w:sz w:val="28"/>
          <w:szCs w:val="28"/>
          <w:lang w:val="en-US" w:eastAsia="en-US" w:bidi="ar-SA"/>
        </w:rPr>
        <w:t>coincidenţă</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totală</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sau</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parţială</w:t>
      </w:r>
      <w:proofErr w:type="spellEnd"/>
      <w:r w:rsidR="001C2002" w:rsidRPr="00B9191E">
        <w:rPr>
          <w:rFonts w:ascii="Times New Roman" w:eastAsia="Times New Roman" w:hAnsi="Times New Roman" w:cs="Times New Roman"/>
          <w:sz w:val="28"/>
          <w:szCs w:val="28"/>
          <w:lang w:val="en-US" w:eastAsia="en-US" w:bidi="ar-SA"/>
        </w:rPr>
        <w:t xml:space="preserve"> a </w:t>
      </w:r>
      <w:proofErr w:type="spellStart"/>
      <w:r w:rsidR="001C2002" w:rsidRPr="00B9191E">
        <w:rPr>
          <w:rFonts w:ascii="Times New Roman" w:eastAsia="Times New Roman" w:hAnsi="Times New Roman" w:cs="Times New Roman"/>
          <w:sz w:val="28"/>
          <w:szCs w:val="28"/>
          <w:lang w:val="en-US" w:eastAsia="en-US" w:bidi="ar-SA"/>
        </w:rPr>
        <w:t>concediului</w:t>
      </w:r>
      <w:proofErr w:type="spellEnd"/>
      <w:r w:rsidR="001C2002" w:rsidRPr="00B9191E">
        <w:rPr>
          <w:rFonts w:ascii="Times New Roman" w:eastAsia="Times New Roman" w:hAnsi="Times New Roman" w:cs="Times New Roman"/>
          <w:sz w:val="28"/>
          <w:szCs w:val="28"/>
          <w:lang w:val="en-US" w:eastAsia="en-US" w:bidi="ar-SA"/>
        </w:rPr>
        <w:t xml:space="preserve"> cu </w:t>
      </w:r>
      <w:proofErr w:type="spellStart"/>
      <w:r w:rsidR="001C2002" w:rsidRPr="00B9191E">
        <w:rPr>
          <w:rFonts w:ascii="Times New Roman" w:eastAsia="Times New Roman" w:hAnsi="Times New Roman" w:cs="Times New Roman"/>
          <w:sz w:val="28"/>
          <w:szCs w:val="28"/>
          <w:lang w:val="en-US" w:eastAsia="en-US" w:bidi="ar-SA"/>
        </w:rPr>
        <w:t>unul</w:t>
      </w:r>
      <w:proofErr w:type="spellEnd"/>
      <w:r w:rsidR="001C2002" w:rsidRPr="00B9191E">
        <w:rPr>
          <w:rFonts w:ascii="Times New Roman" w:eastAsia="Times New Roman" w:hAnsi="Times New Roman" w:cs="Times New Roman"/>
          <w:sz w:val="28"/>
          <w:szCs w:val="28"/>
          <w:lang w:val="en-US" w:eastAsia="en-US" w:bidi="ar-SA"/>
        </w:rPr>
        <w:t xml:space="preserve"> din </w:t>
      </w:r>
      <w:proofErr w:type="spellStart"/>
      <w:r w:rsidR="001C2002" w:rsidRPr="00B9191E">
        <w:rPr>
          <w:rFonts w:ascii="Times New Roman" w:eastAsia="Times New Roman" w:hAnsi="Times New Roman" w:cs="Times New Roman"/>
          <w:sz w:val="28"/>
          <w:szCs w:val="28"/>
          <w:lang w:val="en-US" w:eastAsia="en-US" w:bidi="ar-SA"/>
        </w:rPr>
        <w:t>concediile</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menţionate</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în</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baza</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unei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cereri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scrise</w:t>
      </w:r>
      <w:proofErr w:type="spellEnd"/>
      <w:r w:rsidR="001C2002" w:rsidRPr="00B9191E">
        <w:rPr>
          <w:rFonts w:ascii="Times New Roman" w:eastAsia="Times New Roman" w:hAnsi="Times New Roman" w:cs="Times New Roman"/>
          <w:sz w:val="28"/>
          <w:szCs w:val="28"/>
          <w:lang w:val="en-US" w:eastAsia="en-US" w:bidi="ar-SA"/>
        </w:rPr>
        <w:t xml:space="preserve"> a </w:t>
      </w:r>
      <w:proofErr w:type="spellStart"/>
      <w:r w:rsidR="001C2002" w:rsidRPr="00B9191E">
        <w:rPr>
          <w:rFonts w:ascii="Times New Roman" w:eastAsia="Times New Roman" w:hAnsi="Times New Roman" w:cs="Times New Roman"/>
          <w:sz w:val="28"/>
          <w:szCs w:val="28"/>
          <w:lang w:val="en-US" w:eastAsia="en-US" w:bidi="ar-SA"/>
        </w:rPr>
        <w:t>salariatului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concediul</w:t>
      </w:r>
      <w:proofErr w:type="spellEnd"/>
      <w:r w:rsidR="001C2002" w:rsidRPr="00B9191E">
        <w:rPr>
          <w:rFonts w:ascii="Times New Roman" w:eastAsia="Times New Roman" w:hAnsi="Times New Roman" w:cs="Times New Roman"/>
          <w:sz w:val="28"/>
          <w:szCs w:val="28"/>
          <w:lang w:val="en-US" w:eastAsia="en-US" w:bidi="ar-SA"/>
        </w:rPr>
        <w:t xml:space="preserve"> de </w:t>
      </w:r>
      <w:proofErr w:type="spellStart"/>
      <w:r w:rsidR="001C2002" w:rsidRPr="00B9191E">
        <w:rPr>
          <w:rFonts w:ascii="Times New Roman" w:eastAsia="Times New Roman" w:hAnsi="Times New Roman" w:cs="Times New Roman"/>
          <w:sz w:val="28"/>
          <w:szCs w:val="28"/>
          <w:lang w:val="en-US" w:eastAsia="en-US" w:bidi="ar-SA"/>
        </w:rPr>
        <w:t>odihnă</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anual</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nefolosit</w:t>
      </w:r>
      <w:proofErr w:type="spellEnd"/>
      <w:r w:rsidR="001C2002" w:rsidRPr="00B9191E">
        <w:rPr>
          <w:rFonts w:ascii="Times New Roman" w:eastAsia="Times New Roman" w:hAnsi="Times New Roman" w:cs="Times New Roman"/>
          <w:sz w:val="28"/>
          <w:szCs w:val="28"/>
          <w:lang w:val="en-US" w:eastAsia="en-US" w:bidi="ar-SA"/>
        </w:rPr>
        <w:t xml:space="preserve"> integral </w:t>
      </w:r>
      <w:proofErr w:type="spellStart"/>
      <w:r w:rsidR="001C2002" w:rsidRPr="00B9191E">
        <w:rPr>
          <w:rFonts w:ascii="Times New Roman" w:eastAsia="Times New Roman" w:hAnsi="Times New Roman" w:cs="Times New Roman"/>
          <w:sz w:val="28"/>
          <w:szCs w:val="28"/>
          <w:lang w:val="en-US" w:eastAsia="en-US" w:bidi="ar-SA"/>
        </w:rPr>
        <w:t>ori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parţial</w:t>
      </w:r>
      <w:proofErr w:type="spellEnd"/>
      <w:r w:rsidR="001C2002" w:rsidRPr="00B9191E">
        <w:rPr>
          <w:rFonts w:ascii="Times New Roman" w:eastAsia="Times New Roman" w:hAnsi="Times New Roman" w:cs="Times New Roman"/>
          <w:sz w:val="28"/>
          <w:szCs w:val="28"/>
          <w:lang w:val="en-US" w:eastAsia="en-US" w:bidi="ar-SA"/>
        </w:rPr>
        <w:t xml:space="preserve"> se </w:t>
      </w:r>
      <w:proofErr w:type="spellStart"/>
      <w:r w:rsidR="001C2002" w:rsidRPr="00B9191E">
        <w:rPr>
          <w:rFonts w:ascii="Times New Roman" w:eastAsia="Times New Roman" w:hAnsi="Times New Roman" w:cs="Times New Roman"/>
          <w:sz w:val="28"/>
          <w:szCs w:val="28"/>
          <w:lang w:val="en-US" w:eastAsia="en-US" w:bidi="ar-SA"/>
        </w:rPr>
        <w:t>am</w:t>
      </w:r>
      <w:r w:rsidR="00547F0F">
        <w:rPr>
          <w:rFonts w:ascii="Times New Roman" w:eastAsia="Times New Roman" w:hAnsi="Times New Roman" w:cs="Times New Roman"/>
          <w:sz w:val="28"/>
          <w:szCs w:val="28"/>
          <w:lang w:val="en-US" w:eastAsia="en-US" w:bidi="ar-SA"/>
        </w:rPr>
        <w:t>â</w:t>
      </w:r>
      <w:r w:rsidR="001C2002" w:rsidRPr="00B9191E">
        <w:rPr>
          <w:rFonts w:ascii="Times New Roman" w:eastAsia="Times New Roman" w:hAnsi="Times New Roman" w:cs="Times New Roman"/>
          <w:sz w:val="28"/>
          <w:szCs w:val="28"/>
          <w:lang w:val="en-US" w:eastAsia="en-US" w:bidi="ar-SA"/>
        </w:rPr>
        <w:t>nă</w:t>
      </w:r>
      <w:proofErr w:type="spellEnd"/>
      <w:r w:rsidR="001C2002" w:rsidRPr="00B9191E">
        <w:rPr>
          <w:rFonts w:ascii="Times New Roman" w:eastAsia="Times New Roman" w:hAnsi="Times New Roman" w:cs="Times New Roman"/>
          <w:sz w:val="28"/>
          <w:szCs w:val="28"/>
          <w:lang w:val="en-US" w:eastAsia="en-US" w:bidi="ar-SA"/>
        </w:rPr>
        <w:t xml:space="preserve"> pe </w:t>
      </w:r>
      <w:proofErr w:type="spellStart"/>
      <w:r w:rsidR="001C2002" w:rsidRPr="00B9191E">
        <w:rPr>
          <w:rFonts w:ascii="Times New Roman" w:eastAsia="Times New Roman" w:hAnsi="Times New Roman" w:cs="Times New Roman"/>
          <w:sz w:val="28"/>
          <w:szCs w:val="28"/>
          <w:lang w:val="en-US" w:eastAsia="en-US" w:bidi="ar-SA"/>
        </w:rPr>
        <w:t>perioada</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convenită</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prin</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acordul</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scris</w:t>
      </w:r>
      <w:proofErr w:type="spellEnd"/>
      <w:r w:rsidR="001C2002" w:rsidRPr="00B9191E">
        <w:rPr>
          <w:rFonts w:ascii="Times New Roman" w:eastAsia="Times New Roman" w:hAnsi="Times New Roman" w:cs="Times New Roman"/>
          <w:sz w:val="28"/>
          <w:szCs w:val="28"/>
          <w:lang w:val="en-US" w:eastAsia="en-US" w:bidi="ar-SA"/>
        </w:rPr>
        <w:t xml:space="preserve"> al </w:t>
      </w:r>
      <w:proofErr w:type="spellStart"/>
      <w:r w:rsidR="001C2002" w:rsidRPr="00B9191E">
        <w:rPr>
          <w:rFonts w:ascii="Times New Roman" w:eastAsia="Times New Roman" w:hAnsi="Times New Roman" w:cs="Times New Roman"/>
          <w:sz w:val="28"/>
          <w:szCs w:val="28"/>
          <w:lang w:val="en-US" w:eastAsia="en-US" w:bidi="ar-SA"/>
        </w:rPr>
        <w:t>părţilor</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sau</w:t>
      </w:r>
      <w:proofErr w:type="spellEnd"/>
      <w:r w:rsidR="001C2002" w:rsidRPr="00B9191E">
        <w:rPr>
          <w:rFonts w:ascii="Times New Roman" w:eastAsia="Times New Roman" w:hAnsi="Times New Roman" w:cs="Times New Roman"/>
          <w:sz w:val="28"/>
          <w:szCs w:val="28"/>
          <w:lang w:val="en-US" w:eastAsia="en-US" w:bidi="ar-SA"/>
        </w:rPr>
        <w:t xml:space="preserve"> se </w:t>
      </w:r>
      <w:proofErr w:type="spellStart"/>
      <w:r w:rsidR="001C2002" w:rsidRPr="00B9191E">
        <w:rPr>
          <w:rFonts w:ascii="Times New Roman" w:eastAsia="Times New Roman" w:hAnsi="Times New Roman" w:cs="Times New Roman"/>
          <w:sz w:val="28"/>
          <w:szCs w:val="28"/>
          <w:lang w:val="en-US" w:eastAsia="en-US" w:bidi="ar-SA"/>
        </w:rPr>
        <w:t>prelungeşte</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respectiv</w:t>
      </w:r>
      <w:proofErr w:type="spellEnd"/>
      <w:r w:rsidR="001C2002" w:rsidRPr="00B9191E">
        <w:rPr>
          <w:rFonts w:ascii="Times New Roman" w:eastAsia="Times New Roman" w:hAnsi="Times New Roman" w:cs="Times New Roman"/>
          <w:sz w:val="28"/>
          <w:szCs w:val="28"/>
          <w:lang w:val="en-US" w:eastAsia="en-US" w:bidi="ar-SA"/>
        </w:rPr>
        <w:t xml:space="preserve">, cu </w:t>
      </w:r>
      <w:proofErr w:type="spellStart"/>
      <w:r w:rsidR="001C2002" w:rsidRPr="00B9191E">
        <w:rPr>
          <w:rFonts w:ascii="Times New Roman" w:eastAsia="Times New Roman" w:hAnsi="Times New Roman" w:cs="Times New Roman"/>
          <w:sz w:val="28"/>
          <w:szCs w:val="28"/>
          <w:lang w:val="en-US" w:eastAsia="en-US" w:bidi="ar-SA"/>
        </w:rPr>
        <w:t>numărul</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zilelor</w:t>
      </w:r>
      <w:proofErr w:type="spellEnd"/>
      <w:r w:rsidR="001C2002" w:rsidRPr="00B9191E">
        <w:rPr>
          <w:rFonts w:ascii="Times New Roman" w:eastAsia="Times New Roman" w:hAnsi="Times New Roman" w:cs="Times New Roman"/>
          <w:sz w:val="28"/>
          <w:szCs w:val="28"/>
          <w:lang w:val="en-US" w:eastAsia="en-US" w:bidi="ar-SA"/>
        </w:rPr>
        <w:t xml:space="preserve"> indicate </w:t>
      </w:r>
      <w:proofErr w:type="spellStart"/>
      <w:r w:rsidR="001C2002" w:rsidRPr="00B9191E">
        <w:rPr>
          <w:rFonts w:ascii="Times New Roman" w:eastAsia="Times New Roman" w:hAnsi="Times New Roman" w:cs="Times New Roman"/>
          <w:sz w:val="28"/>
          <w:szCs w:val="28"/>
          <w:lang w:val="en-US" w:eastAsia="en-US" w:bidi="ar-SA"/>
        </w:rPr>
        <w:t>în</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documentul</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eliberat</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în</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modul</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stabilit</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privitor</w:t>
      </w:r>
      <w:proofErr w:type="spellEnd"/>
      <w:r w:rsidR="001C2002" w:rsidRPr="00B9191E">
        <w:rPr>
          <w:rFonts w:ascii="Times New Roman" w:eastAsia="Times New Roman" w:hAnsi="Times New Roman" w:cs="Times New Roman"/>
          <w:sz w:val="28"/>
          <w:szCs w:val="28"/>
          <w:lang w:val="en-US" w:eastAsia="en-US" w:bidi="ar-SA"/>
        </w:rPr>
        <w:t xml:space="preserve"> la </w:t>
      </w:r>
      <w:proofErr w:type="spellStart"/>
      <w:r w:rsidR="001C2002" w:rsidRPr="00B9191E">
        <w:rPr>
          <w:rFonts w:ascii="Times New Roman" w:eastAsia="Times New Roman" w:hAnsi="Times New Roman" w:cs="Times New Roman"/>
          <w:sz w:val="28"/>
          <w:szCs w:val="28"/>
          <w:lang w:val="en-US" w:eastAsia="en-US" w:bidi="ar-SA"/>
        </w:rPr>
        <w:t>acordarea</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concediului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corespunzător</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în</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cadrul</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aceluiaşi</w:t>
      </w:r>
      <w:proofErr w:type="spellEnd"/>
      <w:r w:rsidR="001C2002" w:rsidRPr="00B9191E">
        <w:rPr>
          <w:rFonts w:ascii="Times New Roman" w:eastAsia="Times New Roman" w:hAnsi="Times New Roman" w:cs="Times New Roman"/>
          <w:sz w:val="28"/>
          <w:szCs w:val="28"/>
          <w:lang w:val="en-US" w:eastAsia="en-US" w:bidi="ar-SA"/>
        </w:rPr>
        <w:t xml:space="preserve"> an </w:t>
      </w:r>
      <w:proofErr w:type="spellStart"/>
      <w:r w:rsidR="001C2002" w:rsidRPr="00B9191E">
        <w:rPr>
          <w:rFonts w:ascii="Times New Roman" w:eastAsia="Times New Roman" w:hAnsi="Times New Roman" w:cs="Times New Roman"/>
          <w:sz w:val="28"/>
          <w:szCs w:val="28"/>
          <w:lang w:val="en-US" w:eastAsia="en-US" w:bidi="ar-SA"/>
        </w:rPr>
        <w:t>calendarist</w:t>
      </w:r>
      <w:r w:rsidR="00403B22">
        <w:rPr>
          <w:rFonts w:ascii="Times New Roman" w:eastAsia="Times New Roman" w:hAnsi="Times New Roman" w:cs="Times New Roman"/>
          <w:sz w:val="28"/>
          <w:szCs w:val="28"/>
          <w:lang w:val="en-US" w:eastAsia="en-US" w:bidi="ar-SA"/>
        </w:rPr>
        <w:t>ic</w:t>
      </w:r>
      <w:proofErr w:type="spellEnd"/>
      <w:r w:rsidR="00403B22">
        <w:rPr>
          <w:rFonts w:ascii="Times New Roman" w:eastAsia="Times New Roman" w:hAnsi="Times New Roman" w:cs="Times New Roman"/>
          <w:sz w:val="28"/>
          <w:szCs w:val="28"/>
          <w:lang w:val="en-US" w:eastAsia="en-US" w:bidi="ar-SA"/>
        </w:rPr>
        <w:t>.</w:t>
      </w:r>
    </w:p>
    <w:p w14:paraId="616309D5" w14:textId="77777777" w:rsidR="00403B22" w:rsidRDefault="00B9191E"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294639">
        <w:rPr>
          <w:rFonts w:ascii="Times New Roman" w:eastAsia="Times New Roman" w:hAnsi="Times New Roman" w:cs="Times New Roman"/>
          <w:b/>
          <w:iCs/>
          <w:color w:val="000000" w:themeColor="text1"/>
          <w:sz w:val="28"/>
          <w:szCs w:val="28"/>
          <w:lang w:val="en-US" w:eastAsia="en-US" w:bidi="ar-SA"/>
        </w:rPr>
        <w:t>8.</w:t>
      </w:r>
      <w:r w:rsidR="0042310F" w:rsidRPr="00294639">
        <w:rPr>
          <w:rFonts w:ascii="Times New Roman" w:eastAsia="Times New Roman" w:hAnsi="Times New Roman" w:cs="Times New Roman"/>
          <w:b/>
          <w:iCs/>
          <w:color w:val="000000" w:themeColor="text1"/>
          <w:sz w:val="28"/>
          <w:szCs w:val="28"/>
          <w:lang w:val="en-US" w:eastAsia="en-US" w:bidi="ar-SA"/>
        </w:rPr>
        <w:t>6</w:t>
      </w:r>
      <w:r w:rsidRPr="00294639">
        <w:rPr>
          <w:rFonts w:ascii="Times New Roman" w:eastAsia="Times New Roman" w:hAnsi="Times New Roman" w:cs="Times New Roman"/>
          <w:b/>
          <w:iCs/>
          <w:color w:val="000000" w:themeColor="text1"/>
          <w:sz w:val="28"/>
          <w:szCs w:val="28"/>
          <w:lang w:val="en-US" w:eastAsia="en-US" w:bidi="ar-SA"/>
        </w:rPr>
        <w:t>6.</w:t>
      </w:r>
      <w:r w:rsidRPr="00B9191E">
        <w:rPr>
          <w:rFonts w:ascii="Times New Roman" w:eastAsia="Times New Roman" w:hAnsi="Times New Roman" w:cs="Times New Roman"/>
          <w:iCs/>
          <w:color w:val="0000FF"/>
          <w:sz w:val="28"/>
          <w:szCs w:val="28"/>
          <w:lang w:val="en-US" w:eastAsia="en-US" w:bidi="ar-SA"/>
        </w:rPr>
        <w:t xml:space="preserve"> </w:t>
      </w:r>
      <w:r w:rsidR="001C2002" w:rsidRPr="00B9191E">
        <w:rPr>
          <w:rFonts w:ascii="Times New Roman" w:eastAsia="Times New Roman" w:hAnsi="Times New Roman" w:cs="Times New Roman"/>
          <w:sz w:val="28"/>
          <w:szCs w:val="28"/>
          <w:lang w:val="en-US" w:eastAsia="en-US" w:bidi="ar-SA"/>
        </w:rPr>
        <w:t xml:space="preserve"> </w:t>
      </w:r>
      <w:r w:rsidR="00470459">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În</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caz</w:t>
      </w:r>
      <w:proofErr w:type="spellEnd"/>
      <w:r w:rsidR="001C2002" w:rsidRPr="00B9191E">
        <w:rPr>
          <w:rFonts w:ascii="Times New Roman" w:eastAsia="Times New Roman" w:hAnsi="Times New Roman" w:cs="Times New Roman"/>
          <w:sz w:val="28"/>
          <w:szCs w:val="28"/>
          <w:lang w:val="en-US" w:eastAsia="en-US" w:bidi="ar-SA"/>
        </w:rPr>
        <w:t xml:space="preserve"> de </w:t>
      </w:r>
      <w:proofErr w:type="spellStart"/>
      <w:r w:rsidR="001C2002" w:rsidRPr="00B9191E">
        <w:rPr>
          <w:rFonts w:ascii="Times New Roman" w:eastAsia="Times New Roman" w:hAnsi="Times New Roman" w:cs="Times New Roman"/>
          <w:sz w:val="28"/>
          <w:szCs w:val="28"/>
          <w:lang w:val="en-US" w:eastAsia="en-US" w:bidi="ar-SA"/>
        </w:rPr>
        <w:t>suspendare</w:t>
      </w:r>
      <w:proofErr w:type="spellEnd"/>
      <w:r w:rsidR="001C2002" w:rsidRPr="00B9191E">
        <w:rPr>
          <w:rFonts w:ascii="Times New Roman" w:eastAsia="Times New Roman" w:hAnsi="Times New Roman" w:cs="Times New Roman"/>
          <w:sz w:val="28"/>
          <w:szCs w:val="28"/>
          <w:lang w:val="en-US" w:eastAsia="en-US" w:bidi="ar-SA"/>
        </w:rPr>
        <w:t xml:space="preserve"> (art.76 lit.</w:t>
      </w:r>
      <w:r w:rsidR="005D36A9">
        <w:rPr>
          <w:rFonts w:ascii="Times New Roman" w:eastAsia="Times New Roman" w:hAnsi="Times New Roman" w:cs="Times New Roman"/>
          <w:sz w:val="28"/>
          <w:szCs w:val="28"/>
          <w:lang w:val="en-US" w:eastAsia="en-US" w:bidi="ar-SA"/>
        </w:rPr>
        <w:t xml:space="preserve"> </w:t>
      </w:r>
      <w:r w:rsidR="001C2002" w:rsidRPr="00B9191E">
        <w:rPr>
          <w:rFonts w:ascii="Times New Roman" w:eastAsia="Times New Roman" w:hAnsi="Times New Roman" w:cs="Times New Roman"/>
          <w:sz w:val="28"/>
          <w:szCs w:val="28"/>
          <w:lang w:val="en-US" w:eastAsia="en-US" w:bidi="ar-SA"/>
        </w:rPr>
        <w:t xml:space="preserve">e) </w:t>
      </w:r>
      <w:proofErr w:type="spellStart"/>
      <w:r w:rsidR="001C2002" w:rsidRPr="00B9191E">
        <w:rPr>
          <w:rFonts w:ascii="Times New Roman" w:eastAsia="Times New Roman" w:hAnsi="Times New Roman" w:cs="Times New Roman"/>
          <w:sz w:val="28"/>
          <w:szCs w:val="28"/>
          <w:lang w:val="en-US" w:eastAsia="en-US" w:bidi="ar-SA"/>
        </w:rPr>
        <w:t>şi</w:t>
      </w:r>
      <w:proofErr w:type="spellEnd"/>
      <w:r w:rsidR="001C2002" w:rsidRPr="00B9191E">
        <w:rPr>
          <w:rFonts w:ascii="Times New Roman" w:eastAsia="Times New Roman" w:hAnsi="Times New Roman" w:cs="Times New Roman"/>
          <w:sz w:val="28"/>
          <w:szCs w:val="28"/>
          <w:lang w:val="en-US" w:eastAsia="en-US" w:bidi="ar-SA"/>
        </w:rPr>
        <w:t xml:space="preserve"> m), art.77 lit.</w:t>
      </w:r>
      <w:r w:rsidR="005D36A9">
        <w:rPr>
          <w:rFonts w:ascii="Times New Roman" w:eastAsia="Times New Roman" w:hAnsi="Times New Roman" w:cs="Times New Roman"/>
          <w:sz w:val="28"/>
          <w:szCs w:val="28"/>
          <w:lang w:val="en-US" w:eastAsia="en-US" w:bidi="ar-SA"/>
        </w:rPr>
        <w:t xml:space="preserve"> </w:t>
      </w:r>
      <w:r w:rsidR="001C2002" w:rsidRPr="00B9191E">
        <w:rPr>
          <w:rFonts w:ascii="Times New Roman" w:eastAsia="Times New Roman" w:hAnsi="Times New Roman" w:cs="Times New Roman"/>
          <w:sz w:val="28"/>
          <w:szCs w:val="28"/>
          <w:lang w:val="en-US" w:eastAsia="en-US" w:bidi="ar-SA"/>
        </w:rPr>
        <w:t xml:space="preserve">d) </w:t>
      </w:r>
      <w:proofErr w:type="spellStart"/>
      <w:r w:rsidR="001C2002" w:rsidRPr="00B9191E">
        <w:rPr>
          <w:rFonts w:ascii="Times New Roman" w:eastAsia="Times New Roman" w:hAnsi="Times New Roman" w:cs="Times New Roman"/>
          <w:sz w:val="28"/>
          <w:szCs w:val="28"/>
          <w:lang w:val="en-US" w:eastAsia="en-US" w:bidi="ar-SA"/>
        </w:rPr>
        <w:t>şi</w:t>
      </w:r>
      <w:proofErr w:type="spellEnd"/>
      <w:r w:rsidR="001C2002" w:rsidRPr="00B9191E">
        <w:rPr>
          <w:rFonts w:ascii="Times New Roman" w:eastAsia="Times New Roman" w:hAnsi="Times New Roman" w:cs="Times New Roman"/>
          <w:sz w:val="28"/>
          <w:szCs w:val="28"/>
          <w:lang w:val="en-US" w:eastAsia="en-US" w:bidi="ar-SA"/>
        </w:rPr>
        <w:t xml:space="preserve"> e) </w:t>
      </w:r>
      <w:proofErr w:type="spellStart"/>
      <w:r w:rsidR="001C2002" w:rsidRPr="00B9191E">
        <w:rPr>
          <w:rFonts w:ascii="Times New Roman" w:eastAsia="Times New Roman" w:hAnsi="Times New Roman" w:cs="Times New Roman"/>
          <w:sz w:val="28"/>
          <w:szCs w:val="28"/>
          <w:lang w:val="en-US" w:eastAsia="en-US" w:bidi="ar-SA"/>
        </w:rPr>
        <w:t>şi</w:t>
      </w:r>
      <w:proofErr w:type="spellEnd"/>
      <w:r w:rsidR="001C2002" w:rsidRPr="00B9191E">
        <w:rPr>
          <w:rFonts w:ascii="Times New Roman" w:eastAsia="Times New Roman" w:hAnsi="Times New Roman" w:cs="Times New Roman"/>
          <w:sz w:val="28"/>
          <w:szCs w:val="28"/>
          <w:lang w:val="en-US" w:eastAsia="en-US" w:bidi="ar-SA"/>
        </w:rPr>
        <w:t xml:space="preserve"> art.78 </w:t>
      </w:r>
      <w:proofErr w:type="spellStart"/>
      <w:r w:rsidR="001C2002" w:rsidRPr="00B9191E">
        <w:rPr>
          <w:rFonts w:ascii="Times New Roman" w:eastAsia="Times New Roman" w:hAnsi="Times New Roman" w:cs="Times New Roman"/>
          <w:sz w:val="28"/>
          <w:szCs w:val="28"/>
          <w:lang w:val="en-US" w:eastAsia="en-US" w:bidi="ar-SA"/>
        </w:rPr>
        <w:t>alin</w:t>
      </w:r>
      <w:proofErr w:type="spellEnd"/>
      <w:r w:rsidR="00DD410B">
        <w:rPr>
          <w:rFonts w:ascii="Times New Roman" w:eastAsia="Times New Roman" w:hAnsi="Times New Roman" w:cs="Times New Roman"/>
          <w:sz w:val="28"/>
          <w:szCs w:val="28"/>
          <w:lang w:val="en-US" w:eastAsia="en-US" w:bidi="ar-SA"/>
        </w:rPr>
        <w:t xml:space="preserve">. </w:t>
      </w:r>
      <w:r w:rsidR="001C2002" w:rsidRPr="00B9191E">
        <w:rPr>
          <w:rFonts w:ascii="Times New Roman" w:eastAsia="Times New Roman" w:hAnsi="Times New Roman" w:cs="Times New Roman"/>
          <w:sz w:val="28"/>
          <w:szCs w:val="28"/>
          <w:lang w:val="en-US" w:eastAsia="en-US" w:bidi="ar-SA"/>
        </w:rPr>
        <w:t>(1) lit.</w:t>
      </w:r>
      <w:r w:rsidR="00547F0F">
        <w:rPr>
          <w:rFonts w:ascii="Times New Roman" w:eastAsia="Times New Roman" w:hAnsi="Times New Roman" w:cs="Times New Roman"/>
          <w:sz w:val="28"/>
          <w:szCs w:val="28"/>
          <w:lang w:val="en-US" w:eastAsia="en-US" w:bidi="ar-SA"/>
        </w:rPr>
        <w:t xml:space="preserve"> </w:t>
      </w:r>
      <w:r w:rsidR="001C2002" w:rsidRPr="00B9191E">
        <w:rPr>
          <w:rFonts w:ascii="Times New Roman" w:eastAsia="Times New Roman" w:hAnsi="Times New Roman" w:cs="Times New Roman"/>
          <w:sz w:val="28"/>
          <w:szCs w:val="28"/>
          <w:lang w:val="en-US" w:eastAsia="en-US" w:bidi="ar-SA"/>
        </w:rPr>
        <w:t xml:space="preserve">a) </w:t>
      </w:r>
      <w:proofErr w:type="spellStart"/>
      <w:r w:rsidR="001C2002" w:rsidRPr="00B9191E">
        <w:rPr>
          <w:rFonts w:ascii="Times New Roman" w:eastAsia="Times New Roman" w:hAnsi="Times New Roman" w:cs="Times New Roman"/>
          <w:sz w:val="28"/>
          <w:szCs w:val="28"/>
          <w:lang w:val="en-US" w:eastAsia="en-US" w:bidi="ar-SA"/>
        </w:rPr>
        <w:t>şi</w:t>
      </w:r>
      <w:proofErr w:type="spellEnd"/>
      <w:r w:rsidR="001C2002" w:rsidRPr="00B9191E">
        <w:rPr>
          <w:rFonts w:ascii="Times New Roman" w:eastAsia="Times New Roman" w:hAnsi="Times New Roman" w:cs="Times New Roman"/>
          <w:sz w:val="28"/>
          <w:szCs w:val="28"/>
          <w:lang w:val="en-US" w:eastAsia="en-US" w:bidi="ar-SA"/>
        </w:rPr>
        <w:t xml:space="preserve"> d)) </w:t>
      </w:r>
      <w:proofErr w:type="spellStart"/>
      <w:r w:rsidR="001C2002" w:rsidRPr="00B9191E">
        <w:rPr>
          <w:rFonts w:ascii="Times New Roman" w:eastAsia="Times New Roman" w:hAnsi="Times New Roman" w:cs="Times New Roman"/>
          <w:sz w:val="28"/>
          <w:szCs w:val="28"/>
          <w:lang w:val="en-US" w:eastAsia="en-US" w:bidi="ar-SA"/>
        </w:rPr>
        <w:t>sau</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încetare</w:t>
      </w:r>
      <w:proofErr w:type="spellEnd"/>
      <w:r w:rsidR="001C2002" w:rsidRPr="00B9191E">
        <w:rPr>
          <w:rFonts w:ascii="Times New Roman" w:eastAsia="Times New Roman" w:hAnsi="Times New Roman" w:cs="Times New Roman"/>
          <w:sz w:val="28"/>
          <w:szCs w:val="28"/>
          <w:lang w:val="en-US" w:eastAsia="en-US" w:bidi="ar-SA"/>
        </w:rPr>
        <w:t xml:space="preserve"> a </w:t>
      </w:r>
      <w:proofErr w:type="spellStart"/>
      <w:r w:rsidR="001C2002" w:rsidRPr="00B9191E">
        <w:rPr>
          <w:rFonts w:ascii="Times New Roman" w:eastAsia="Times New Roman" w:hAnsi="Times New Roman" w:cs="Times New Roman"/>
          <w:sz w:val="28"/>
          <w:szCs w:val="28"/>
          <w:lang w:val="en-US" w:eastAsia="en-US" w:bidi="ar-SA"/>
        </w:rPr>
        <w:t>contractului</w:t>
      </w:r>
      <w:proofErr w:type="spellEnd"/>
      <w:r w:rsidR="001C2002" w:rsidRPr="00B9191E">
        <w:rPr>
          <w:rFonts w:ascii="Times New Roman" w:eastAsia="Times New Roman" w:hAnsi="Times New Roman" w:cs="Times New Roman"/>
          <w:sz w:val="28"/>
          <w:szCs w:val="28"/>
          <w:lang w:val="en-US" w:eastAsia="en-US" w:bidi="ar-SA"/>
        </w:rPr>
        <w:t xml:space="preserve"> individual de </w:t>
      </w:r>
      <w:proofErr w:type="spellStart"/>
      <w:r w:rsidR="001C2002" w:rsidRPr="00B9191E">
        <w:rPr>
          <w:rFonts w:ascii="Times New Roman" w:eastAsia="Times New Roman" w:hAnsi="Times New Roman" w:cs="Times New Roman"/>
          <w:sz w:val="28"/>
          <w:szCs w:val="28"/>
          <w:lang w:val="en-US" w:eastAsia="en-US" w:bidi="ar-SA"/>
        </w:rPr>
        <w:t>muncă</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salariatul</w:t>
      </w:r>
      <w:proofErr w:type="spellEnd"/>
      <w:r w:rsidR="001C2002" w:rsidRPr="00B9191E">
        <w:rPr>
          <w:rFonts w:ascii="Times New Roman" w:eastAsia="Times New Roman" w:hAnsi="Times New Roman" w:cs="Times New Roman"/>
          <w:sz w:val="28"/>
          <w:szCs w:val="28"/>
          <w:lang w:val="en-US" w:eastAsia="en-US" w:bidi="ar-SA"/>
        </w:rPr>
        <w:t xml:space="preserve"> are </w:t>
      </w:r>
      <w:proofErr w:type="spellStart"/>
      <w:r w:rsidR="001C2002" w:rsidRPr="00B9191E">
        <w:rPr>
          <w:rFonts w:ascii="Times New Roman" w:eastAsia="Times New Roman" w:hAnsi="Times New Roman" w:cs="Times New Roman"/>
          <w:sz w:val="28"/>
          <w:szCs w:val="28"/>
          <w:lang w:val="en-US" w:eastAsia="en-US" w:bidi="ar-SA"/>
        </w:rPr>
        <w:t>dreptul</w:t>
      </w:r>
      <w:proofErr w:type="spellEnd"/>
      <w:r w:rsidR="001C2002" w:rsidRPr="00B9191E">
        <w:rPr>
          <w:rFonts w:ascii="Times New Roman" w:eastAsia="Times New Roman" w:hAnsi="Times New Roman" w:cs="Times New Roman"/>
          <w:sz w:val="28"/>
          <w:szCs w:val="28"/>
          <w:lang w:val="en-US" w:eastAsia="en-US" w:bidi="ar-SA"/>
        </w:rPr>
        <w:t xml:space="preserve"> la </w:t>
      </w:r>
      <w:proofErr w:type="spellStart"/>
      <w:r w:rsidR="001C2002" w:rsidRPr="00B9191E">
        <w:rPr>
          <w:rFonts w:ascii="Times New Roman" w:eastAsia="Times New Roman" w:hAnsi="Times New Roman" w:cs="Times New Roman"/>
          <w:sz w:val="28"/>
          <w:szCs w:val="28"/>
          <w:lang w:val="en-US" w:eastAsia="en-US" w:bidi="ar-SA"/>
        </w:rPr>
        <w:t>compensarea</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tuturor</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concediilo</w:t>
      </w:r>
      <w:r w:rsidR="005D36A9">
        <w:rPr>
          <w:rFonts w:ascii="Times New Roman" w:eastAsia="Times New Roman" w:hAnsi="Times New Roman" w:cs="Times New Roman"/>
          <w:sz w:val="28"/>
          <w:szCs w:val="28"/>
          <w:lang w:val="en-US" w:eastAsia="en-US" w:bidi="ar-SA"/>
        </w:rPr>
        <w:t>r</w:t>
      </w:r>
      <w:proofErr w:type="spellEnd"/>
      <w:r w:rsidR="005D36A9">
        <w:rPr>
          <w:rFonts w:ascii="Times New Roman" w:eastAsia="Times New Roman" w:hAnsi="Times New Roman" w:cs="Times New Roman"/>
          <w:sz w:val="28"/>
          <w:szCs w:val="28"/>
          <w:lang w:val="en-US" w:eastAsia="en-US" w:bidi="ar-SA"/>
        </w:rPr>
        <w:t xml:space="preserve"> de </w:t>
      </w:r>
      <w:proofErr w:type="spellStart"/>
      <w:r w:rsidR="005D36A9">
        <w:rPr>
          <w:rFonts w:ascii="Times New Roman" w:eastAsia="Times New Roman" w:hAnsi="Times New Roman" w:cs="Times New Roman"/>
          <w:sz w:val="28"/>
          <w:szCs w:val="28"/>
          <w:lang w:val="en-US" w:eastAsia="en-US" w:bidi="ar-SA"/>
        </w:rPr>
        <w:t>odihnă</w:t>
      </w:r>
      <w:proofErr w:type="spellEnd"/>
      <w:r w:rsidR="005D36A9">
        <w:rPr>
          <w:rFonts w:ascii="Times New Roman" w:eastAsia="Times New Roman" w:hAnsi="Times New Roman" w:cs="Times New Roman"/>
          <w:sz w:val="28"/>
          <w:szCs w:val="28"/>
          <w:lang w:val="en-US" w:eastAsia="en-US" w:bidi="ar-SA"/>
        </w:rPr>
        <w:t xml:space="preserve"> </w:t>
      </w:r>
      <w:proofErr w:type="spellStart"/>
      <w:r w:rsidR="005D36A9">
        <w:rPr>
          <w:rFonts w:ascii="Times New Roman" w:eastAsia="Times New Roman" w:hAnsi="Times New Roman" w:cs="Times New Roman"/>
          <w:sz w:val="28"/>
          <w:szCs w:val="28"/>
          <w:lang w:val="en-US" w:eastAsia="en-US" w:bidi="ar-SA"/>
        </w:rPr>
        <w:t>anuale</w:t>
      </w:r>
      <w:proofErr w:type="spellEnd"/>
      <w:r w:rsidR="005D36A9">
        <w:rPr>
          <w:rFonts w:ascii="Times New Roman" w:eastAsia="Times New Roman" w:hAnsi="Times New Roman" w:cs="Times New Roman"/>
          <w:sz w:val="28"/>
          <w:szCs w:val="28"/>
          <w:lang w:val="en-US" w:eastAsia="en-US" w:bidi="ar-SA"/>
        </w:rPr>
        <w:t xml:space="preserve"> </w:t>
      </w:r>
      <w:proofErr w:type="spellStart"/>
      <w:r w:rsidR="005D36A9">
        <w:rPr>
          <w:rFonts w:ascii="Times New Roman" w:eastAsia="Times New Roman" w:hAnsi="Times New Roman" w:cs="Times New Roman"/>
          <w:sz w:val="28"/>
          <w:szCs w:val="28"/>
          <w:lang w:val="en-US" w:eastAsia="en-US" w:bidi="ar-SA"/>
        </w:rPr>
        <w:t>nefolosite</w:t>
      </w:r>
      <w:proofErr w:type="spellEnd"/>
      <w:r w:rsidR="005D36A9">
        <w:rPr>
          <w:rFonts w:ascii="Times New Roman" w:eastAsia="Times New Roman" w:hAnsi="Times New Roman" w:cs="Times New Roman"/>
          <w:sz w:val="28"/>
          <w:szCs w:val="28"/>
          <w:lang w:val="en-US" w:eastAsia="en-US" w:bidi="ar-SA"/>
        </w:rPr>
        <w:t>. </w:t>
      </w:r>
      <w:r>
        <w:rPr>
          <w:rFonts w:ascii="Times New Roman" w:eastAsia="Times New Roman" w:hAnsi="Times New Roman" w:cs="Times New Roman"/>
          <w:i/>
          <w:iCs/>
          <w:color w:val="0000FF"/>
          <w:lang w:val="en-US" w:eastAsia="en-US" w:bidi="ar-SA"/>
        </w:rPr>
        <w:t xml:space="preserve"> </w:t>
      </w:r>
      <w:r w:rsidR="001C2002" w:rsidRPr="001C2002">
        <w:rPr>
          <w:rFonts w:ascii="Times New Roman" w:eastAsia="Times New Roman" w:hAnsi="Times New Roman" w:cs="Times New Roman"/>
          <w:lang w:val="en-US" w:eastAsia="en-US" w:bidi="ar-SA"/>
        </w:rPr>
        <w:t xml:space="preserve">    </w:t>
      </w:r>
      <w:r>
        <w:rPr>
          <w:rFonts w:ascii="Times New Roman" w:eastAsia="Times New Roman" w:hAnsi="Times New Roman" w:cs="Times New Roman"/>
          <w:lang w:val="en-US" w:eastAsia="en-US" w:bidi="ar-SA"/>
        </w:rPr>
        <w:t xml:space="preserve"> </w:t>
      </w:r>
    </w:p>
    <w:p w14:paraId="6F449DAD" w14:textId="77777777" w:rsidR="00403B22" w:rsidRDefault="00B9191E" w:rsidP="00403B22">
      <w:pPr>
        <w:widowControl/>
        <w:spacing w:line="276" w:lineRule="auto"/>
        <w:ind w:firstLine="284"/>
        <w:jc w:val="both"/>
        <w:rPr>
          <w:rFonts w:ascii="Times New Roman" w:eastAsia="Times New Roman" w:hAnsi="Times New Roman" w:cs="Times New Roman"/>
          <w:lang w:val="en-US" w:eastAsia="en-US" w:bidi="ar-SA"/>
        </w:rPr>
      </w:pPr>
      <w:r w:rsidRPr="00B9191E">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6</w:t>
      </w:r>
      <w:r w:rsidRPr="00B9191E">
        <w:rPr>
          <w:rFonts w:ascii="Times New Roman" w:eastAsia="Times New Roman" w:hAnsi="Times New Roman" w:cs="Times New Roman"/>
          <w:b/>
          <w:sz w:val="28"/>
          <w:szCs w:val="28"/>
          <w:lang w:val="en-US" w:eastAsia="en-US" w:bidi="ar-SA"/>
        </w:rPr>
        <w:t>7.</w:t>
      </w:r>
      <w:r w:rsidRPr="00B9191E">
        <w:rPr>
          <w:rFonts w:ascii="Times New Roman" w:eastAsia="Times New Roman" w:hAnsi="Times New Roman" w:cs="Times New Roman"/>
          <w:sz w:val="28"/>
          <w:szCs w:val="28"/>
          <w:lang w:val="en-US" w:eastAsia="en-US" w:bidi="ar-SA"/>
        </w:rPr>
        <w:t xml:space="preserve"> </w:t>
      </w:r>
      <w:r w:rsidR="001C2002" w:rsidRPr="00B9191E">
        <w:rPr>
          <w:rFonts w:ascii="Times New Roman" w:eastAsia="Times New Roman" w:hAnsi="Times New Roman" w:cs="Times New Roman"/>
          <w:sz w:val="28"/>
          <w:szCs w:val="28"/>
          <w:lang w:val="en-US" w:eastAsia="en-US" w:bidi="ar-SA"/>
        </w:rPr>
        <w:t xml:space="preserve"> Din motive </w:t>
      </w:r>
      <w:proofErr w:type="spellStart"/>
      <w:r w:rsidR="001C2002" w:rsidRPr="00B9191E">
        <w:rPr>
          <w:rFonts w:ascii="Times New Roman" w:eastAsia="Times New Roman" w:hAnsi="Times New Roman" w:cs="Times New Roman"/>
          <w:sz w:val="28"/>
          <w:szCs w:val="28"/>
          <w:lang w:val="en-US" w:eastAsia="en-US" w:bidi="ar-SA"/>
        </w:rPr>
        <w:t>familiale</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şi</w:t>
      </w:r>
      <w:proofErr w:type="spellEnd"/>
      <w:r w:rsidR="001C2002" w:rsidRPr="00B9191E">
        <w:rPr>
          <w:rFonts w:ascii="Times New Roman" w:eastAsia="Times New Roman" w:hAnsi="Times New Roman" w:cs="Times New Roman"/>
          <w:sz w:val="28"/>
          <w:szCs w:val="28"/>
          <w:lang w:val="en-US" w:eastAsia="en-US" w:bidi="ar-SA"/>
        </w:rPr>
        <w:t xml:space="preserve"> din </w:t>
      </w:r>
      <w:proofErr w:type="spellStart"/>
      <w:r w:rsidR="001C2002" w:rsidRPr="00B9191E">
        <w:rPr>
          <w:rFonts w:ascii="Times New Roman" w:eastAsia="Times New Roman" w:hAnsi="Times New Roman" w:cs="Times New Roman"/>
          <w:sz w:val="28"/>
          <w:szCs w:val="28"/>
          <w:lang w:val="en-US" w:eastAsia="en-US" w:bidi="ar-SA"/>
        </w:rPr>
        <w:t>alte</w:t>
      </w:r>
      <w:proofErr w:type="spellEnd"/>
      <w:r w:rsidR="001C2002" w:rsidRPr="00B9191E">
        <w:rPr>
          <w:rFonts w:ascii="Times New Roman" w:eastAsia="Times New Roman" w:hAnsi="Times New Roman" w:cs="Times New Roman"/>
          <w:sz w:val="28"/>
          <w:szCs w:val="28"/>
          <w:lang w:val="en-US" w:eastAsia="en-US" w:bidi="ar-SA"/>
        </w:rPr>
        <w:t xml:space="preserve"> motive </w:t>
      </w:r>
      <w:proofErr w:type="spellStart"/>
      <w:r w:rsidR="001C2002" w:rsidRPr="00B9191E">
        <w:rPr>
          <w:rFonts w:ascii="Times New Roman" w:eastAsia="Times New Roman" w:hAnsi="Times New Roman" w:cs="Times New Roman"/>
          <w:sz w:val="28"/>
          <w:szCs w:val="28"/>
          <w:lang w:val="en-US" w:eastAsia="en-US" w:bidi="ar-SA"/>
        </w:rPr>
        <w:t>întemeiate</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în</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baza</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unei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cereri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scrise</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salariatului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i</w:t>
      </w:r>
      <w:proofErr w:type="spellEnd"/>
      <w:r w:rsidR="001C2002" w:rsidRPr="00B9191E">
        <w:rPr>
          <w:rFonts w:ascii="Times New Roman" w:eastAsia="Times New Roman" w:hAnsi="Times New Roman" w:cs="Times New Roman"/>
          <w:sz w:val="28"/>
          <w:szCs w:val="28"/>
          <w:lang w:val="en-US" w:eastAsia="en-US" w:bidi="ar-SA"/>
        </w:rPr>
        <w:t xml:space="preserve"> se </w:t>
      </w:r>
      <w:proofErr w:type="spellStart"/>
      <w:r w:rsidR="001C2002" w:rsidRPr="00B9191E">
        <w:rPr>
          <w:rFonts w:ascii="Times New Roman" w:eastAsia="Times New Roman" w:hAnsi="Times New Roman" w:cs="Times New Roman"/>
          <w:sz w:val="28"/>
          <w:szCs w:val="28"/>
          <w:lang w:val="en-US" w:eastAsia="en-US" w:bidi="ar-SA"/>
        </w:rPr>
        <w:t>poate</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acorda</w:t>
      </w:r>
      <w:proofErr w:type="spellEnd"/>
      <w:r w:rsidR="001C2002" w:rsidRPr="00B9191E">
        <w:rPr>
          <w:rFonts w:ascii="Times New Roman" w:eastAsia="Times New Roman" w:hAnsi="Times New Roman" w:cs="Times New Roman"/>
          <w:sz w:val="28"/>
          <w:szCs w:val="28"/>
          <w:lang w:val="en-US" w:eastAsia="en-US" w:bidi="ar-SA"/>
        </w:rPr>
        <w:t xml:space="preserve">, cu </w:t>
      </w:r>
      <w:proofErr w:type="spellStart"/>
      <w:r w:rsidR="001C2002" w:rsidRPr="00B9191E">
        <w:rPr>
          <w:rFonts w:ascii="Times New Roman" w:eastAsia="Times New Roman" w:hAnsi="Times New Roman" w:cs="Times New Roman"/>
          <w:sz w:val="28"/>
          <w:szCs w:val="28"/>
          <w:lang w:val="en-US" w:eastAsia="en-US" w:bidi="ar-SA"/>
        </w:rPr>
        <w:t>consimţăm</w:t>
      </w:r>
      <w:r w:rsidR="00547F0F">
        <w:rPr>
          <w:rFonts w:ascii="Times New Roman" w:eastAsia="Times New Roman" w:hAnsi="Times New Roman" w:cs="Times New Roman"/>
          <w:sz w:val="28"/>
          <w:szCs w:val="28"/>
          <w:lang w:val="en-US" w:eastAsia="en-US" w:bidi="ar-SA"/>
        </w:rPr>
        <w:t>â</w:t>
      </w:r>
      <w:r w:rsidR="001C2002" w:rsidRPr="00B9191E">
        <w:rPr>
          <w:rFonts w:ascii="Times New Roman" w:eastAsia="Times New Roman" w:hAnsi="Times New Roman" w:cs="Times New Roman"/>
          <w:sz w:val="28"/>
          <w:szCs w:val="28"/>
          <w:lang w:val="en-US" w:eastAsia="en-US" w:bidi="ar-SA"/>
        </w:rPr>
        <w:t>ntul</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angajatorului</w:t>
      </w:r>
      <w:proofErr w:type="spellEnd"/>
      <w:r w:rsidR="001C2002" w:rsidRPr="00B9191E">
        <w:rPr>
          <w:rFonts w:ascii="Times New Roman" w:eastAsia="Times New Roman" w:hAnsi="Times New Roman" w:cs="Times New Roman"/>
          <w:sz w:val="28"/>
          <w:szCs w:val="28"/>
          <w:lang w:val="en-US" w:eastAsia="en-US" w:bidi="ar-SA"/>
        </w:rPr>
        <w:t xml:space="preserve">, un </w:t>
      </w:r>
      <w:proofErr w:type="spellStart"/>
      <w:r w:rsidR="001C2002" w:rsidRPr="00B9191E">
        <w:rPr>
          <w:rFonts w:ascii="Times New Roman" w:eastAsia="Times New Roman" w:hAnsi="Times New Roman" w:cs="Times New Roman"/>
          <w:sz w:val="28"/>
          <w:szCs w:val="28"/>
          <w:lang w:val="en-US" w:eastAsia="en-US" w:bidi="ar-SA"/>
        </w:rPr>
        <w:t>concediu</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neplătit</w:t>
      </w:r>
      <w:proofErr w:type="spellEnd"/>
      <w:r w:rsidR="001C2002" w:rsidRPr="00B9191E">
        <w:rPr>
          <w:rFonts w:ascii="Times New Roman" w:eastAsia="Times New Roman" w:hAnsi="Times New Roman" w:cs="Times New Roman"/>
          <w:sz w:val="28"/>
          <w:szCs w:val="28"/>
          <w:lang w:val="en-US" w:eastAsia="en-US" w:bidi="ar-SA"/>
        </w:rPr>
        <w:t xml:space="preserve"> cu o </w:t>
      </w:r>
      <w:proofErr w:type="spellStart"/>
      <w:r w:rsidR="001C2002" w:rsidRPr="00B9191E">
        <w:rPr>
          <w:rFonts w:ascii="Times New Roman" w:eastAsia="Times New Roman" w:hAnsi="Times New Roman" w:cs="Times New Roman"/>
          <w:sz w:val="28"/>
          <w:szCs w:val="28"/>
          <w:lang w:val="en-US" w:eastAsia="en-US" w:bidi="ar-SA"/>
        </w:rPr>
        <w:t>durată</w:t>
      </w:r>
      <w:proofErr w:type="spellEnd"/>
      <w:r w:rsidR="001C2002" w:rsidRPr="00B9191E">
        <w:rPr>
          <w:rFonts w:ascii="Times New Roman" w:eastAsia="Times New Roman" w:hAnsi="Times New Roman" w:cs="Times New Roman"/>
          <w:sz w:val="28"/>
          <w:szCs w:val="28"/>
          <w:lang w:val="en-US" w:eastAsia="en-US" w:bidi="ar-SA"/>
        </w:rPr>
        <w:t xml:space="preserve"> de </w:t>
      </w:r>
      <w:proofErr w:type="spellStart"/>
      <w:r w:rsidR="001C2002" w:rsidRPr="00B9191E">
        <w:rPr>
          <w:rFonts w:ascii="Times New Roman" w:eastAsia="Times New Roman" w:hAnsi="Times New Roman" w:cs="Times New Roman"/>
          <w:sz w:val="28"/>
          <w:szCs w:val="28"/>
          <w:lang w:val="en-US" w:eastAsia="en-US" w:bidi="ar-SA"/>
        </w:rPr>
        <w:t>p</w:t>
      </w:r>
      <w:r w:rsidR="00547F0F">
        <w:rPr>
          <w:rFonts w:ascii="Times New Roman" w:eastAsia="Times New Roman" w:hAnsi="Times New Roman" w:cs="Times New Roman"/>
          <w:sz w:val="28"/>
          <w:szCs w:val="28"/>
          <w:lang w:val="en-US" w:eastAsia="en-US" w:bidi="ar-SA"/>
        </w:rPr>
        <w:t>â</w:t>
      </w:r>
      <w:r w:rsidR="001C2002" w:rsidRPr="00B9191E">
        <w:rPr>
          <w:rFonts w:ascii="Times New Roman" w:eastAsia="Times New Roman" w:hAnsi="Times New Roman" w:cs="Times New Roman"/>
          <w:sz w:val="28"/>
          <w:szCs w:val="28"/>
          <w:lang w:val="en-US" w:eastAsia="en-US" w:bidi="ar-SA"/>
        </w:rPr>
        <w:t>nă</w:t>
      </w:r>
      <w:proofErr w:type="spellEnd"/>
      <w:r w:rsidR="001C2002" w:rsidRPr="00B9191E">
        <w:rPr>
          <w:rFonts w:ascii="Times New Roman" w:eastAsia="Times New Roman" w:hAnsi="Times New Roman" w:cs="Times New Roman"/>
          <w:sz w:val="28"/>
          <w:szCs w:val="28"/>
          <w:lang w:val="en-US" w:eastAsia="en-US" w:bidi="ar-SA"/>
        </w:rPr>
        <w:t xml:space="preserve"> la 120 de </w:t>
      </w:r>
      <w:proofErr w:type="spellStart"/>
      <w:r w:rsidR="001C2002" w:rsidRPr="00B9191E">
        <w:rPr>
          <w:rFonts w:ascii="Times New Roman" w:eastAsia="Times New Roman" w:hAnsi="Times New Roman" w:cs="Times New Roman"/>
          <w:sz w:val="28"/>
          <w:szCs w:val="28"/>
          <w:lang w:val="en-US" w:eastAsia="en-US" w:bidi="ar-SA"/>
        </w:rPr>
        <w:t>zile</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calendaristice</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în</w:t>
      </w:r>
      <w:proofErr w:type="spellEnd"/>
      <w:r w:rsidR="001C2002" w:rsidRPr="00B9191E">
        <w:rPr>
          <w:rFonts w:ascii="Times New Roman" w:eastAsia="Times New Roman" w:hAnsi="Times New Roman" w:cs="Times New Roman"/>
          <w:sz w:val="28"/>
          <w:szCs w:val="28"/>
          <w:lang w:val="en-US" w:eastAsia="en-US" w:bidi="ar-SA"/>
        </w:rPr>
        <w:t xml:space="preserve"> care scop se </w:t>
      </w:r>
      <w:proofErr w:type="spellStart"/>
      <w:r w:rsidR="001C2002" w:rsidRPr="00B9191E">
        <w:rPr>
          <w:rFonts w:ascii="Times New Roman" w:eastAsia="Times New Roman" w:hAnsi="Times New Roman" w:cs="Times New Roman"/>
          <w:sz w:val="28"/>
          <w:szCs w:val="28"/>
          <w:lang w:val="en-US" w:eastAsia="en-US" w:bidi="ar-SA"/>
        </w:rPr>
        <w:t>emite</w:t>
      </w:r>
      <w:proofErr w:type="spellEnd"/>
      <w:r w:rsidR="001C2002" w:rsidRPr="00B9191E">
        <w:rPr>
          <w:rFonts w:ascii="Times New Roman" w:eastAsia="Times New Roman" w:hAnsi="Times New Roman" w:cs="Times New Roman"/>
          <w:sz w:val="28"/>
          <w:szCs w:val="28"/>
          <w:lang w:val="en-US" w:eastAsia="en-US" w:bidi="ar-SA"/>
        </w:rPr>
        <w:t xml:space="preserve"> un </w:t>
      </w:r>
      <w:proofErr w:type="spellStart"/>
      <w:r w:rsidR="001C2002" w:rsidRPr="00B9191E">
        <w:rPr>
          <w:rFonts w:ascii="Times New Roman" w:eastAsia="Times New Roman" w:hAnsi="Times New Roman" w:cs="Times New Roman"/>
          <w:sz w:val="28"/>
          <w:szCs w:val="28"/>
          <w:lang w:val="en-US" w:eastAsia="en-US" w:bidi="ar-SA"/>
        </w:rPr>
        <w:t>ordin</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5D36A9">
        <w:rPr>
          <w:rFonts w:ascii="Times New Roman" w:eastAsia="Times New Roman" w:hAnsi="Times New Roman" w:cs="Times New Roman"/>
          <w:sz w:val="28"/>
          <w:szCs w:val="28"/>
          <w:lang w:val="en-US" w:eastAsia="en-US" w:bidi="ar-SA"/>
        </w:rPr>
        <w:t>dispoziţie</w:t>
      </w:r>
      <w:proofErr w:type="spellEnd"/>
      <w:r w:rsidR="005D36A9">
        <w:rPr>
          <w:rFonts w:ascii="Times New Roman" w:eastAsia="Times New Roman" w:hAnsi="Times New Roman" w:cs="Times New Roman"/>
          <w:sz w:val="28"/>
          <w:szCs w:val="28"/>
          <w:lang w:val="en-US" w:eastAsia="en-US" w:bidi="ar-SA"/>
        </w:rPr>
        <w:t xml:space="preserve">, </w:t>
      </w:r>
      <w:proofErr w:type="spellStart"/>
      <w:r w:rsidR="005D36A9">
        <w:rPr>
          <w:rFonts w:ascii="Times New Roman" w:eastAsia="Times New Roman" w:hAnsi="Times New Roman" w:cs="Times New Roman"/>
          <w:sz w:val="28"/>
          <w:szCs w:val="28"/>
          <w:lang w:val="en-US" w:eastAsia="en-US" w:bidi="ar-SA"/>
        </w:rPr>
        <w:t>decizie</w:t>
      </w:r>
      <w:proofErr w:type="spellEnd"/>
      <w:r w:rsidR="005D36A9">
        <w:rPr>
          <w:rFonts w:ascii="Times New Roman" w:eastAsia="Times New Roman" w:hAnsi="Times New Roman" w:cs="Times New Roman"/>
          <w:sz w:val="28"/>
          <w:szCs w:val="28"/>
          <w:lang w:val="en-US" w:eastAsia="en-US" w:bidi="ar-SA"/>
        </w:rPr>
        <w:t xml:space="preserve">, </w:t>
      </w:r>
      <w:proofErr w:type="spellStart"/>
      <w:r w:rsidR="005D36A9">
        <w:rPr>
          <w:rFonts w:ascii="Times New Roman" w:eastAsia="Times New Roman" w:hAnsi="Times New Roman" w:cs="Times New Roman"/>
          <w:sz w:val="28"/>
          <w:szCs w:val="28"/>
          <w:lang w:val="en-US" w:eastAsia="en-US" w:bidi="ar-SA"/>
        </w:rPr>
        <w:t>hotărîre</w:t>
      </w:r>
      <w:proofErr w:type="spellEnd"/>
      <w:r w:rsidR="005D36A9">
        <w:rPr>
          <w:rFonts w:ascii="Times New Roman" w:eastAsia="Times New Roman" w:hAnsi="Times New Roman" w:cs="Times New Roman"/>
          <w:sz w:val="28"/>
          <w:szCs w:val="28"/>
          <w:lang w:val="en-US" w:eastAsia="en-US" w:bidi="ar-SA"/>
        </w:rPr>
        <w:t>).</w:t>
      </w:r>
      <w:r w:rsidR="001C2002" w:rsidRPr="001C2002">
        <w:rPr>
          <w:rFonts w:ascii="Times New Roman" w:eastAsia="Times New Roman" w:hAnsi="Times New Roman" w:cs="Times New Roman"/>
          <w:lang w:val="en-US" w:eastAsia="en-US" w:bidi="ar-SA"/>
        </w:rPr>
        <w:t> </w:t>
      </w:r>
      <w:r>
        <w:rPr>
          <w:rFonts w:ascii="Times New Roman" w:eastAsia="Times New Roman" w:hAnsi="Times New Roman" w:cs="Times New Roman"/>
          <w:i/>
          <w:iCs/>
          <w:color w:val="0000FF"/>
          <w:lang w:val="en-US" w:eastAsia="en-US" w:bidi="ar-SA"/>
        </w:rPr>
        <w:t xml:space="preserve"> </w:t>
      </w:r>
    </w:p>
    <w:p w14:paraId="5870D399" w14:textId="3661F9A6" w:rsidR="00470459" w:rsidRDefault="00B9191E"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B9191E">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6</w:t>
      </w:r>
      <w:r w:rsidRPr="00B9191E">
        <w:rPr>
          <w:rFonts w:ascii="Times New Roman" w:eastAsia="Times New Roman" w:hAnsi="Times New Roman" w:cs="Times New Roman"/>
          <w:b/>
          <w:sz w:val="28"/>
          <w:szCs w:val="28"/>
          <w:lang w:val="en-US" w:eastAsia="en-US" w:bidi="ar-SA"/>
        </w:rPr>
        <w:t>8.</w:t>
      </w:r>
      <w:r w:rsidRPr="00B9191E">
        <w:rPr>
          <w:rFonts w:ascii="Times New Roman" w:eastAsia="Times New Roman" w:hAnsi="Times New Roman" w:cs="Times New Roman"/>
          <w:sz w:val="28"/>
          <w:szCs w:val="28"/>
          <w:lang w:val="en-US" w:eastAsia="en-US" w:bidi="ar-SA"/>
        </w:rPr>
        <w:t xml:space="preserve"> </w:t>
      </w:r>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Unuia</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dintre</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părinţii</w:t>
      </w:r>
      <w:proofErr w:type="spellEnd"/>
      <w:r w:rsidR="001C2002" w:rsidRPr="00B9191E">
        <w:rPr>
          <w:rFonts w:ascii="Times New Roman" w:eastAsia="Times New Roman" w:hAnsi="Times New Roman" w:cs="Times New Roman"/>
          <w:sz w:val="28"/>
          <w:szCs w:val="28"/>
          <w:lang w:val="en-US" w:eastAsia="en-US" w:bidi="ar-SA"/>
        </w:rPr>
        <w:t xml:space="preserve"> care au 2 </w:t>
      </w:r>
      <w:proofErr w:type="spellStart"/>
      <w:r w:rsidR="001C2002" w:rsidRPr="00B9191E">
        <w:rPr>
          <w:rFonts w:ascii="Times New Roman" w:eastAsia="Times New Roman" w:hAnsi="Times New Roman" w:cs="Times New Roman"/>
          <w:sz w:val="28"/>
          <w:szCs w:val="28"/>
          <w:lang w:val="en-US" w:eastAsia="en-US" w:bidi="ar-SA"/>
        </w:rPr>
        <w:t>şi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mai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mulţi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copii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în</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v</w:t>
      </w:r>
      <w:r w:rsidR="00547F0F">
        <w:rPr>
          <w:rFonts w:ascii="Times New Roman" w:eastAsia="Times New Roman" w:hAnsi="Times New Roman" w:cs="Times New Roman"/>
          <w:sz w:val="28"/>
          <w:szCs w:val="28"/>
          <w:lang w:val="en-US" w:eastAsia="en-US" w:bidi="ar-SA"/>
        </w:rPr>
        <w:t>â</w:t>
      </w:r>
      <w:r w:rsidR="001C2002" w:rsidRPr="00B9191E">
        <w:rPr>
          <w:rFonts w:ascii="Times New Roman" w:eastAsia="Times New Roman" w:hAnsi="Times New Roman" w:cs="Times New Roman"/>
          <w:sz w:val="28"/>
          <w:szCs w:val="28"/>
          <w:lang w:val="en-US" w:eastAsia="en-US" w:bidi="ar-SA"/>
        </w:rPr>
        <w:t>rstă</w:t>
      </w:r>
      <w:proofErr w:type="spellEnd"/>
      <w:r w:rsidR="001C2002" w:rsidRPr="00B9191E">
        <w:rPr>
          <w:rFonts w:ascii="Times New Roman" w:eastAsia="Times New Roman" w:hAnsi="Times New Roman" w:cs="Times New Roman"/>
          <w:sz w:val="28"/>
          <w:szCs w:val="28"/>
          <w:lang w:val="en-US" w:eastAsia="en-US" w:bidi="ar-SA"/>
        </w:rPr>
        <w:t xml:space="preserve"> de </w:t>
      </w:r>
      <w:proofErr w:type="spellStart"/>
      <w:r w:rsidR="001C2002" w:rsidRPr="00B9191E">
        <w:rPr>
          <w:rFonts w:ascii="Times New Roman" w:eastAsia="Times New Roman" w:hAnsi="Times New Roman" w:cs="Times New Roman"/>
          <w:sz w:val="28"/>
          <w:szCs w:val="28"/>
          <w:lang w:val="en-US" w:eastAsia="en-US" w:bidi="ar-SA"/>
        </w:rPr>
        <w:t>p</w:t>
      </w:r>
      <w:r w:rsidR="00547F0F">
        <w:rPr>
          <w:rFonts w:ascii="Times New Roman" w:eastAsia="Times New Roman" w:hAnsi="Times New Roman" w:cs="Times New Roman"/>
          <w:sz w:val="28"/>
          <w:szCs w:val="28"/>
          <w:lang w:val="en-US" w:eastAsia="en-US" w:bidi="ar-SA"/>
        </w:rPr>
        <w:t>â</w:t>
      </w:r>
      <w:r w:rsidR="001C2002" w:rsidRPr="00B9191E">
        <w:rPr>
          <w:rFonts w:ascii="Times New Roman" w:eastAsia="Times New Roman" w:hAnsi="Times New Roman" w:cs="Times New Roman"/>
          <w:sz w:val="28"/>
          <w:szCs w:val="28"/>
          <w:lang w:val="en-US" w:eastAsia="en-US" w:bidi="ar-SA"/>
        </w:rPr>
        <w:t>nă</w:t>
      </w:r>
      <w:proofErr w:type="spellEnd"/>
      <w:r w:rsidR="001C2002" w:rsidRPr="00B9191E">
        <w:rPr>
          <w:rFonts w:ascii="Times New Roman" w:eastAsia="Times New Roman" w:hAnsi="Times New Roman" w:cs="Times New Roman"/>
          <w:sz w:val="28"/>
          <w:szCs w:val="28"/>
          <w:lang w:val="en-US" w:eastAsia="en-US" w:bidi="ar-SA"/>
        </w:rPr>
        <w:t xml:space="preserve"> la 14 ani (</w:t>
      </w:r>
      <w:proofErr w:type="spellStart"/>
      <w:r w:rsidR="001C2002" w:rsidRPr="00B9191E">
        <w:rPr>
          <w:rFonts w:ascii="Times New Roman" w:eastAsia="Times New Roman" w:hAnsi="Times New Roman" w:cs="Times New Roman"/>
          <w:sz w:val="28"/>
          <w:szCs w:val="28"/>
          <w:lang w:val="en-US" w:eastAsia="en-US" w:bidi="ar-SA"/>
        </w:rPr>
        <w:t>sau</w:t>
      </w:r>
      <w:proofErr w:type="spellEnd"/>
      <w:r w:rsidR="001C2002" w:rsidRPr="00B9191E">
        <w:rPr>
          <w:rFonts w:ascii="Times New Roman" w:eastAsia="Times New Roman" w:hAnsi="Times New Roman" w:cs="Times New Roman"/>
          <w:sz w:val="28"/>
          <w:szCs w:val="28"/>
          <w:lang w:val="en-US" w:eastAsia="en-US" w:bidi="ar-SA"/>
        </w:rPr>
        <w:t xml:space="preserve"> un </w:t>
      </w:r>
      <w:proofErr w:type="spellStart"/>
      <w:r w:rsidR="001C2002" w:rsidRPr="00B9191E">
        <w:rPr>
          <w:rFonts w:ascii="Times New Roman" w:eastAsia="Times New Roman" w:hAnsi="Times New Roman" w:cs="Times New Roman"/>
          <w:sz w:val="28"/>
          <w:szCs w:val="28"/>
          <w:lang w:val="en-US" w:eastAsia="en-US" w:bidi="ar-SA"/>
        </w:rPr>
        <w:t>copil</w:t>
      </w:r>
      <w:proofErr w:type="spellEnd"/>
      <w:r w:rsidR="001C2002" w:rsidRPr="00B9191E">
        <w:rPr>
          <w:rFonts w:ascii="Times New Roman" w:eastAsia="Times New Roman" w:hAnsi="Times New Roman" w:cs="Times New Roman"/>
          <w:sz w:val="28"/>
          <w:szCs w:val="28"/>
          <w:lang w:val="en-US" w:eastAsia="en-US" w:bidi="ar-SA"/>
        </w:rPr>
        <w:t xml:space="preserve"> cu </w:t>
      </w:r>
      <w:proofErr w:type="spellStart"/>
      <w:r w:rsidR="001C2002" w:rsidRPr="00B9191E">
        <w:rPr>
          <w:rFonts w:ascii="Times New Roman" w:eastAsia="Times New Roman" w:hAnsi="Times New Roman" w:cs="Times New Roman"/>
          <w:sz w:val="28"/>
          <w:szCs w:val="28"/>
          <w:lang w:val="en-US" w:eastAsia="en-US" w:bidi="ar-SA"/>
        </w:rPr>
        <w:t>dizabilităţi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părinţilor</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singuri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necăsătoriţi</w:t>
      </w:r>
      <w:proofErr w:type="spellEnd"/>
      <w:r w:rsidR="001C2002" w:rsidRPr="00B9191E">
        <w:rPr>
          <w:rFonts w:ascii="Times New Roman" w:eastAsia="Times New Roman" w:hAnsi="Times New Roman" w:cs="Times New Roman"/>
          <w:sz w:val="28"/>
          <w:szCs w:val="28"/>
          <w:lang w:val="en-US" w:eastAsia="en-US" w:bidi="ar-SA"/>
        </w:rPr>
        <w:t xml:space="preserve"> care au un </w:t>
      </w:r>
      <w:proofErr w:type="spellStart"/>
      <w:r w:rsidR="001C2002" w:rsidRPr="00B9191E">
        <w:rPr>
          <w:rFonts w:ascii="Times New Roman" w:eastAsia="Times New Roman" w:hAnsi="Times New Roman" w:cs="Times New Roman"/>
          <w:sz w:val="28"/>
          <w:szCs w:val="28"/>
          <w:lang w:val="en-US" w:eastAsia="en-US" w:bidi="ar-SA"/>
        </w:rPr>
        <w:t>copil</w:t>
      </w:r>
      <w:proofErr w:type="spellEnd"/>
      <w:r w:rsidR="001C2002" w:rsidRPr="00B9191E">
        <w:rPr>
          <w:rFonts w:ascii="Times New Roman" w:eastAsia="Times New Roman" w:hAnsi="Times New Roman" w:cs="Times New Roman"/>
          <w:sz w:val="28"/>
          <w:szCs w:val="28"/>
          <w:lang w:val="en-US" w:eastAsia="en-US" w:bidi="ar-SA"/>
        </w:rPr>
        <w:t xml:space="preserve"> de </w:t>
      </w:r>
      <w:proofErr w:type="spellStart"/>
      <w:r w:rsidR="001C2002" w:rsidRPr="00B9191E">
        <w:rPr>
          <w:rFonts w:ascii="Times New Roman" w:eastAsia="Times New Roman" w:hAnsi="Times New Roman" w:cs="Times New Roman"/>
          <w:sz w:val="28"/>
          <w:szCs w:val="28"/>
          <w:lang w:val="en-US" w:eastAsia="en-US" w:bidi="ar-SA"/>
        </w:rPr>
        <w:t>aceeaşi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v</w:t>
      </w:r>
      <w:r w:rsidR="00547F0F">
        <w:rPr>
          <w:rFonts w:ascii="Times New Roman" w:eastAsia="Times New Roman" w:hAnsi="Times New Roman" w:cs="Times New Roman"/>
          <w:sz w:val="28"/>
          <w:szCs w:val="28"/>
          <w:lang w:val="en-US" w:eastAsia="en-US" w:bidi="ar-SA"/>
        </w:rPr>
        <w:t>â</w:t>
      </w:r>
      <w:r w:rsidR="001C2002" w:rsidRPr="00B9191E">
        <w:rPr>
          <w:rFonts w:ascii="Times New Roman" w:eastAsia="Times New Roman" w:hAnsi="Times New Roman" w:cs="Times New Roman"/>
          <w:sz w:val="28"/>
          <w:szCs w:val="28"/>
          <w:lang w:val="en-US" w:eastAsia="en-US" w:bidi="ar-SA"/>
        </w:rPr>
        <w:t>rstă</w:t>
      </w:r>
      <w:proofErr w:type="spellEnd"/>
      <w:r w:rsidR="001C2002" w:rsidRPr="00B9191E">
        <w:rPr>
          <w:rFonts w:ascii="Times New Roman" w:eastAsia="Times New Roman" w:hAnsi="Times New Roman" w:cs="Times New Roman"/>
          <w:sz w:val="28"/>
          <w:szCs w:val="28"/>
          <w:lang w:val="en-US" w:eastAsia="en-US" w:bidi="ar-SA"/>
        </w:rPr>
        <w:t xml:space="preserve"> li se </w:t>
      </w:r>
      <w:proofErr w:type="spellStart"/>
      <w:r w:rsidR="001C2002" w:rsidRPr="00B9191E">
        <w:rPr>
          <w:rFonts w:ascii="Times New Roman" w:eastAsia="Times New Roman" w:hAnsi="Times New Roman" w:cs="Times New Roman"/>
          <w:sz w:val="28"/>
          <w:szCs w:val="28"/>
          <w:lang w:val="en-US" w:eastAsia="en-US" w:bidi="ar-SA"/>
        </w:rPr>
        <w:t>acordă</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anual</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în</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baza</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unei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cereri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scrise</w:t>
      </w:r>
      <w:proofErr w:type="spellEnd"/>
      <w:r w:rsidR="001C2002" w:rsidRPr="00B9191E">
        <w:rPr>
          <w:rFonts w:ascii="Times New Roman" w:eastAsia="Times New Roman" w:hAnsi="Times New Roman" w:cs="Times New Roman"/>
          <w:sz w:val="28"/>
          <w:szCs w:val="28"/>
          <w:lang w:val="en-US" w:eastAsia="en-US" w:bidi="ar-SA"/>
        </w:rPr>
        <w:t xml:space="preserve">, un </w:t>
      </w:r>
      <w:proofErr w:type="spellStart"/>
      <w:r w:rsidR="001C2002" w:rsidRPr="00B9191E">
        <w:rPr>
          <w:rFonts w:ascii="Times New Roman" w:eastAsia="Times New Roman" w:hAnsi="Times New Roman" w:cs="Times New Roman"/>
          <w:sz w:val="28"/>
          <w:szCs w:val="28"/>
          <w:lang w:val="en-US" w:eastAsia="en-US" w:bidi="ar-SA"/>
        </w:rPr>
        <w:t>concediu</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neplătit</w:t>
      </w:r>
      <w:proofErr w:type="spellEnd"/>
      <w:r w:rsidR="001C2002" w:rsidRPr="00B9191E">
        <w:rPr>
          <w:rFonts w:ascii="Times New Roman" w:eastAsia="Times New Roman" w:hAnsi="Times New Roman" w:cs="Times New Roman"/>
          <w:sz w:val="28"/>
          <w:szCs w:val="28"/>
          <w:lang w:val="en-US" w:eastAsia="en-US" w:bidi="ar-SA"/>
        </w:rPr>
        <w:t xml:space="preserve"> cu o </w:t>
      </w:r>
      <w:proofErr w:type="spellStart"/>
      <w:r w:rsidR="001C2002" w:rsidRPr="00B9191E">
        <w:rPr>
          <w:rFonts w:ascii="Times New Roman" w:eastAsia="Times New Roman" w:hAnsi="Times New Roman" w:cs="Times New Roman"/>
          <w:sz w:val="28"/>
          <w:szCs w:val="28"/>
          <w:lang w:val="en-US" w:eastAsia="en-US" w:bidi="ar-SA"/>
        </w:rPr>
        <w:t>durată</w:t>
      </w:r>
      <w:proofErr w:type="spellEnd"/>
      <w:r w:rsidR="001C2002" w:rsidRPr="00B9191E">
        <w:rPr>
          <w:rFonts w:ascii="Times New Roman" w:eastAsia="Times New Roman" w:hAnsi="Times New Roman" w:cs="Times New Roman"/>
          <w:sz w:val="28"/>
          <w:szCs w:val="28"/>
          <w:lang w:val="en-US" w:eastAsia="en-US" w:bidi="ar-SA"/>
        </w:rPr>
        <w:t xml:space="preserve"> de </w:t>
      </w:r>
      <w:proofErr w:type="spellStart"/>
      <w:r w:rsidR="001C2002" w:rsidRPr="00B9191E">
        <w:rPr>
          <w:rFonts w:ascii="Times New Roman" w:eastAsia="Times New Roman" w:hAnsi="Times New Roman" w:cs="Times New Roman"/>
          <w:sz w:val="28"/>
          <w:szCs w:val="28"/>
          <w:lang w:val="en-US" w:eastAsia="en-US" w:bidi="ar-SA"/>
        </w:rPr>
        <w:t>cel</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puţin</w:t>
      </w:r>
      <w:proofErr w:type="spellEnd"/>
      <w:r w:rsidR="001C2002" w:rsidRPr="00B9191E">
        <w:rPr>
          <w:rFonts w:ascii="Times New Roman" w:eastAsia="Times New Roman" w:hAnsi="Times New Roman" w:cs="Times New Roman"/>
          <w:sz w:val="28"/>
          <w:szCs w:val="28"/>
          <w:lang w:val="en-US" w:eastAsia="en-US" w:bidi="ar-SA"/>
        </w:rPr>
        <w:t xml:space="preserve"> 14 </w:t>
      </w:r>
      <w:proofErr w:type="spellStart"/>
      <w:r w:rsidR="001C2002" w:rsidRPr="00B9191E">
        <w:rPr>
          <w:rFonts w:ascii="Times New Roman" w:eastAsia="Times New Roman" w:hAnsi="Times New Roman" w:cs="Times New Roman"/>
          <w:sz w:val="28"/>
          <w:szCs w:val="28"/>
          <w:lang w:val="en-US" w:eastAsia="en-US" w:bidi="ar-SA"/>
        </w:rPr>
        <w:t>zile</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calendaristice</w:t>
      </w:r>
      <w:proofErr w:type="spellEnd"/>
      <w:r w:rsidR="001C2002" w:rsidRPr="00B9191E">
        <w:rPr>
          <w:rFonts w:ascii="Times New Roman" w:eastAsia="Times New Roman" w:hAnsi="Times New Roman" w:cs="Times New Roman"/>
          <w:sz w:val="28"/>
          <w:szCs w:val="28"/>
          <w:lang w:val="en-US" w:eastAsia="en-US" w:bidi="ar-SA"/>
        </w:rPr>
        <w:t xml:space="preserve">. </w:t>
      </w:r>
    </w:p>
    <w:p w14:paraId="639DA57A" w14:textId="77777777" w:rsidR="00403B22" w:rsidRDefault="001C2002" w:rsidP="00D95558">
      <w:pPr>
        <w:widowControl/>
        <w:spacing w:line="276" w:lineRule="auto"/>
        <w:jc w:val="both"/>
        <w:rPr>
          <w:rFonts w:ascii="Times New Roman" w:eastAsia="Times New Roman" w:hAnsi="Times New Roman" w:cs="Times New Roman"/>
          <w:lang w:val="en-US" w:eastAsia="en-US" w:bidi="ar-SA"/>
        </w:rPr>
      </w:pPr>
      <w:proofErr w:type="spellStart"/>
      <w:r w:rsidRPr="00B9191E">
        <w:rPr>
          <w:rFonts w:ascii="Times New Roman" w:eastAsia="Times New Roman" w:hAnsi="Times New Roman" w:cs="Times New Roman"/>
          <w:sz w:val="28"/>
          <w:szCs w:val="28"/>
          <w:lang w:val="en-US" w:eastAsia="en-US" w:bidi="ar-SA"/>
        </w:rPr>
        <w:t>Acest</w:t>
      </w:r>
      <w:proofErr w:type="spellEnd"/>
      <w:r w:rsidRPr="00B9191E">
        <w:rPr>
          <w:rFonts w:ascii="Times New Roman" w:eastAsia="Times New Roman" w:hAnsi="Times New Roman" w:cs="Times New Roman"/>
          <w:sz w:val="28"/>
          <w:szCs w:val="28"/>
          <w:lang w:val="en-US" w:eastAsia="en-US" w:bidi="ar-SA"/>
        </w:rPr>
        <w:t xml:space="preserve"> </w:t>
      </w:r>
      <w:proofErr w:type="spellStart"/>
      <w:r w:rsidRPr="00B9191E">
        <w:rPr>
          <w:rFonts w:ascii="Times New Roman" w:eastAsia="Times New Roman" w:hAnsi="Times New Roman" w:cs="Times New Roman"/>
          <w:sz w:val="28"/>
          <w:szCs w:val="28"/>
          <w:lang w:val="en-US" w:eastAsia="en-US" w:bidi="ar-SA"/>
        </w:rPr>
        <w:t>concediu</w:t>
      </w:r>
      <w:proofErr w:type="spellEnd"/>
      <w:r w:rsidRPr="00B9191E">
        <w:rPr>
          <w:rFonts w:ascii="Times New Roman" w:eastAsia="Times New Roman" w:hAnsi="Times New Roman" w:cs="Times New Roman"/>
          <w:sz w:val="28"/>
          <w:szCs w:val="28"/>
          <w:lang w:val="en-US" w:eastAsia="en-US" w:bidi="ar-SA"/>
        </w:rPr>
        <w:t xml:space="preserve"> </w:t>
      </w:r>
      <w:proofErr w:type="spellStart"/>
      <w:r w:rsidRPr="00B9191E">
        <w:rPr>
          <w:rFonts w:ascii="Times New Roman" w:eastAsia="Times New Roman" w:hAnsi="Times New Roman" w:cs="Times New Roman"/>
          <w:sz w:val="28"/>
          <w:szCs w:val="28"/>
          <w:lang w:val="en-US" w:eastAsia="en-US" w:bidi="ar-SA"/>
        </w:rPr>
        <w:t>poate</w:t>
      </w:r>
      <w:proofErr w:type="spellEnd"/>
      <w:r w:rsidRPr="00B9191E">
        <w:rPr>
          <w:rFonts w:ascii="Times New Roman" w:eastAsia="Times New Roman" w:hAnsi="Times New Roman" w:cs="Times New Roman"/>
          <w:sz w:val="28"/>
          <w:szCs w:val="28"/>
          <w:lang w:val="en-US" w:eastAsia="en-US" w:bidi="ar-SA"/>
        </w:rPr>
        <w:t xml:space="preserve"> fi </w:t>
      </w:r>
      <w:proofErr w:type="spellStart"/>
      <w:r w:rsidRPr="00B9191E">
        <w:rPr>
          <w:rFonts w:ascii="Times New Roman" w:eastAsia="Times New Roman" w:hAnsi="Times New Roman" w:cs="Times New Roman"/>
          <w:sz w:val="28"/>
          <w:szCs w:val="28"/>
          <w:lang w:val="en-US" w:eastAsia="en-US" w:bidi="ar-SA"/>
        </w:rPr>
        <w:t>alipit</w:t>
      </w:r>
      <w:proofErr w:type="spellEnd"/>
      <w:r w:rsidRPr="00B9191E">
        <w:rPr>
          <w:rFonts w:ascii="Times New Roman" w:eastAsia="Times New Roman" w:hAnsi="Times New Roman" w:cs="Times New Roman"/>
          <w:sz w:val="28"/>
          <w:szCs w:val="28"/>
          <w:lang w:val="en-US" w:eastAsia="en-US" w:bidi="ar-SA"/>
        </w:rPr>
        <w:t xml:space="preserve"> la </w:t>
      </w:r>
      <w:proofErr w:type="spellStart"/>
      <w:r w:rsidRPr="00B9191E">
        <w:rPr>
          <w:rFonts w:ascii="Times New Roman" w:eastAsia="Times New Roman" w:hAnsi="Times New Roman" w:cs="Times New Roman"/>
          <w:sz w:val="28"/>
          <w:szCs w:val="28"/>
          <w:lang w:val="en-US" w:eastAsia="en-US" w:bidi="ar-SA"/>
        </w:rPr>
        <w:t>concediul</w:t>
      </w:r>
      <w:proofErr w:type="spellEnd"/>
      <w:r w:rsidRPr="00B9191E">
        <w:rPr>
          <w:rFonts w:ascii="Times New Roman" w:eastAsia="Times New Roman" w:hAnsi="Times New Roman" w:cs="Times New Roman"/>
          <w:sz w:val="28"/>
          <w:szCs w:val="28"/>
          <w:lang w:val="en-US" w:eastAsia="en-US" w:bidi="ar-SA"/>
        </w:rPr>
        <w:t xml:space="preserve"> de </w:t>
      </w:r>
      <w:proofErr w:type="spellStart"/>
      <w:r w:rsidRPr="00B9191E">
        <w:rPr>
          <w:rFonts w:ascii="Times New Roman" w:eastAsia="Times New Roman" w:hAnsi="Times New Roman" w:cs="Times New Roman"/>
          <w:sz w:val="28"/>
          <w:szCs w:val="28"/>
          <w:lang w:val="en-US" w:eastAsia="en-US" w:bidi="ar-SA"/>
        </w:rPr>
        <w:t>odihnă</w:t>
      </w:r>
      <w:proofErr w:type="spellEnd"/>
      <w:r w:rsidRPr="00B9191E">
        <w:rPr>
          <w:rFonts w:ascii="Times New Roman" w:eastAsia="Times New Roman" w:hAnsi="Times New Roman" w:cs="Times New Roman"/>
          <w:sz w:val="28"/>
          <w:szCs w:val="28"/>
          <w:lang w:val="en-US" w:eastAsia="en-US" w:bidi="ar-SA"/>
        </w:rPr>
        <w:t xml:space="preserve"> </w:t>
      </w:r>
      <w:proofErr w:type="spellStart"/>
      <w:r w:rsidRPr="00B9191E">
        <w:rPr>
          <w:rFonts w:ascii="Times New Roman" w:eastAsia="Times New Roman" w:hAnsi="Times New Roman" w:cs="Times New Roman"/>
          <w:sz w:val="28"/>
          <w:szCs w:val="28"/>
          <w:lang w:val="en-US" w:eastAsia="en-US" w:bidi="ar-SA"/>
        </w:rPr>
        <w:t>anual</w:t>
      </w:r>
      <w:proofErr w:type="spellEnd"/>
      <w:r w:rsidRPr="00B9191E">
        <w:rPr>
          <w:rFonts w:ascii="Times New Roman" w:eastAsia="Times New Roman" w:hAnsi="Times New Roman" w:cs="Times New Roman"/>
          <w:sz w:val="28"/>
          <w:szCs w:val="28"/>
          <w:lang w:val="en-US" w:eastAsia="en-US" w:bidi="ar-SA"/>
        </w:rPr>
        <w:t xml:space="preserve"> </w:t>
      </w:r>
      <w:proofErr w:type="spellStart"/>
      <w:r w:rsidRPr="00B9191E">
        <w:rPr>
          <w:rFonts w:ascii="Times New Roman" w:eastAsia="Times New Roman" w:hAnsi="Times New Roman" w:cs="Times New Roman"/>
          <w:sz w:val="28"/>
          <w:szCs w:val="28"/>
          <w:lang w:val="en-US" w:eastAsia="en-US" w:bidi="ar-SA"/>
        </w:rPr>
        <w:t>sau</w:t>
      </w:r>
      <w:proofErr w:type="spellEnd"/>
      <w:r w:rsidRPr="00B9191E">
        <w:rPr>
          <w:rFonts w:ascii="Times New Roman" w:eastAsia="Times New Roman" w:hAnsi="Times New Roman" w:cs="Times New Roman"/>
          <w:sz w:val="28"/>
          <w:szCs w:val="28"/>
          <w:lang w:val="en-US" w:eastAsia="en-US" w:bidi="ar-SA"/>
        </w:rPr>
        <w:t xml:space="preserve"> </w:t>
      </w:r>
      <w:proofErr w:type="spellStart"/>
      <w:r w:rsidRPr="00B9191E">
        <w:rPr>
          <w:rFonts w:ascii="Times New Roman" w:eastAsia="Times New Roman" w:hAnsi="Times New Roman" w:cs="Times New Roman"/>
          <w:sz w:val="28"/>
          <w:szCs w:val="28"/>
          <w:lang w:val="en-US" w:eastAsia="en-US" w:bidi="ar-SA"/>
        </w:rPr>
        <w:t>poate</w:t>
      </w:r>
      <w:proofErr w:type="spellEnd"/>
      <w:r w:rsidRPr="00B9191E">
        <w:rPr>
          <w:rFonts w:ascii="Times New Roman" w:eastAsia="Times New Roman" w:hAnsi="Times New Roman" w:cs="Times New Roman"/>
          <w:sz w:val="28"/>
          <w:szCs w:val="28"/>
          <w:lang w:val="en-US" w:eastAsia="en-US" w:bidi="ar-SA"/>
        </w:rPr>
        <w:t xml:space="preserve"> fi </w:t>
      </w:r>
      <w:proofErr w:type="spellStart"/>
      <w:r w:rsidRPr="00B9191E">
        <w:rPr>
          <w:rFonts w:ascii="Times New Roman" w:eastAsia="Times New Roman" w:hAnsi="Times New Roman" w:cs="Times New Roman"/>
          <w:sz w:val="28"/>
          <w:szCs w:val="28"/>
          <w:lang w:val="en-US" w:eastAsia="en-US" w:bidi="ar-SA"/>
        </w:rPr>
        <w:t>folosit</w:t>
      </w:r>
      <w:proofErr w:type="spellEnd"/>
      <w:r w:rsidRPr="00B9191E">
        <w:rPr>
          <w:rFonts w:ascii="Times New Roman" w:eastAsia="Times New Roman" w:hAnsi="Times New Roman" w:cs="Times New Roman"/>
          <w:sz w:val="28"/>
          <w:szCs w:val="28"/>
          <w:lang w:val="en-US" w:eastAsia="en-US" w:bidi="ar-SA"/>
        </w:rPr>
        <w:t xml:space="preserve"> </w:t>
      </w:r>
      <w:proofErr w:type="spellStart"/>
      <w:r w:rsidRPr="00B9191E">
        <w:rPr>
          <w:rFonts w:ascii="Times New Roman" w:eastAsia="Times New Roman" w:hAnsi="Times New Roman" w:cs="Times New Roman"/>
          <w:sz w:val="28"/>
          <w:szCs w:val="28"/>
          <w:lang w:val="en-US" w:eastAsia="en-US" w:bidi="ar-SA"/>
        </w:rPr>
        <w:t>aparte</w:t>
      </w:r>
      <w:proofErr w:type="spellEnd"/>
      <w:r w:rsidRPr="00B9191E">
        <w:rPr>
          <w:rFonts w:ascii="Times New Roman" w:eastAsia="Times New Roman" w:hAnsi="Times New Roman" w:cs="Times New Roman"/>
          <w:sz w:val="28"/>
          <w:szCs w:val="28"/>
          <w:lang w:val="en-US" w:eastAsia="en-US" w:bidi="ar-SA"/>
        </w:rPr>
        <w:t xml:space="preserve"> (</w:t>
      </w:r>
      <w:proofErr w:type="spellStart"/>
      <w:r w:rsidRPr="00B9191E">
        <w:rPr>
          <w:rFonts w:ascii="Times New Roman" w:eastAsia="Times New Roman" w:hAnsi="Times New Roman" w:cs="Times New Roman"/>
          <w:sz w:val="28"/>
          <w:szCs w:val="28"/>
          <w:lang w:val="en-US" w:eastAsia="en-US" w:bidi="ar-SA"/>
        </w:rPr>
        <w:t>în</w:t>
      </w:r>
      <w:proofErr w:type="spellEnd"/>
      <w:r w:rsidRPr="00B9191E">
        <w:rPr>
          <w:rFonts w:ascii="Times New Roman" w:eastAsia="Times New Roman" w:hAnsi="Times New Roman" w:cs="Times New Roman"/>
          <w:sz w:val="28"/>
          <w:szCs w:val="28"/>
          <w:lang w:val="en-US" w:eastAsia="en-US" w:bidi="ar-SA"/>
        </w:rPr>
        <w:t xml:space="preserve"> </w:t>
      </w:r>
      <w:proofErr w:type="spellStart"/>
      <w:r w:rsidRPr="00B9191E">
        <w:rPr>
          <w:rFonts w:ascii="Times New Roman" w:eastAsia="Times New Roman" w:hAnsi="Times New Roman" w:cs="Times New Roman"/>
          <w:sz w:val="28"/>
          <w:szCs w:val="28"/>
          <w:lang w:val="en-US" w:eastAsia="en-US" w:bidi="ar-SA"/>
        </w:rPr>
        <w:t>întregime</w:t>
      </w:r>
      <w:proofErr w:type="spellEnd"/>
      <w:r w:rsidRPr="00B9191E">
        <w:rPr>
          <w:rFonts w:ascii="Times New Roman" w:eastAsia="Times New Roman" w:hAnsi="Times New Roman" w:cs="Times New Roman"/>
          <w:sz w:val="28"/>
          <w:szCs w:val="28"/>
          <w:lang w:val="en-US" w:eastAsia="en-US" w:bidi="ar-SA"/>
        </w:rPr>
        <w:t xml:space="preserve"> </w:t>
      </w:r>
      <w:proofErr w:type="spellStart"/>
      <w:r w:rsidRPr="00B9191E">
        <w:rPr>
          <w:rFonts w:ascii="Times New Roman" w:eastAsia="Times New Roman" w:hAnsi="Times New Roman" w:cs="Times New Roman"/>
          <w:sz w:val="28"/>
          <w:szCs w:val="28"/>
          <w:lang w:val="en-US" w:eastAsia="en-US" w:bidi="ar-SA"/>
        </w:rPr>
        <w:t>sau</w:t>
      </w:r>
      <w:proofErr w:type="spellEnd"/>
      <w:r w:rsidRPr="00B9191E">
        <w:rPr>
          <w:rFonts w:ascii="Times New Roman" w:eastAsia="Times New Roman" w:hAnsi="Times New Roman" w:cs="Times New Roman"/>
          <w:sz w:val="28"/>
          <w:szCs w:val="28"/>
          <w:lang w:val="en-US" w:eastAsia="en-US" w:bidi="ar-SA"/>
        </w:rPr>
        <w:t xml:space="preserve"> </w:t>
      </w:r>
      <w:proofErr w:type="spellStart"/>
      <w:r w:rsidRPr="00B9191E">
        <w:rPr>
          <w:rFonts w:ascii="Times New Roman" w:eastAsia="Times New Roman" w:hAnsi="Times New Roman" w:cs="Times New Roman"/>
          <w:sz w:val="28"/>
          <w:szCs w:val="28"/>
          <w:lang w:val="en-US" w:eastAsia="en-US" w:bidi="ar-SA"/>
        </w:rPr>
        <w:t>divizat</w:t>
      </w:r>
      <w:proofErr w:type="spellEnd"/>
      <w:r w:rsidRPr="00B9191E">
        <w:rPr>
          <w:rFonts w:ascii="Times New Roman" w:eastAsia="Times New Roman" w:hAnsi="Times New Roman" w:cs="Times New Roman"/>
          <w:sz w:val="28"/>
          <w:szCs w:val="28"/>
          <w:lang w:val="en-US" w:eastAsia="en-US" w:bidi="ar-SA"/>
        </w:rPr>
        <w:t xml:space="preserve">) </w:t>
      </w:r>
      <w:proofErr w:type="spellStart"/>
      <w:r w:rsidRPr="00B9191E">
        <w:rPr>
          <w:rFonts w:ascii="Times New Roman" w:eastAsia="Times New Roman" w:hAnsi="Times New Roman" w:cs="Times New Roman"/>
          <w:sz w:val="28"/>
          <w:szCs w:val="28"/>
          <w:lang w:val="en-US" w:eastAsia="en-US" w:bidi="ar-SA"/>
        </w:rPr>
        <w:t>în</w:t>
      </w:r>
      <w:proofErr w:type="spellEnd"/>
      <w:r w:rsidRPr="00B9191E">
        <w:rPr>
          <w:rFonts w:ascii="Times New Roman" w:eastAsia="Times New Roman" w:hAnsi="Times New Roman" w:cs="Times New Roman"/>
          <w:sz w:val="28"/>
          <w:szCs w:val="28"/>
          <w:lang w:val="en-US" w:eastAsia="en-US" w:bidi="ar-SA"/>
        </w:rPr>
        <w:t xml:space="preserve"> </w:t>
      </w:r>
      <w:proofErr w:type="spellStart"/>
      <w:r w:rsidRPr="00B9191E">
        <w:rPr>
          <w:rFonts w:ascii="Times New Roman" w:eastAsia="Times New Roman" w:hAnsi="Times New Roman" w:cs="Times New Roman"/>
          <w:sz w:val="28"/>
          <w:szCs w:val="28"/>
          <w:lang w:val="en-US" w:eastAsia="en-US" w:bidi="ar-SA"/>
        </w:rPr>
        <w:t>perioadele</w:t>
      </w:r>
      <w:proofErr w:type="spellEnd"/>
      <w:r w:rsidRPr="00B9191E">
        <w:rPr>
          <w:rFonts w:ascii="Times New Roman" w:eastAsia="Times New Roman" w:hAnsi="Times New Roman" w:cs="Times New Roman"/>
          <w:sz w:val="28"/>
          <w:szCs w:val="28"/>
          <w:lang w:val="en-US" w:eastAsia="en-US" w:bidi="ar-SA"/>
        </w:rPr>
        <w:t xml:space="preserve"> </w:t>
      </w:r>
      <w:proofErr w:type="spellStart"/>
      <w:r w:rsidRPr="00B9191E">
        <w:rPr>
          <w:rFonts w:ascii="Times New Roman" w:eastAsia="Times New Roman" w:hAnsi="Times New Roman" w:cs="Times New Roman"/>
          <w:sz w:val="28"/>
          <w:szCs w:val="28"/>
          <w:lang w:val="en-US" w:eastAsia="en-US" w:bidi="ar-SA"/>
        </w:rPr>
        <w:t>stabilite</w:t>
      </w:r>
      <w:proofErr w:type="spellEnd"/>
      <w:r w:rsidR="005D36A9">
        <w:rPr>
          <w:rFonts w:ascii="Times New Roman" w:eastAsia="Times New Roman" w:hAnsi="Times New Roman" w:cs="Times New Roman"/>
          <w:sz w:val="28"/>
          <w:szCs w:val="28"/>
          <w:lang w:val="en-US" w:eastAsia="en-US" w:bidi="ar-SA"/>
        </w:rPr>
        <w:t xml:space="preserve"> de </w:t>
      </w:r>
      <w:proofErr w:type="spellStart"/>
      <w:r w:rsidR="005D36A9">
        <w:rPr>
          <w:rFonts w:ascii="Times New Roman" w:eastAsia="Times New Roman" w:hAnsi="Times New Roman" w:cs="Times New Roman"/>
          <w:sz w:val="28"/>
          <w:szCs w:val="28"/>
          <w:lang w:val="en-US" w:eastAsia="en-US" w:bidi="ar-SA"/>
        </w:rPr>
        <w:t>comun</w:t>
      </w:r>
      <w:proofErr w:type="spellEnd"/>
      <w:r w:rsidR="005D36A9">
        <w:rPr>
          <w:rFonts w:ascii="Times New Roman" w:eastAsia="Times New Roman" w:hAnsi="Times New Roman" w:cs="Times New Roman"/>
          <w:sz w:val="28"/>
          <w:szCs w:val="28"/>
          <w:lang w:val="en-US" w:eastAsia="en-US" w:bidi="ar-SA"/>
        </w:rPr>
        <w:t xml:space="preserve"> </w:t>
      </w:r>
      <w:proofErr w:type="spellStart"/>
      <w:r w:rsidR="005D36A9">
        <w:rPr>
          <w:rFonts w:ascii="Times New Roman" w:eastAsia="Times New Roman" w:hAnsi="Times New Roman" w:cs="Times New Roman"/>
          <w:sz w:val="28"/>
          <w:szCs w:val="28"/>
          <w:lang w:val="en-US" w:eastAsia="en-US" w:bidi="ar-SA"/>
        </w:rPr>
        <w:t>acord</w:t>
      </w:r>
      <w:proofErr w:type="spellEnd"/>
      <w:r w:rsidR="005D36A9">
        <w:rPr>
          <w:rFonts w:ascii="Times New Roman" w:eastAsia="Times New Roman" w:hAnsi="Times New Roman" w:cs="Times New Roman"/>
          <w:sz w:val="28"/>
          <w:szCs w:val="28"/>
          <w:lang w:val="en-US" w:eastAsia="en-US" w:bidi="ar-SA"/>
        </w:rPr>
        <w:t xml:space="preserve"> cu </w:t>
      </w:r>
      <w:proofErr w:type="spellStart"/>
      <w:r w:rsidR="005D36A9">
        <w:rPr>
          <w:rFonts w:ascii="Times New Roman" w:eastAsia="Times New Roman" w:hAnsi="Times New Roman" w:cs="Times New Roman"/>
          <w:sz w:val="28"/>
          <w:szCs w:val="28"/>
          <w:lang w:val="en-US" w:eastAsia="en-US" w:bidi="ar-SA"/>
        </w:rPr>
        <w:t>angajatorul</w:t>
      </w:r>
      <w:proofErr w:type="spellEnd"/>
      <w:r w:rsidR="005D36A9">
        <w:rPr>
          <w:rFonts w:ascii="Times New Roman" w:eastAsia="Times New Roman" w:hAnsi="Times New Roman" w:cs="Times New Roman"/>
          <w:sz w:val="28"/>
          <w:szCs w:val="28"/>
          <w:lang w:val="en-US" w:eastAsia="en-US" w:bidi="ar-SA"/>
        </w:rPr>
        <w:t>.</w:t>
      </w:r>
      <w:r w:rsidR="00403B22">
        <w:rPr>
          <w:rFonts w:ascii="Times New Roman" w:eastAsia="Times New Roman" w:hAnsi="Times New Roman" w:cs="Times New Roman"/>
          <w:lang w:val="en-US" w:eastAsia="en-US" w:bidi="ar-SA"/>
        </w:rPr>
        <w:t xml:space="preserve"> </w:t>
      </w:r>
    </w:p>
    <w:p w14:paraId="1090521B" w14:textId="77777777" w:rsidR="00403B22" w:rsidRDefault="00B9191E" w:rsidP="00403B22">
      <w:pPr>
        <w:widowControl/>
        <w:spacing w:line="276" w:lineRule="auto"/>
        <w:ind w:firstLine="284"/>
        <w:jc w:val="both"/>
        <w:rPr>
          <w:rFonts w:ascii="Times New Roman" w:eastAsia="Times New Roman" w:hAnsi="Times New Roman" w:cs="Times New Roman"/>
          <w:lang w:val="en-US" w:eastAsia="en-US" w:bidi="ar-SA"/>
        </w:rPr>
      </w:pPr>
      <w:r w:rsidRPr="00B9191E">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6</w:t>
      </w:r>
      <w:r w:rsidRPr="00B9191E">
        <w:rPr>
          <w:rFonts w:ascii="Times New Roman" w:eastAsia="Times New Roman" w:hAnsi="Times New Roman" w:cs="Times New Roman"/>
          <w:b/>
          <w:sz w:val="28"/>
          <w:szCs w:val="28"/>
          <w:lang w:val="en-US" w:eastAsia="en-US" w:bidi="ar-SA"/>
        </w:rPr>
        <w:t>9.</w:t>
      </w:r>
      <w:r w:rsidRPr="00B9191E">
        <w:rPr>
          <w:rFonts w:ascii="Times New Roman" w:eastAsia="Times New Roman" w:hAnsi="Times New Roman" w:cs="Times New Roman"/>
          <w:sz w:val="28"/>
          <w:szCs w:val="28"/>
          <w:lang w:val="en-US" w:eastAsia="en-US" w:bidi="ar-SA"/>
        </w:rPr>
        <w:t xml:space="preserve"> </w:t>
      </w:r>
      <w:r w:rsidR="001C2002" w:rsidRPr="00B9191E">
        <w:rPr>
          <w:rFonts w:ascii="Times New Roman" w:eastAsia="Times New Roman" w:hAnsi="Times New Roman" w:cs="Times New Roman"/>
          <w:sz w:val="28"/>
          <w:szCs w:val="28"/>
          <w:lang w:val="en-US" w:eastAsia="en-US" w:bidi="ar-SA"/>
        </w:rPr>
        <w:t xml:space="preserve"> </w:t>
      </w:r>
      <w:r w:rsidR="00470459">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Salariaţii</w:t>
      </w:r>
      <w:proofErr w:type="spellEnd"/>
      <w:r w:rsidR="001C2002" w:rsidRPr="00B9191E">
        <w:rPr>
          <w:rFonts w:ascii="Times New Roman" w:eastAsia="Times New Roman" w:hAnsi="Times New Roman" w:cs="Times New Roman"/>
          <w:sz w:val="28"/>
          <w:szCs w:val="28"/>
          <w:lang w:val="en-US" w:eastAsia="en-US" w:bidi="ar-SA"/>
        </w:rPr>
        <w:t xml:space="preserve"> care </w:t>
      </w:r>
      <w:proofErr w:type="spellStart"/>
      <w:r w:rsidR="001C2002" w:rsidRPr="00B9191E">
        <w:rPr>
          <w:rFonts w:ascii="Times New Roman" w:eastAsia="Times New Roman" w:hAnsi="Times New Roman" w:cs="Times New Roman"/>
          <w:sz w:val="28"/>
          <w:szCs w:val="28"/>
          <w:lang w:val="en-US" w:eastAsia="en-US" w:bidi="ar-SA"/>
        </w:rPr>
        <w:t>lucrează</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în</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condiţii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vătămătoare</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persoanele</w:t>
      </w:r>
      <w:proofErr w:type="spellEnd"/>
      <w:r w:rsidR="001C2002" w:rsidRPr="00B9191E">
        <w:rPr>
          <w:rFonts w:ascii="Times New Roman" w:eastAsia="Times New Roman" w:hAnsi="Times New Roman" w:cs="Times New Roman"/>
          <w:sz w:val="28"/>
          <w:szCs w:val="28"/>
          <w:lang w:val="en-US" w:eastAsia="en-US" w:bidi="ar-SA"/>
        </w:rPr>
        <w:t xml:space="preserve"> cu </w:t>
      </w:r>
      <w:proofErr w:type="spellStart"/>
      <w:r w:rsidR="001C2002" w:rsidRPr="00B9191E">
        <w:rPr>
          <w:rFonts w:ascii="Times New Roman" w:eastAsia="Times New Roman" w:hAnsi="Times New Roman" w:cs="Times New Roman"/>
          <w:sz w:val="28"/>
          <w:szCs w:val="28"/>
          <w:lang w:val="en-US" w:eastAsia="en-US" w:bidi="ar-SA"/>
        </w:rPr>
        <w:t>dizabilităţi</w:t>
      </w:r>
      <w:proofErr w:type="spellEnd"/>
      <w:r w:rsidR="001C2002" w:rsidRPr="00B9191E">
        <w:rPr>
          <w:rFonts w:ascii="Times New Roman" w:eastAsia="Times New Roman" w:hAnsi="Times New Roman" w:cs="Times New Roman"/>
          <w:sz w:val="28"/>
          <w:szCs w:val="28"/>
          <w:lang w:val="en-US" w:eastAsia="en-US" w:bidi="ar-SA"/>
        </w:rPr>
        <w:t xml:space="preserve"> de </w:t>
      </w:r>
      <w:proofErr w:type="spellStart"/>
      <w:r w:rsidR="001C2002" w:rsidRPr="00B9191E">
        <w:rPr>
          <w:rFonts w:ascii="Times New Roman" w:eastAsia="Times New Roman" w:hAnsi="Times New Roman" w:cs="Times New Roman"/>
          <w:sz w:val="28"/>
          <w:szCs w:val="28"/>
          <w:lang w:val="en-US" w:eastAsia="en-US" w:bidi="ar-SA"/>
        </w:rPr>
        <w:t>vedere</w:t>
      </w:r>
      <w:proofErr w:type="spellEnd"/>
      <w:r w:rsidR="001C2002" w:rsidRPr="00B9191E">
        <w:rPr>
          <w:rFonts w:ascii="Times New Roman" w:eastAsia="Times New Roman" w:hAnsi="Times New Roman" w:cs="Times New Roman"/>
          <w:sz w:val="28"/>
          <w:szCs w:val="28"/>
          <w:lang w:val="en-US" w:eastAsia="en-US" w:bidi="ar-SA"/>
        </w:rPr>
        <w:t xml:space="preserve"> severe </w:t>
      </w:r>
      <w:proofErr w:type="spellStart"/>
      <w:r w:rsidR="001C2002" w:rsidRPr="00B9191E">
        <w:rPr>
          <w:rFonts w:ascii="Times New Roman" w:eastAsia="Times New Roman" w:hAnsi="Times New Roman" w:cs="Times New Roman"/>
          <w:sz w:val="28"/>
          <w:szCs w:val="28"/>
          <w:lang w:val="en-US" w:eastAsia="en-US" w:bidi="ar-SA"/>
        </w:rPr>
        <w:t>şi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tinerii</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în</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v</w:t>
      </w:r>
      <w:r w:rsidR="00547F0F">
        <w:rPr>
          <w:rFonts w:ascii="Times New Roman" w:eastAsia="Times New Roman" w:hAnsi="Times New Roman" w:cs="Times New Roman"/>
          <w:sz w:val="28"/>
          <w:szCs w:val="28"/>
          <w:lang w:val="en-US" w:eastAsia="en-US" w:bidi="ar-SA"/>
        </w:rPr>
        <w:t>â</w:t>
      </w:r>
      <w:r w:rsidR="001C2002" w:rsidRPr="00B9191E">
        <w:rPr>
          <w:rFonts w:ascii="Times New Roman" w:eastAsia="Times New Roman" w:hAnsi="Times New Roman" w:cs="Times New Roman"/>
          <w:sz w:val="28"/>
          <w:szCs w:val="28"/>
          <w:lang w:val="en-US" w:eastAsia="en-US" w:bidi="ar-SA"/>
        </w:rPr>
        <w:t>rstă</w:t>
      </w:r>
      <w:proofErr w:type="spellEnd"/>
      <w:r w:rsidR="001C2002" w:rsidRPr="00B9191E">
        <w:rPr>
          <w:rFonts w:ascii="Times New Roman" w:eastAsia="Times New Roman" w:hAnsi="Times New Roman" w:cs="Times New Roman"/>
          <w:sz w:val="28"/>
          <w:szCs w:val="28"/>
          <w:lang w:val="en-US" w:eastAsia="en-US" w:bidi="ar-SA"/>
        </w:rPr>
        <w:t xml:space="preserve"> de </w:t>
      </w:r>
      <w:proofErr w:type="spellStart"/>
      <w:r w:rsidR="001C2002" w:rsidRPr="00B9191E">
        <w:rPr>
          <w:rFonts w:ascii="Times New Roman" w:eastAsia="Times New Roman" w:hAnsi="Times New Roman" w:cs="Times New Roman"/>
          <w:sz w:val="28"/>
          <w:szCs w:val="28"/>
          <w:lang w:val="en-US" w:eastAsia="en-US" w:bidi="ar-SA"/>
        </w:rPr>
        <w:t>p</w:t>
      </w:r>
      <w:r w:rsidR="00547F0F">
        <w:rPr>
          <w:rFonts w:ascii="Times New Roman" w:eastAsia="Times New Roman" w:hAnsi="Times New Roman" w:cs="Times New Roman"/>
          <w:sz w:val="28"/>
          <w:szCs w:val="28"/>
          <w:lang w:val="en-US" w:eastAsia="en-US" w:bidi="ar-SA"/>
        </w:rPr>
        <w:t>â</w:t>
      </w:r>
      <w:r w:rsidR="001C2002" w:rsidRPr="00B9191E">
        <w:rPr>
          <w:rFonts w:ascii="Times New Roman" w:eastAsia="Times New Roman" w:hAnsi="Times New Roman" w:cs="Times New Roman"/>
          <w:sz w:val="28"/>
          <w:szCs w:val="28"/>
          <w:lang w:val="en-US" w:eastAsia="en-US" w:bidi="ar-SA"/>
        </w:rPr>
        <w:t>nă</w:t>
      </w:r>
      <w:proofErr w:type="spellEnd"/>
      <w:r w:rsidR="001C2002" w:rsidRPr="00B9191E">
        <w:rPr>
          <w:rFonts w:ascii="Times New Roman" w:eastAsia="Times New Roman" w:hAnsi="Times New Roman" w:cs="Times New Roman"/>
          <w:sz w:val="28"/>
          <w:szCs w:val="28"/>
          <w:lang w:val="en-US" w:eastAsia="en-US" w:bidi="ar-SA"/>
        </w:rPr>
        <w:t xml:space="preserve"> la 18 ani </w:t>
      </w:r>
      <w:proofErr w:type="spellStart"/>
      <w:r w:rsidR="001C2002" w:rsidRPr="00B9191E">
        <w:rPr>
          <w:rFonts w:ascii="Times New Roman" w:eastAsia="Times New Roman" w:hAnsi="Times New Roman" w:cs="Times New Roman"/>
          <w:sz w:val="28"/>
          <w:szCs w:val="28"/>
          <w:lang w:val="en-US" w:eastAsia="en-US" w:bidi="ar-SA"/>
        </w:rPr>
        <w:t>beneficiază</w:t>
      </w:r>
      <w:proofErr w:type="spellEnd"/>
      <w:r w:rsidR="001C2002" w:rsidRPr="00B9191E">
        <w:rPr>
          <w:rFonts w:ascii="Times New Roman" w:eastAsia="Times New Roman" w:hAnsi="Times New Roman" w:cs="Times New Roman"/>
          <w:sz w:val="28"/>
          <w:szCs w:val="28"/>
          <w:lang w:val="en-US" w:eastAsia="en-US" w:bidi="ar-SA"/>
        </w:rPr>
        <w:t xml:space="preserve"> de un </w:t>
      </w:r>
      <w:proofErr w:type="spellStart"/>
      <w:r w:rsidR="001C2002" w:rsidRPr="00B9191E">
        <w:rPr>
          <w:rFonts w:ascii="Times New Roman" w:eastAsia="Times New Roman" w:hAnsi="Times New Roman" w:cs="Times New Roman"/>
          <w:sz w:val="28"/>
          <w:szCs w:val="28"/>
          <w:lang w:val="en-US" w:eastAsia="en-US" w:bidi="ar-SA"/>
        </w:rPr>
        <w:t>concediu</w:t>
      </w:r>
      <w:proofErr w:type="spellEnd"/>
      <w:r w:rsidR="001C2002" w:rsidRPr="00B9191E">
        <w:rPr>
          <w:rFonts w:ascii="Times New Roman" w:eastAsia="Times New Roman" w:hAnsi="Times New Roman" w:cs="Times New Roman"/>
          <w:sz w:val="28"/>
          <w:szCs w:val="28"/>
          <w:lang w:val="en-US" w:eastAsia="en-US" w:bidi="ar-SA"/>
        </w:rPr>
        <w:t xml:space="preserve"> de </w:t>
      </w:r>
      <w:proofErr w:type="spellStart"/>
      <w:r w:rsidR="001C2002" w:rsidRPr="00B9191E">
        <w:rPr>
          <w:rFonts w:ascii="Times New Roman" w:eastAsia="Times New Roman" w:hAnsi="Times New Roman" w:cs="Times New Roman"/>
          <w:sz w:val="28"/>
          <w:szCs w:val="28"/>
          <w:lang w:val="en-US" w:eastAsia="en-US" w:bidi="ar-SA"/>
        </w:rPr>
        <w:t>odihnă</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anual</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suplimentar</w:t>
      </w:r>
      <w:proofErr w:type="spellEnd"/>
      <w:r w:rsidR="001C2002" w:rsidRPr="00B9191E">
        <w:rPr>
          <w:rFonts w:ascii="Times New Roman" w:eastAsia="Times New Roman" w:hAnsi="Times New Roman" w:cs="Times New Roman"/>
          <w:sz w:val="28"/>
          <w:szCs w:val="28"/>
          <w:lang w:val="en-US" w:eastAsia="en-US" w:bidi="ar-SA"/>
        </w:rPr>
        <w:t xml:space="preserve"> </w:t>
      </w:r>
      <w:proofErr w:type="spellStart"/>
      <w:r w:rsidR="001C2002" w:rsidRPr="00B9191E">
        <w:rPr>
          <w:rFonts w:ascii="Times New Roman" w:eastAsia="Times New Roman" w:hAnsi="Times New Roman" w:cs="Times New Roman"/>
          <w:sz w:val="28"/>
          <w:szCs w:val="28"/>
          <w:lang w:val="en-US" w:eastAsia="en-US" w:bidi="ar-SA"/>
        </w:rPr>
        <w:t>plătit</w:t>
      </w:r>
      <w:proofErr w:type="spellEnd"/>
      <w:r w:rsidR="001C2002" w:rsidRPr="00B9191E">
        <w:rPr>
          <w:rFonts w:ascii="Times New Roman" w:eastAsia="Times New Roman" w:hAnsi="Times New Roman" w:cs="Times New Roman"/>
          <w:sz w:val="28"/>
          <w:szCs w:val="28"/>
          <w:lang w:val="en-US" w:eastAsia="en-US" w:bidi="ar-SA"/>
        </w:rPr>
        <w:t xml:space="preserve"> cu </w:t>
      </w:r>
      <w:proofErr w:type="spellStart"/>
      <w:r w:rsidR="001C2002" w:rsidRPr="00B9191E">
        <w:rPr>
          <w:rFonts w:ascii="Times New Roman" w:eastAsia="Times New Roman" w:hAnsi="Times New Roman" w:cs="Times New Roman"/>
          <w:sz w:val="28"/>
          <w:szCs w:val="28"/>
          <w:lang w:val="en-US" w:eastAsia="en-US" w:bidi="ar-SA"/>
        </w:rPr>
        <w:t>durata</w:t>
      </w:r>
      <w:proofErr w:type="spellEnd"/>
      <w:r w:rsidR="001C2002" w:rsidRPr="00B9191E">
        <w:rPr>
          <w:rFonts w:ascii="Times New Roman" w:eastAsia="Times New Roman" w:hAnsi="Times New Roman" w:cs="Times New Roman"/>
          <w:sz w:val="28"/>
          <w:szCs w:val="28"/>
          <w:lang w:val="en-US" w:eastAsia="en-US" w:bidi="ar-SA"/>
        </w:rPr>
        <w:t xml:space="preserve"> de </w:t>
      </w:r>
      <w:proofErr w:type="spellStart"/>
      <w:r w:rsidR="001C2002" w:rsidRPr="00B9191E">
        <w:rPr>
          <w:rFonts w:ascii="Times New Roman" w:eastAsia="Times New Roman" w:hAnsi="Times New Roman" w:cs="Times New Roman"/>
          <w:sz w:val="28"/>
          <w:szCs w:val="28"/>
          <w:lang w:val="en-US" w:eastAsia="en-US" w:bidi="ar-SA"/>
        </w:rPr>
        <w:t>c</w:t>
      </w:r>
      <w:r w:rsidR="005D36A9">
        <w:rPr>
          <w:rFonts w:ascii="Times New Roman" w:eastAsia="Times New Roman" w:hAnsi="Times New Roman" w:cs="Times New Roman"/>
          <w:sz w:val="28"/>
          <w:szCs w:val="28"/>
          <w:lang w:val="en-US" w:eastAsia="en-US" w:bidi="ar-SA"/>
        </w:rPr>
        <w:t>el</w:t>
      </w:r>
      <w:proofErr w:type="spellEnd"/>
      <w:r w:rsidR="005D36A9">
        <w:rPr>
          <w:rFonts w:ascii="Times New Roman" w:eastAsia="Times New Roman" w:hAnsi="Times New Roman" w:cs="Times New Roman"/>
          <w:sz w:val="28"/>
          <w:szCs w:val="28"/>
          <w:lang w:val="en-US" w:eastAsia="en-US" w:bidi="ar-SA"/>
        </w:rPr>
        <w:t xml:space="preserve"> </w:t>
      </w:r>
      <w:proofErr w:type="spellStart"/>
      <w:r w:rsidR="005D36A9">
        <w:rPr>
          <w:rFonts w:ascii="Times New Roman" w:eastAsia="Times New Roman" w:hAnsi="Times New Roman" w:cs="Times New Roman"/>
          <w:sz w:val="28"/>
          <w:szCs w:val="28"/>
          <w:lang w:val="en-US" w:eastAsia="en-US" w:bidi="ar-SA"/>
        </w:rPr>
        <w:t>puţin</w:t>
      </w:r>
      <w:proofErr w:type="spellEnd"/>
      <w:r w:rsidR="005D36A9">
        <w:rPr>
          <w:rFonts w:ascii="Times New Roman" w:eastAsia="Times New Roman" w:hAnsi="Times New Roman" w:cs="Times New Roman"/>
          <w:sz w:val="28"/>
          <w:szCs w:val="28"/>
          <w:lang w:val="en-US" w:eastAsia="en-US" w:bidi="ar-SA"/>
        </w:rPr>
        <w:t xml:space="preserve"> 4 </w:t>
      </w:r>
      <w:proofErr w:type="spellStart"/>
      <w:r w:rsidR="005D36A9">
        <w:rPr>
          <w:rFonts w:ascii="Times New Roman" w:eastAsia="Times New Roman" w:hAnsi="Times New Roman" w:cs="Times New Roman"/>
          <w:sz w:val="28"/>
          <w:szCs w:val="28"/>
          <w:lang w:val="en-US" w:eastAsia="en-US" w:bidi="ar-SA"/>
        </w:rPr>
        <w:t>zile</w:t>
      </w:r>
      <w:proofErr w:type="spellEnd"/>
      <w:r w:rsidR="005D36A9">
        <w:rPr>
          <w:rFonts w:ascii="Times New Roman" w:eastAsia="Times New Roman" w:hAnsi="Times New Roman" w:cs="Times New Roman"/>
          <w:sz w:val="28"/>
          <w:szCs w:val="28"/>
          <w:lang w:val="en-US" w:eastAsia="en-US" w:bidi="ar-SA"/>
        </w:rPr>
        <w:t xml:space="preserve"> </w:t>
      </w:r>
      <w:proofErr w:type="spellStart"/>
      <w:r w:rsidR="005D36A9">
        <w:rPr>
          <w:rFonts w:ascii="Times New Roman" w:eastAsia="Times New Roman" w:hAnsi="Times New Roman" w:cs="Times New Roman"/>
          <w:sz w:val="28"/>
          <w:szCs w:val="28"/>
          <w:lang w:val="en-US" w:eastAsia="en-US" w:bidi="ar-SA"/>
        </w:rPr>
        <w:t>calendaristice</w:t>
      </w:r>
      <w:proofErr w:type="spellEnd"/>
      <w:r w:rsidR="005D36A9">
        <w:rPr>
          <w:rFonts w:ascii="Times New Roman" w:eastAsia="Times New Roman" w:hAnsi="Times New Roman" w:cs="Times New Roman"/>
          <w:sz w:val="28"/>
          <w:szCs w:val="28"/>
          <w:lang w:val="en-US" w:eastAsia="en-US" w:bidi="ar-SA"/>
        </w:rPr>
        <w:t>.</w:t>
      </w:r>
      <w:r w:rsidR="001C2002" w:rsidRPr="001C2002">
        <w:rPr>
          <w:rFonts w:ascii="Times New Roman" w:eastAsia="Times New Roman" w:hAnsi="Times New Roman" w:cs="Times New Roman"/>
          <w:lang w:val="en-US" w:eastAsia="en-US" w:bidi="ar-SA"/>
        </w:rPr>
        <w:t>   </w:t>
      </w:r>
      <w:r>
        <w:rPr>
          <w:rFonts w:ascii="Times New Roman" w:eastAsia="Times New Roman" w:hAnsi="Times New Roman" w:cs="Times New Roman"/>
          <w:i/>
          <w:iCs/>
          <w:color w:val="0000FF"/>
          <w:lang w:val="en-US" w:eastAsia="en-US" w:bidi="ar-SA"/>
        </w:rPr>
        <w:t xml:space="preserve"> </w:t>
      </w:r>
    </w:p>
    <w:p w14:paraId="3429FAF4" w14:textId="77777777" w:rsidR="00403B22" w:rsidRDefault="00B9191E" w:rsidP="00403B22">
      <w:pPr>
        <w:widowControl/>
        <w:spacing w:line="276" w:lineRule="auto"/>
        <w:ind w:firstLine="284"/>
        <w:jc w:val="both"/>
        <w:rPr>
          <w:rFonts w:ascii="Times New Roman" w:eastAsia="Times New Roman" w:hAnsi="Times New Roman" w:cs="Times New Roman"/>
          <w:lang w:val="en-US" w:eastAsia="en-US" w:bidi="ar-SA"/>
        </w:rPr>
      </w:pPr>
      <w:r w:rsidRPr="00294639">
        <w:rPr>
          <w:rFonts w:ascii="Times New Roman" w:eastAsia="Times New Roman" w:hAnsi="Times New Roman" w:cs="Times New Roman"/>
          <w:b/>
          <w:iCs/>
          <w:color w:val="000000" w:themeColor="text1"/>
          <w:sz w:val="28"/>
          <w:szCs w:val="28"/>
          <w:lang w:val="en-US" w:eastAsia="en-US" w:bidi="ar-SA"/>
        </w:rPr>
        <w:t>8.</w:t>
      </w:r>
      <w:r w:rsidR="0042310F" w:rsidRPr="00294639">
        <w:rPr>
          <w:rFonts w:ascii="Times New Roman" w:eastAsia="Times New Roman" w:hAnsi="Times New Roman" w:cs="Times New Roman"/>
          <w:b/>
          <w:iCs/>
          <w:color w:val="000000" w:themeColor="text1"/>
          <w:sz w:val="28"/>
          <w:szCs w:val="28"/>
          <w:lang w:val="en-US" w:eastAsia="en-US" w:bidi="ar-SA"/>
        </w:rPr>
        <w:t>70</w:t>
      </w:r>
      <w:r w:rsidRPr="00294639">
        <w:rPr>
          <w:rFonts w:ascii="Times New Roman" w:eastAsia="Times New Roman" w:hAnsi="Times New Roman" w:cs="Times New Roman"/>
          <w:b/>
          <w:iCs/>
          <w:color w:val="000000" w:themeColor="text1"/>
          <w:sz w:val="28"/>
          <w:szCs w:val="28"/>
          <w:lang w:val="en-US" w:eastAsia="en-US" w:bidi="ar-SA"/>
        </w:rPr>
        <w:t>.</w:t>
      </w:r>
      <w:r w:rsidRPr="002B78A0">
        <w:rPr>
          <w:rFonts w:ascii="Times New Roman" w:eastAsia="Times New Roman" w:hAnsi="Times New Roman" w:cs="Times New Roman"/>
          <w:iCs/>
          <w:color w:val="0000FF"/>
          <w:sz w:val="28"/>
          <w:szCs w:val="28"/>
          <w:lang w:val="en-US" w:eastAsia="en-US" w:bidi="ar-SA"/>
        </w:rPr>
        <w:t xml:space="preserve"> </w:t>
      </w:r>
      <w:r w:rsidR="001C2002" w:rsidRPr="002B78A0">
        <w:rPr>
          <w:rFonts w:ascii="Times New Roman" w:eastAsia="Times New Roman" w:hAnsi="Times New Roman" w:cs="Times New Roman"/>
          <w:sz w:val="28"/>
          <w:szCs w:val="28"/>
          <w:lang w:val="en-US" w:eastAsia="en-US" w:bidi="ar-SA"/>
        </w:rPr>
        <w:t xml:space="preserve"> </w:t>
      </w:r>
      <w:r w:rsidR="00470459">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Pentru</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salariaţii</w:t>
      </w:r>
      <w:proofErr w:type="spellEnd"/>
      <w:r w:rsidR="001C2002" w:rsidRPr="002B78A0">
        <w:rPr>
          <w:rFonts w:ascii="Times New Roman" w:eastAsia="Times New Roman" w:hAnsi="Times New Roman" w:cs="Times New Roman"/>
          <w:sz w:val="28"/>
          <w:szCs w:val="28"/>
          <w:lang w:val="en-US" w:eastAsia="en-US" w:bidi="ar-SA"/>
        </w:rPr>
        <w:t xml:space="preserve"> care </w:t>
      </w:r>
      <w:proofErr w:type="spellStart"/>
      <w:r w:rsidR="001C2002" w:rsidRPr="002B78A0">
        <w:rPr>
          <w:rFonts w:ascii="Times New Roman" w:eastAsia="Times New Roman" w:hAnsi="Times New Roman" w:cs="Times New Roman"/>
          <w:sz w:val="28"/>
          <w:szCs w:val="28"/>
          <w:lang w:val="en-US" w:eastAsia="en-US" w:bidi="ar-SA"/>
        </w:rPr>
        <w:t>lucrează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în</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condiţii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vătămătoare</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durata</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concretă</w:t>
      </w:r>
      <w:proofErr w:type="spellEnd"/>
      <w:r w:rsidR="001C2002" w:rsidRPr="002B78A0">
        <w:rPr>
          <w:rFonts w:ascii="Times New Roman" w:eastAsia="Times New Roman" w:hAnsi="Times New Roman" w:cs="Times New Roman"/>
          <w:sz w:val="28"/>
          <w:szCs w:val="28"/>
          <w:lang w:val="en-US" w:eastAsia="en-US" w:bidi="ar-SA"/>
        </w:rPr>
        <w:t xml:space="preserve"> a </w:t>
      </w:r>
      <w:proofErr w:type="spellStart"/>
      <w:r w:rsidR="001C2002" w:rsidRPr="002B78A0">
        <w:rPr>
          <w:rFonts w:ascii="Times New Roman" w:eastAsia="Times New Roman" w:hAnsi="Times New Roman" w:cs="Times New Roman"/>
          <w:sz w:val="28"/>
          <w:szCs w:val="28"/>
          <w:lang w:val="en-US" w:eastAsia="en-US" w:bidi="ar-SA"/>
        </w:rPr>
        <w:t>concediului</w:t>
      </w:r>
      <w:proofErr w:type="spellEnd"/>
      <w:r w:rsidR="001C2002" w:rsidRPr="002B78A0">
        <w:rPr>
          <w:rFonts w:ascii="Times New Roman" w:eastAsia="Times New Roman" w:hAnsi="Times New Roman" w:cs="Times New Roman"/>
          <w:sz w:val="28"/>
          <w:szCs w:val="28"/>
          <w:lang w:val="en-US" w:eastAsia="en-US" w:bidi="ar-SA"/>
        </w:rPr>
        <w:t xml:space="preserve"> de </w:t>
      </w:r>
      <w:proofErr w:type="spellStart"/>
      <w:r w:rsidR="001C2002" w:rsidRPr="002B78A0">
        <w:rPr>
          <w:rFonts w:ascii="Times New Roman" w:eastAsia="Times New Roman" w:hAnsi="Times New Roman" w:cs="Times New Roman"/>
          <w:sz w:val="28"/>
          <w:szCs w:val="28"/>
          <w:lang w:val="en-US" w:eastAsia="en-US" w:bidi="ar-SA"/>
        </w:rPr>
        <w:t>odihnă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anual</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suplimentar</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plătit</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este</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stabilită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prin</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547F0F">
        <w:rPr>
          <w:rFonts w:ascii="Times New Roman" w:eastAsia="Times New Roman" w:hAnsi="Times New Roman" w:cs="Times New Roman"/>
          <w:sz w:val="28"/>
          <w:szCs w:val="28"/>
          <w:lang w:val="en-US" w:eastAsia="en-US" w:bidi="ar-SA"/>
        </w:rPr>
        <w:t>C</w:t>
      </w:r>
      <w:r w:rsidR="001C2002" w:rsidRPr="002B78A0">
        <w:rPr>
          <w:rFonts w:ascii="Times New Roman" w:eastAsia="Times New Roman" w:hAnsi="Times New Roman" w:cs="Times New Roman"/>
          <w:sz w:val="28"/>
          <w:szCs w:val="28"/>
          <w:lang w:val="en-US" w:eastAsia="en-US" w:bidi="ar-SA"/>
        </w:rPr>
        <w:t>ontractul</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547F0F">
        <w:rPr>
          <w:rFonts w:ascii="Times New Roman" w:eastAsia="Times New Roman" w:hAnsi="Times New Roman" w:cs="Times New Roman"/>
          <w:sz w:val="28"/>
          <w:szCs w:val="28"/>
          <w:lang w:val="en-US" w:eastAsia="en-US" w:bidi="ar-SA"/>
        </w:rPr>
        <w:t>C</w:t>
      </w:r>
      <w:r w:rsidR="001C2002" w:rsidRPr="002B78A0">
        <w:rPr>
          <w:rFonts w:ascii="Times New Roman" w:eastAsia="Times New Roman" w:hAnsi="Times New Roman" w:cs="Times New Roman"/>
          <w:sz w:val="28"/>
          <w:szCs w:val="28"/>
          <w:lang w:val="en-US" w:eastAsia="en-US" w:bidi="ar-SA"/>
        </w:rPr>
        <w:t>olectiv</w:t>
      </w:r>
      <w:proofErr w:type="spellEnd"/>
      <w:r w:rsidR="001C2002" w:rsidRPr="002B78A0">
        <w:rPr>
          <w:rFonts w:ascii="Times New Roman" w:eastAsia="Times New Roman" w:hAnsi="Times New Roman" w:cs="Times New Roman"/>
          <w:sz w:val="28"/>
          <w:szCs w:val="28"/>
          <w:lang w:val="en-US" w:eastAsia="en-US" w:bidi="ar-SA"/>
        </w:rPr>
        <w:t xml:space="preserve"> de </w:t>
      </w:r>
      <w:proofErr w:type="spellStart"/>
      <w:r w:rsidR="00547F0F">
        <w:rPr>
          <w:rFonts w:ascii="Times New Roman" w:eastAsia="Times New Roman" w:hAnsi="Times New Roman" w:cs="Times New Roman"/>
          <w:sz w:val="28"/>
          <w:szCs w:val="28"/>
          <w:lang w:val="en-US" w:eastAsia="en-US" w:bidi="ar-SA"/>
        </w:rPr>
        <w:t>M</w:t>
      </w:r>
      <w:r w:rsidR="001C2002" w:rsidRPr="002B78A0">
        <w:rPr>
          <w:rFonts w:ascii="Times New Roman" w:eastAsia="Times New Roman" w:hAnsi="Times New Roman" w:cs="Times New Roman"/>
          <w:sz w:val="28"/>
          <w:szCs w:val="28"/>
          <w:lang w:val="en-US" w:eastAsia="en-US" w:bidi="ar-SA"/>
        </w:rPr>
        <w:t>uncă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în</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baza</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547F0F">
        <w:rPr>
          <w:rFonts w:ascii="Times New Roman" w:eastAsia="Times New Roman" w:hAnsi="Times New Roman" w:cs="Times New Roman"/>
          <w:sz w:val="28"/>
          <w:szCs w:val="28"/>
          <w:lang w:val="en-US" w:eastAsia="en-US" w:bidi="ar-SA"/>
        </w:rPr>
        <w:t>N</w:t>
      </w:r>
      <w:r w:rsidR="001C2002" w:rsidRPr="002B78A0">
        <w:rPr>
          <w:rFonts w:ascii="Times New Roman" w:eastAsia="Times New Roman" w:hAnsi="Times New Roman" w:cs="Times New Roman"/>
          <w:sz w:val="28"/>
          <w:szCs w:val="28"/>
          <w:lang w:val="en-US" w:eastAsia="en-US" w:bidi="ar-SA"/>
        </w:rPr>
        <w:t>omenclatorului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respectiv</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aprobat</w:t>
      </w:r>
      <w:proofErr w:type="spellEnd"/>
      <w:r w:rsidR="001C2002" w:rsidRPr="002B78A0">
        <w:rPr>
          <w:rFonts w:ascii="Times New Roman" w:eastAsia="Times New Roman" w:hAnsi="Times New Roman" w:cs="Times New Roman"/>
          <w:sz w:val="28"/>
          <w:szCs w:val="28"/>
          <w:lang w:val="en-US" w:eastAsia="en-US" w:bidi="ar-SA"/>
        </w:rPr>
        <w:t xml:space="preserve"> de </w:t>
      </w:r>
      <w:proofErr w:type="spellStart"/>
      <w:r w:rsidR="001C2002" w:rsidRPr="002B78A0">
        <w:rPr>
          <w:rFonts w:ascii="Times New Roman" w:eastAsia="Times New Roman" w:hAnsi="Times New Roman" w:cs="Times New Roman"/>
          <w:sz w:val="28"/>
          <w:szCs w:val="28"/>
          <w:lang w:val="en-US" w:eastAsia="en-US" w:bidi="ar-SA"/>
        </w:rPr>
        <w:t>Guvern</w:t>
      </w:r>
      <w:proofErr w:type="spellEnd"/>
      <w:r w:rsidR="001C2002" w:rsidRPr="002B78A0">
        <w:rPr>
          <w:rFonts w:ascii="Times New Roman" w:eastAsia="Times New Roman" w:hAnsi="Times New Roman" w:cs="Times New Roman"/>
          <w:sz w:val="28"/>
          <w:szCs w:val="28"/>
          <w:lang w:val="en-US" w:eastAsia="en-US" w:bidi="ar-SA"/>
        </w:rPr>
        <w:t>.</w:t>
      </w:r>
    </w:p>
    <w:p w14:paraId="0696EF55" w14:textId="77777777" w:rsidR="00403B22" w:rsidRDefault="0042310F" w:rsidP="00403B22">
      <w:pPr>
        <w:widowControl/>
        <w:spacing w:line="276" w:lineRule="auto"/>
        <w:ind w:firstLine="284"/>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sz w:val="28"/>
          <w:szCs w:val="28"/>
          <w:lang w:val="en-US" w:eastAsia="en-US" w:bidi="ar-SA"/>
        </w:rPr>
        <w:t>8.7</w:t>
      </w:r>
      <w:r w:rsidR="002B78A0" w:rsidRPr="002B78A0">
        <w:rPr>
          <w:rFonts w:ascii="Times New Roman" w:eastAsia="Times New Roman" w:hAnsi="Times New Roman" w:cs="Times New Roman"/>
          <w:b/>
          <w:sz w:val="28"/>
          <w:szCs w:val="28"/>
          <w:lang w:val="en-US" w:eastAsia="en-US" w:bidi="ar-SA"/>
        </w:rPr>
        <w:t>1.</w:t>
      </w:r>
      <w:r w:rsidR="002B78A0">
        <w:rPr>
          <w:rFonts w:ascii="Times New Roman" w:eastAsia="Times New Roman" w:hAnsi="Times New Roman" w:cs="Times New Roman"/>
          <w:sz w:val="28"/>
          <w:szCs w:val="28"/>
          <w:lang w:val="en-US" w:eastAsia="en-US" w:bidi="ar-SA"/>
        </w:rPr>
        <w:t xml:space="preserve"> </w:t>
      </w:r>
      <w:r w:rsidR="001C2002" w:rsidRPr="001C2002">
        <w:rPr>
          <w:rFonts w:ascii="Times New Roman" w:eastAsia="Times New Roman" w:hAnsi="Times New Roman" w:cs="Times New Roman"/>
          <w:lang w:val="en-US" w:eastAsia="en-US" w:bidi="ar-SA"/>
        </w:rPr>
        <w:t xml:space="preserve"> </w:t>
      </w:r>
      <w:r w:rsidR="00470459">
        <w:rPr>
          <w:rFonts w:ascii="Times New Roman" w:eastAsia="Times New Roman" w:hAnsi="Times New Roman" w:cs="Times New Roman"/>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Unuia</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dintre</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părinţii</w:t>
      </w:r>
      <w:proofErr w:type="spellEnd"/>
      <w:r w:rsidR="001C2002" w:rsidRPr="002B78A0">
        <w:rPr>
          <w:rFonts w:ascii="Times New Roman" w:eastAsia="Times New Roman" w:hAnsi="Times New Roman" w:cs="Times New Roman"/>
          <w:sz w:val="28"/>
          <w:szCs w:val="28"/>
          <w:lang w:val="en-US" w:eastAsia="en-US" w:bidi="ar-SA"/>
        </w:rPr>
        <w:t xml:space="preserve"> care au 2 </w:t>
      </w:r>
      <w:proofErr w:type="spellStart"/>
      <w:r w:rsidR="001C2002" w:rsidRPr="002B78A0">
        <w:rPr>
          <w:rFonts w:ascii="Times New Roman" w:eastAsia="Times New Roman" w:hAnsi="Times New Roman" w:cs="Times New Roman"/>
          <w:sz w:val="28"/>
          <w:szCs w:val="28"/>
          <w:lang w:val="en-US" w:eastAsia="en-US" w:bidi="ar-SA"/>
        </w:rPr>
        <w:t>şi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mai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mulţi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copii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în</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v</w:t>
      </w:r>
      <w:r w:rsidR="00547F0F">
        <w:rPr>
          <w:rFonts w:ascii="Times New Roman" w:eastAsia="Times New Roman" w:hAnsi="Times New Roman" w:cs="Times New Roman"/>
          <w:sz w:val="28"/>
          <w:szCs w:val="28"/>
          <w:lang w:val="en-US" w:eastAsia="en-US" w:bidi="ar-SA"/>
        </w:rPr>
        <w:t>â</w:t>
      </w:r>
      <w:r w:rsidR="001C2002" w:rsidRPr="002B78A0">
        <w:rPr>
          <w:rFonts w:ascii="Times New Roman" w:eastAsia="Times New Roman" w:hAnsi="Times New Roman" w:cs="Times New Roman"/>
          <w:sz w:val="28"/>
          <w:szCs w:val="28"/>
          <w:lang w:val="en-US" w:eastAsia="en-US" w:bidi="ar-SA"/>
        </w:rPr>
        <w:t>rstă</w:t>
      </w:r>
      <w:proofErr w:type="spellEnd"/>
      <w:r w:rsidR="001C2002" w:rsidRPr="002B78A0">
        <w:rPr>
          <w:rFonts w:ascii="Times New Roman" w:eastAsia="Times New Roman" w:hAnsi="Times New Roman" w:cs="Times New Roman"/>
          <w:sz w:val="28"/>
          <w:szCs w:val="28"/>
          <w:lang w:val="en-US" w:eastAsia="en-US" w:bidi="ar-SA"/>
        </w:rPr>
        <w:t xml:space="preserve"> de </w:t>
      </w:r>
      <w:proofErr w:type="spellStart"/>
      <w:r w:rsidR="001C2002" w:rsidRPr="002B78A0">
        <w:rPr>
          <w:rFonts w:ascii="Times New Roman" w:eastAsia="Times New Roman" w:hAnsi="Times New Roman" w:cs="Times New Roman"/>
          <w:sz w:val="28"/>
          <w:szCs w:val="28"/>
          <w:lang w:val="en-US" w:eastAsia="en-US" w:bidi="ar-SA"/>
        </w:rPr>
        <w:t>p</w:t>
      </w:r>
      <w:r w:rsidR="00547F0F">
        <w:rPr>
          <w:rFonts w:ascii="Times New Roman" w:eastAsia="Times New Roman" w:hAnsi="Times New Roman" w:cs="Times New Roman"/>
          <w:sz w:val="28"/>
          <w:szCs w:val="28"/>
          <w:lang w:val="en-US" w:eastAsia="en-US" w:bidi="ar-SA"/>
        </w:rPr>
        <w:t>â</w:t>
      </w:r>
      <w:r w:rsidR="001C2002" w:rsidRPr="002B78A0">
        <w:rPr>
          <w:rFonts w:ascii="Times New Roman" w:eastAsia="Times New Roman" w:hAnsi="Times New Roman" w:cs="Times New Roman"/>
          <w:sz w:val="28"/>
          <w:szCs w:val="28"/>
          <w:lang w:val="en-US" w:eastAsia="en-US" w:bidi="ar-SA"/>
        </w:rPr>
        <w:t>nă</w:t>
      </w:r>
      <w:proofErr w:type="spellEnd"/>
      <w:r w:rsidR="001C2002" w:rsidRPr="002B78A0">
        <w:rPr>
          <w:rFonts w:ascii="Times New Roman" w:eastAsia="Times New Roman" w:hAnsi="Times New Roman" w:cs="Times New Roman"/>
          <w:sz w:val="28"/>
          <w:szCs w:val="28"/>
          <w:lang w:val="en-US" w:eastAsia="en-US" w:bidi="ar-SA"/>
        </w:rPr>
        <w:t xml:space="preserve"> la 14 ani (</w:t>
      </w:r>
      <w:proofErr w:type="spellStart"/>
      <w:r w:rsidR="001C2002" w:rsidRPr="002B78A0">
        <w:rPr>
          <w:rFonts w:ascii="Times New Roman" w:eastAsia="Times New Roman" w:hAnsi="Times New Roman" w:cs="Times New Roman"/>
          <w:sz w:val="28"/>
          <w:szCs w:val="28"/>
          <w:lang w:val="en-US" w:eastAsia="en-US" w:bidi="ar-SA"/>
        </w:rPr>
        <w:t>sau</w:t>
      </w:r>
      <w:proofErr w:type="spellEnd"/>
      <w:r w:rsidR="001C2002" w:rsidRPr="002B78A0">
        <w:rPr>
          <w:rFonts w:ascii="Times New Roman" w:eastAsia="Times New Roman" w:hAnsi="Times New Roman" w:cs="Times New Roman"/>
          <w:sz w:val="28"/>
          <w:szCs w:val="28"/>
          <w:lang w:val="en-US" w:eastAsia="en-US" w:bidi="ar-SA"/>
        </w:rPr>
        <w:t xml:space="preserve"> un </w:t>
      </w:r>
      <w:proofErr w:type="spellStart"/>
      <w:r w:rsidR="001C2002" w:rsidRPr="002B78A0">
        <w:rPr>
          <w:rFonts w:ascii="Times New Roman" w:eastAsia="Times New Roman" w:hAnsi="Times New Roman" w:cs="Times New Roman"/>
          <w:sz w:val="28"/>
          <w:szCs w:val="28"/>
          <w:lang w:val="en-US" w:eastAsia="en-US" w:bidi="ar-SA"/>
        </w:rPr>
        <w:t>copil</w:t>
      </w:r>
      <w:proofErr w:type="spellEnd"/>
      <w:r w:rsidR="001C2002" w:rsidRPr="002B78A0">
        <w:rPr>
          <w:rFonts w:ascii="Times New Roman" w:eastAsia="Times New Roman" w:hAnsi="Times New Roman" w:cs="Times New Roman"/>
          <w:sz w:val="28"/>
          <w:szCs w:val="28"/>
          <w:lang w:val="en-US" w:eastAsia="en-US" w:bidi="ar-SA"/>
        </w:rPr>
        <w:t xml:space="preserve"> cu </w:t>
      </w:r>
      <w:proofErr w:type="spellStart"/>
      <w:r w:rsidR="001C2002" w:rsidRPr="002B78A0">
        <w:rPr>
          <w:rFonts w:ascii="Times New Roman" w:eastAsia="Times New Roman" w:hAnsi="Times New Roman" w:cs="Times New Roman"/>
          <w:sz w:val="28"/>
          <w:szCs w:val="28"/>
          <w:lang w:val="en-US" w:eastAsia="en-US" w:bidi="ar-SA"/>
        </w:rPr>
        <w:t>dizabilităţi</w:t>
      </w:r>
      <w:proofErr w:type="spellEnd"/>
      <w:r w:rsidR="001C2002" w:rsidRPr="002B78A0">
        <w:rPr>
          <w:rFonts w:ascii="Times New Roman" w:eastAsia="Times New Roman" w:hAnsi="Times New Roman" w:cs="Times New Roman"/>
          <w:sz w:val="28"/>
          <w:szCs w:val="28"/>
          <w:lang w:val="en-US" w:eastAsia="en-US" w:bidi="ar-SA"/>
        </w:rPr>
        <w:t xml:space="preserve">) li se </w:t>
      </w:r>
      <w:proofErr w:type="spellStart"/>
      <w:r w:rsidR="001C2002" w:rsidRPr="002B78A0">
        <w:rPr>
          <w:rFonts w:ascii="Times New Roman" w:eastAsia="Times New Roman" w:hAnsi="Times New Roman" w:cs="Times New Roman"/>
          <w:sz w:val="28"/>
          <w:szCs w:val="28"/>
          <w:lang w:val="en-US" w:eastAsia="en-US" w:bidi="ar-SA"/>
        </w:rPr>
        <w:t>acordă</w:t>
      </w:r>
      <w:proofErr w:type="spellEnd"/>
      <w:r w:rsidR="001C2002" w:rsidRPr="002B78A0">
        <w:rPr>
          <w:rFonts w:ascii="Times New Roman" w:eastAsia="Times New Roman" w:hAnsi="Times New Roman" w:cs="Times New Roman"/>
          <w:sz w:val="28"/>
          <w:szCs w:val="28"/>
          <w:lang w:val="en-US" w:eastAsia="en-US" w:bidi="ar-SA"/>
        </w:rPr>
        <w:t xml:space="preserve"> un </w:t>
      </w:r>
      <w:proofErr w:type="spellStart"/>
      <w:r w:rsidR="001C2002" w:rsidRPr="002B78A0">
        <w:rPr>
          <w:rFonts w:ascii="Times New Roman" w:eastAsia="Times New Roman" w:hAnsi="Times New Roman" w:cs="Times New Roman"/>
          <w:sz w:val="28"/>
          <w:szCs w:val="28"/>
          <w:lang w:val="en-US" w:eastAsia="en-US" w:bidi="ar-SA"/>
        </w:rPr>
        <w:t>concediu</w:t>
      </w:r>
      <w:proofErr w:type="spellEnd"/>
      <w:r w:rsidR="001C2002" w:rsidRPr="002B78A0">
        <w:rPr>
          <w:rFonts w:ascii="Times New Roman" w:eastAsia="Times New Roman" w:hAnsi="Times New Roman" w:cs="Times New Roman"/>
          <w:sz w:val="28"/>
          <w:szCs w:val="28"/>
          <w:lang w:val="en-US" w:eastAsia="en-US" w:bidi="ar-SA"/>
        </w:rPr>
        <w:t xml:space="preserve"> de </w:t>
      </w:r>
      <w:proofErr w:type="spellStart"/>
      <w:r w:rsidR="001C2002" w:rsidRPr="002B78A0">
        <w:rPr>
          <w:rFonts w:ascii="Times New Roman" w:eastAsia="Times New Roman" w:hAnsi="Times New Roman" w:cs="Times New Roman"/>
          <w:sz w:val="28"/>
          <w:szCs w:val="28"/>
          <w:lang w:val="en-US" w:eastAsia="en-US" w:bidi="ar-SA"/>
        </w:rPr>
        <w:t>odihnă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anual</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suplimentar</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plătit</w:t>
      </w:r>
      <w:proofErr w:type="spellEnd"/>
      <w:r w:rsidR="001C2002" w:rsidRPr="002B78A0">
        <w:rPr>
          <w:rFonts w:ascii="Times New Roman" w:eastAsia="Times New Roman" w:hAnsi="Times New Roman" w:cs="Times New Roman"/>
          <w:sz w:val="28"/>
          <w:szCs w:val="28"/>
          <w:lang w:val="en-US" w:eastAsia="en-US" w:bidi="ar-SA"/>
        </w:rPr>
        <w:t xml:space="preserve"> cu </w:t>
      </w:r>
      <w:proofErr w:type="spellStart"/>
      <w:r w:rsidR="001C2002" w:rsidRPr="002B78A0">
        <w:rPr>
          <w:rFonts w:ascii="Times New Roman" w:eastAsia="Times New Roman" w:hAnsi="Times New Roman" w:cs="Times New Roman"/>
          <w:sz w:val="28"/>
          <w:szCs w:val="28"/>
          <w:lang w:val="en-US" w:eastAsia="en-US" w:bidi="ar-SA"/>
        </w:rPr>
        <w:t>d</w:t>
      </w:r>
      <w:r w:rsidR="00403B22">
        <w:rPr>
          <w:rFonts w:ascii="Times New Roman" w:eastAsia="Times New Roman" w:hAnsi="Times New Roman" w:cs="Times New Roman"/>
          <w:sz w:val="28"/>
          <w:szCs w:val="28"/>
          <w:lang w:val="en-US" w:eastAsia="en-US" w:bidi="ar-SA"/>
        </w:rPr>
        <w:t>urata</w:t>
      </w:r>
      <w:proofErr w:type="spellEnd"/>
      <w:r w:rsidR="00403B22">
        <w:rPr>
          <w:rFonts w:ascii="Times New Roman" w:eastAsia="Times New Roman" w:hAnsi="Times New Roman" w:cs="Times New Roman"/>
          <w:sz w:val="28"/>
          <w:szCs w:val="28"/>
          <w:lang w:val="en-US" w:eastAsia="en-US" w:bidi="ar-SA"/>
        </w:rPr>
        <w:t xml:space="preserve"> de 4 </w:t>
      </w:r>
      <w:proofErr w:type="spellStart"/>
      <w:r w:rsidR="00403B22">
        <w:rPr>
          <w:rFonts w:ascii="Times New Roman" w:eastAsia="Times New Roman" w:hAnsi="Times New Roman" w:cs="Times New Roman"/>
          <w:sz w:val="28"/>
          <w:szCs w:val="28"/>
          <w:lang w:val="en-US" w:eastAsia="en-US" w:bidi="ar-SA"/>
        </w:rPr>
        <w:t>zile</w:t>
      </w:r>
      <w:proofErr w:type="spellEnd"/>
      <w:r w:rsidR="00403B22">
        <w:rPr>
          <w:rFonts w:ascii="Times New Roman" w:eastAsia="Times New Roman" w:hAnsi="Times New Roman" w:cs="Times New Roman"/>
          <w:sz w:val="28"/>
          <w:szCs w:val="28"/>
          <w:lang w:val="en-US" w:eastAsia="en-US" w:bidi="ar-SA"/>
        </w:rPr>
        <w:t xml:space="preserve"> </w:t>
      </w:r>
      <w:proofErr w:type="spellStart"/>
      <w:r w:rsidR="00403B22">
        <w:rPr>
          <w:rFonts w:ascii="Times New Roman" w:eastAsia="Times New Roman" w:hAnsi="Times New Roman" w:cs="Times New Roman"/>
          <w:sz w:val="28"/>
          <w:szCs w:val="28"/>
          <w:lang w:val="en-US" w:eastAsia="en-US" w:bidi="ar-SA"/>
        </w:rPr>
        <w:t>calendaristice</w:t>
      </w:r>
      <w:proofErr w:type="spellEnd"/>
      <w:r w:rsidR="00403B22">
        <w:rPr>
          <w:rFonts w:ascii="Times New Roman" w:eastAsia="Times New Roman" w:hAnsi="Times New Roman" w:cs="Times New Roman"/>
          <w:sz w:val="28"/>
          <w:szCs w:val="28"/>
          <w:lang w:val="en-US" w:eastAsia="en-US" w:bidi="ar-SA"/>
        </w:rPr>
        <w:t>.</w:t>
      </w:r>
    </w:p>
    <w:p w14:paraId="54CC85D8" w14:textId="77777777" w:rsidR="00403B22" w:rsidRDefault="002B78A0" w:rsidP="00403B22">
      <w:pPr>
        <w:widowControl/>
        <w:spacing w:line="276" w:lineRule="auto"/>
        <w:ind w:firstLine="284"/>
        <w:jc w:val="both"/>
        <w:rPr>
          <w:rFonts w:ascii="Times New Roman" w:eastAsia="Times New Roman" w:hAnsi="Times New Roman" w:cs="Times New Roman"/>
          <w:lang w:val="en-US" w:eastAsia="en-US" w:bidi="ar-SA"/>
        </w:rPr>
      </w:pPr>
      <w:r w:rsidRPr="002B78A0">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7</w:t>
      </w:r>
      <w:r w:rsidRPr="002B78A0">
        <w:rPr>
          <w:rFonts w:ascii="Times New Roman" w:eastAsia="Times New Roman" w:hAnsi="Times New Roman" w:cs="Times New Roman"/>
          <w:b/>
          <w:sz w:val="28"/>
          <w:szCs w:val="28"/>
          <w:lang w:val="en-US" w:eastAsia="en-US" w:bidi="ar-SA"/>
        </w:rPr>
        <w:t>2.</w:t>
      </w:r>
      <w:r w:rsidRPr="002B78A0">
        <w:rPr>
          <w:rFonts w:ascii="Times New Roman" w:eastAsia="Times New Roman" w:hAnsi="Times New Roman" w:cs="Times New Roman"/>
          <w:sz w:val="28"/>
          <w:szCs w:val="28"/>
          <w:lang w:val="en-US" w:eastAsia="en-US" w:bidi="ar-SA"/>
        </w:rPr>
        <w:t xml:space="preserve"> </w:t>
      </w:r>
      <w:r w:rsidR="00470459">
        <w:rPr>
          <w:rFonts w:ascii="Times New Roman" w:eastAsia="Times New Roman" w:hAnsi="Times New Roman" w:cs="Times New Roman"/>
          <w:sz w:val="28"/>
          <w:szCs w:val="28"/>
          <w:lang w:val="en-US" w:eastAsia="en-US" w:bidi="ar-SA"/>
        </w:rPr>
        <w:t xml:space="preserve"> </w:t>
      </w:r>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În</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547F0F">
        <w:rPr>
          <w:rFonts w:ascii="Times New Roman" w:eastAsia="Times New Roman" w:hAnsi="Times New Roman" w:cs="Times New Roman"/>
          <w:sz w:val="28"/>
          <w:szCs w:val="28"/>
          <w:lang w:val="en-US" w:eastAsia="en-US" w:bidi="ar-SA"/>
        </w:rPr>
        <w:t>C</w:t>
      </w:r>
      <w:r w:rsidR="001C2002" w:rsidRPr="002B78A0">
        <w:rPr>
          <w:rFonts w:ascii="Times New Roman" w:eastAsia="Times New Roman" w:hAnsi="Times New Roman" w:cs="Times New Roman"/>
          <w:sz w:val="28"/>
          <w:szCs w:val="28"/>
          <w:lang w:val="en-US" w:eastAsia="en-US" w:bidi="ar-SA"/>
        </w:rPr>
        <w:t>onvenţi</w:t>
      </w:r>
      <w:r w:rsidRPr="002B78A0">
        <w:rPr>
          <w:rFonts w:ascii="Times New Roman" w:eastAsia="Times New Roman" w:hAnsi="Times New Roman" w:cs="Times New Roman"/>
          <w:sz w:val="28"/>
          <w:szCs w:val="28"/>
          <w:lang w:val="en-US" w:eastAsia="en-US" w:bidi="ar-SA"/>
        </w:rPr>
        <w:t>a</w:t>
      </w:r>
      <w:proofErr w:type="spellEnd"/>
      <w:r w:rsidR="00547F0F">
        <w:rPr>
          <w:rFonts w:ascii="Times New Roman" w:eastAsia="Times New Roman" w:hAnsi="Times New Roman" w:cs="Times New Roman"/>
          <w:sz w:val="28"/>
          <w:szCs w:val="28"/>
          <w:lang w:val="en-US" w:eastAsia="en-US" w:bidi="ar-SA"/>
        </w:rPr>
        <w:t xml:space="preserve"> </w:t>
      </w:r>
      <w:proofErr w:type="spellStart"/>
      <w:r w:rsidR="00547F0F">
        <w:rPr>
          <w:rFonts w:ascii="Times New Roman" w:eastAsia="Times New Roman" w:hAnsi="Times New Roman" w:cs="Times New Roman"/>
          <w:sz w:val="28"/>
          <w:szCs w:val="28"/>
          <w:lang w:val="en-US" w:eastAsia="en-US" w:bidi="ar-SA"/>
        </w:rPr>
        <w:t>C</w:t>
      </w:r>
      <w:r w:rsidR="001C2002" w:rsidRPr="002B78A0">
        <w:rPr>
          <w:rFonts w:ascii="Times New Roman" w:eastAsia="Times New Roman" w:hAnsi="Times New Roman" w:cs="Times New Roman"/>
          <w:sz w:val="28"/>
          <w:szCs w:val="28"/>
          <w:lang w:val="en-US" w:eastAsia="en-US" w:bidi="ar-SA"/>
        </w:rPr>
        <w:t>olectiv</w:t>
      </w:r>
      <w:r w:rsidRPr="002B78A0">
        <w:rPr>
          <w:rFonts w:ascii="Times New Roman" w:eastAsia="Times New Roman" w:hAnsi="Times New Roman" w:cs="Times New Roman"/>
          <w:sz w:val="28"/>
          <w:szCs w:val="28"/>
          <w:lang w:val="en-US" w:eastAsia="en-US" w:bidi="ar-SA"/>
        </w:rPr>
        <w:t>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în</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547F0F">
        <w:rPr>
          <w:rFonts w:ascii="Times New Roman" w:eastAsia="Times New Roman" w:hAnsi="Times New Roman" w:cs="Times New Roman"/>
          <w:sz w:val="28"/>
          <w:szCs w:val="28"/>
          <w:lang w:val="en-US" w:eastAsia="en-US" w:bidi="ar-SA"/>
        </w:rPr>
        <w:t>C</w:t>
      </w:r>
      <w:r w:rsidR="001C2002" w:rsidRPr="002B78A0">
        <w:rPr>
          <w:rFonts w:ascii="Times New Roman" w:eastAsia="Times New Roman" w:hAnsi="Times New Roman" w:cs="Times New Roman"/>
          <w:sz w:val="28"/>
          <w:szCs w:val="28"/>
          <w:lang w:val="en-US" w:eastAsia="en-US" w:bidi="ar-SA"/>
        </w:rPr>
        <w:t>ontract</w:t>
      </w:r>
      <w:r w:rsidRPr="002B78A0">
        <w:rPr>
          <w:rFonts w:ascii="Times New Roman" w:eastAsia="Times New Roman" w:hAnsi="Times New Roman" w:cs="Times New Roman"/>
          <w:sz w:val="28"/>
          <w:szCs w:val="28"/>
          <w:lang w:val="en-US" w:eastAsia="en-US" w:bidi="ar-SA"/>
        </w:rPr>
        <w:t>ul</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547F0F">
        <w:rPr>
          <w:rFonts w:ascii="Times New Roman" w:eastAsia="Times New Roman" w:hAnsi="Times New Roman" w:cs="Times New Roman"/>
          <w:sz w:val="28"/>
          <w:szCs w:val="28"/>
          <w:lang w:val="en-US" w:eastAsia="en-US" w:bidi="ar-SA"/>
        </w:rPr>
        <w:t>C</w:t>
      </w:r>
      <w:r w:rsidR="001C2002" w:rsidRPr="002B78A0">
        <w:rPr>
          <w:rFonts w:ascii="Times New Roman" w:eastAsia="Times New Roman" w:hAnsi="Times New Roman" w:cs="Times New Roman"/>
          <w:sz w:val="28"/>
          <w:szCs w:val="28"/>
          <w:lang w:val="en-US" w:eastAsia="en-US" w:bidi="ar-SA"/>
        </w:rPr>
        <w:t>olectiv</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sau</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în</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212A3A">
        <w:rPr>
          <w:rFonts w:ascii="Times New Roman" w:eastAsia="Times New Roman" w:hAnsi="Times New Roman" w:cs="Times New Roman"/>
          <w:sz w:val="28"/>
          <w:szCs w:val="28"/>
          <w:lang w:val="en-US" w:eastAsia="en-US" w:bidi="ar-SA"/>
        </w:rPr>
        <w:t>Contractele</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212A3A">
        <w:rPr>
          <w:rFonts w:ascii="Times New Roman" w:eastAsia="Times New Roman" w:hAnsi="Times New Roman" w:cs="Times New Roman"/>
          <w:sz w:val="28"/>
          <w:szCs w:val="28"/>
          <w:lang w:val="en-US" w:eastAsia="en-US" w:bidi="ar-SA"/>
        </w:rPr>
        <w:t>I</w:t>
      </w:r>
      <w:r w:rsidR="001C2002" w:rsidRPr="002B78A0">
        <w:rPr>
          <w:rFonts w:ascii="Times New Roman" w:eastAsia="Times New Roman" w:hAnsi="Times New Roman" w:cs="Times New Roman"/>
          <w:sz w:val="28"/>
          <w:szCs w:val="28"/>
          <w:lang w:val="en-US" w:eastAsia="en-US" w:bidi="ar-SA"/>
        </w:rPr>
        <w:t>ndividuale</w:t>
      </w:r>
      <w:proofErr w:type="spellEnd"/>
      <w:r w:rsidR="001C2002" w:rsidRPr="002B78A0">
        <w:rPr>
          <w:rFonts w:ascii="Times New Roman" w:eastAsia="Times New Roman" w:hAnsi="Times New Roman" w:cs="Times New Roman"/>
          <w:sz w:val="28"/>
          <w:szCs w:val="28"/>
          <w:lang w:val="en-US" w:eastAsia="en-US" w:bidi="ar-SA"/>
        </w:rPr>
        <w:t xml:space="preserve"> de </w:t>
      </w:r>
      <w:proofErr w:type="spellStart"/>
      <w:r w:rsidR="00212A3A">
        <w:rPr>
          <w:rFonts w:ascii="Times New Roman" w:eastAsia="Times New Roman" w:hAnsi="Times New Roman" w:cs="Times New Roman"/>
          <w:sz w:val="28"/>
          <w:szCs w:val="28"/>
          <w:lang w:val="en-US" w:eastAsia="en-US" w:bidi="ar-SA"/>
        </w:rPr>
        <w:t>M</w:t>
      </w:r>
      <w:r w:rsidR="001C2002" w:rsidRPr="002B78A0">
        <w:rPr>
          <w:rFonts w:ascii="Times New Roman" w:eastAsia="Times New Roman" w:hAnsi="Times New Roman" w:cs="Times New Roman"/>
          <w:sz w:val="28"/>
          <w:szCs w:val="28"/>
          <w:lang w:val="en-US" w:eastAsia="en-US" w:bidi="ar-SA"/>
        </w:rPr>
        <w:t>uncă</w:t>
      </w:r>
      <w:proofErr w:type="spellEnd"/>
      <w:r w:rsidR="001C2002" w:rsidRPr="002B78A0">
        <w:rPr>
          <w:rFonts w:ascii="Times New Roman" w:eastAsia="Times New Roman" w:hAnsi="Times New Roman" w:cs="Times New Roman"/>
          <w:sz w:val="28"/>
          <w:szCs w:val="28"/>
          <w:lang w:val="en-US" w:eastAsia="en-US" w:bidi="ar-SA"/>
        </w:rPr>
        <w:t xml:space="preserve"> pot fi </w:t>
      </w:r>
      <w:proofErr w:type="spellStart"/>
      <w:r w:rsidR="001C2002" w:rsidRPr="002B78A0">
        <w:rPr>
          <w:rFonts w:ascii="Times New Roman" w:eastAsia="Times New Roman" w:hAnsi="Times New Roman" w:cs="Times New Roman"/>
          <w:sz w:val="28"/>
          <w:szCs w:val="28"/>
          <w:lang w:val="en-US" w:eastAsia="en-US" w:bidi="ar-SA"/>
        </w:rPr>
        <w:t>prevăzute</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şi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alte</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categorii</w:t>
      </w:r>
      <w:proofErr w:type="spellEnd"/>
      <w:r w:rsidR="001C2002" w:rsidRPr="002B78A0">
        <w:rPr>
          <w:rFonts w:ascii="Times New Roman" w:eastAsia="Times New Roman" w:hAnsi="Times New Roman" w:cs="Times New Roman"/>
          <w:sz w:val="28"/>
          <w:szCs w:val="28"/>
          <w:lang w:val="en-US" w:eastAsia="en-US" w:bidi="ar-SA"/>
        </w:rPr>
        <w:t xml:space="preserve"> de </w:t>
      </w:r>
      <w:proofErr w:type="spellStart"/>
      <w:r w:rsidR="001C2002" w:rsidRPr="002B78A0">
        <w:rPr>
          <w:rFonts w:ascii="Times New Roman" w:eastAsia="Times New Roman" w:hAnsi="Times New Roman" w:cs="Times New Roman"/>
          <w:sz w:val="28"/>
          <w:szCs w:val="28"/>
          <w:lang w:val="en-US" w:eastAsia="en-US" w:bidi="ar-SA"/>
        </w:rPr>
        <w:t>salariaţi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cărora</w:t>
      </w:r>
      <w:proofErr w:type="spellEnd"/>
      <w:r w:rsidR="001C2002" w:rsidRPr="002B78A0">
        <w:rPr>
          <w:rFonts w:ascii="Times New Roman" w:eastAsia="Times New Roman" w:hAnsi="Times New Roman" w:cs="Times New Roman"/>
          <w:sz w:val="28"/>
          <w:szCs w:val="28"/>
          <w:lang w:val="en-US" w:eastAsia="en-US" w:bidi="ar-SA"/>
        </w:rPr>
        <w:t xml:space="preserve"> li se </w:t>
      </w:r>
      <w:proofErr w:type="spellStart"/>
      <w:r w:rsidR="001C2002" w:rsidRPr="002B78A0">
        <w:rPr>
          <w:rFonts w:ascii="Times New Roman" w:eastAsia="Times New Roman" w:hAnsi="Times New Roman" w:cs="Times New Roman"/>
          <w:sz w:val="28"/>
          <w:szCs w:val="28"/>
          <w:lang w:val="en-US" w:eastAsia="en-US" w:bidi="ar-SA"/>
        </w:rPr>
        <w:t>acordă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concedii</w:t>
      </w:r>
      <w:proofErr w:type="spellEnd"/>
      <w:r w:rsidR="001C2002" w:rsidRPr="002B78A0">
        <w:rPr>
          <w:rFonts w:ascii="Times New Roman" w:eastAsia="Times New Roman" w:hAnsi="Times New Roman" w:cs="Times New Roman"/>
          <w:sz w:val="28"/>
          <w:szCs w:val="28"/>
          <w:lang w:val="en-US" w:eastAsia="en-US" w:bidi="ar-SA"/>
        </w:rPr>
        <w:t xml:space="preserve"> de </w:t>
      </w:r>
      <w:proofErr w:type="spellStart"/>
      <w:r w:rsidR="001C2002" w:rsidRPr="002B78A0">
        <w:rPr>
          <w:rFonts w:ascii="Times New Roman" w:eastAsia="Times New Roman" w:hAnsi="Times New Roman" w:cs="Times New Roman"/>
          <w:sz w:val="28"/>
          <w:szCs w:val="28"/>
          <w:lang w:val="en-US" w:eastAsia="en-US" w:bidi="ar-SA"/>
        </w:rPr>
        <w:t>odihnă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anuale</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suplimentare</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plătite</w:t>
      </w:r>
      <w:proofErr w:type="spellEnd"/>
      <w:r w:rsidR="001C2002" w:rsidRPr="002B78A0">
        <w:rPr>
          <w:rFonts w:ascii="Times New Roman" w:eastAsia="Times New Roman" w:hAnsi="Times New Roman" w:cs="Times New Roman"/>
          <w:sz w:val="28"/>
          <w:szCs w:val="28"/>
          <w:lang w:val="en-US" w:eastAsia="en-US" w:bidi="ar-SA"/>
        </w:rPr>
        <w:t xml:space="preserve">, precum </w:t>
      </w:r>
      <w:proofErr w:type="spellStart"/>
      <w:r w:rsidR="001C2002" w:rsidRPr="002B78A0">
        <w:rPr>
          <w:rFonts w:ascii="Times New Roman" w:eastAsia="Times New Roman" w:hAnsi="Times New Roman" w:cs="Times New Roman"/>
          <w:sz w:val="28"/>
          <w:szCs w:val="28"/>
          <w:lang w:val="en-US" w:eastAsia="en-US" w:bidi="ar-SA"/>
        </w:rPr>
        <w:t>şi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alte</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durate</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mai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mari</w:t>
      </w:r>
      <w:proofErr w:type="spellEnd"/>
      <w:r w:rsidR="001C2002" w:rsidRPr="002B78A0">
        <w:rPr>
          <w:rFonts w:ascii="Times New Roman" w:eastAsia="Times New Roman" w:hAnsi="Times New Roman" w:cs="Times New Roman"/>
          <w:sz w:val="28"/>
          <w:szCs w:val="28"/>
          <w:lang w:val="en-US" w:eastAsia="en-US" w:bidi="ar-SA"/>
        </w:rPr>
        <w:t xml:space="preserve">) ale </w:t>
      </w:r>
      <w:proofErr w:type="spellStart"/>
      <w:r w:rsidR="001C2002" w:rsidRPr="002B78A0">
        <w:rPr>
          <w:rFonts w:ascii="Times New Roman" w:eastAsia="Times New Roman" w:hAnsi="Times New Roman" w:cs="Times New Roman"/>
          <w:sz w:val="28"/>
          <w:szCs w:val="28"/>
          <w:lang w:val="en-US" w:eastAsia="en-US" w:bidi="ar-SA"/>
        </w:rPr>
        <w:t>concediilor</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dec</w:t>
      </w:r>
      <w:r w:rsidR="00212A3A">
        <w:rPr>
          <w:rFonts w:ascii="Times New Roman" w:eastAsia="Times New Roman" w:hAnsi="Times New Roman" w:cs="Times New Roman"/>
          <w:sz w:val="28"/>
          <w:szCs w:val="28"/>
          <w:lang w:val="en-US" w:eastAsia="en-US" w:bidi="ar-SA"/>
        </w:rPr>
        <w:t>â</w:t>
      </w:r>
      <w:r w:rsidR="001C2002" w:rsidRPr="002B78A0">
        <w:rPr>
          <w:rFonts w:ascii="Times New Roman" w:eastAsia="Times New Roman" w:hAnsi="Times New Roman" w:cs="Times New Roman"/>
          <w:sz w:val="28"/>
          <w:szCs w:val="28"/>
          <w:lang w:val="en-US" w:eastAsia="en-US" w:bidi="ar-SA"/>
        </w:rPr>
        <w:t>t</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cele</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specificate</w:t>
      </w:r>
      <w:proofErr w:type="spellEnd"/>
      <w:r w:rsidR="001C2002" w:rsidRPr="002B78A0">
        <w:rPr>
          <w:rFonts w:ascii="Times New Roman" w:eastAsia="Times New Roman" w:hAnsi="Times New Roman" w:cs="Times New Roman"/>
          <w:sz w:val="28"/>
          <w:szCs w:val="28"/>
          <w:lang w:val="en-US" w:eastAsia="en-US" w:bidi="ar-SA"/>
        </w:rPr>
        <w:t xml:space="preserve"> la </w:t>
      </w:r>
      <w:proofErr w:type="spellStart"/>
      <w:r w:rsidR="001C2002" w:rsidRPr="002B78A0">
        <w:rPr>
          <w:rFonts w:ascii="Times New Roman" w:eastAsia="Times New Roman" w:hAnsi="Times New Roman" w:cs="Times New Roman"/>
          <w:sz w:val="28"/>
          <w:szCs w:val="28"/>
          <w:lang w:val="en-US" w:eastAsia="en-US" w:bidi="ar-SA"/>
        </w:rPr>
        <w:t>alin</w:t>
      </w:r>
      <w:proofErr w:type="spellEnd"/>
      <w:r w:rsidR="001C2002" w:rsidRPr="002B78A0">
        <w:rPr>
          <w:rFonts w:ascii="Times New Roman" w:eastAsia="Times New Roman" w:hAnsi="Times New Roman" w:cs="Times New Roman"/>
          <w:sz w:val="28"/>
          <w:szCs w:val="28"/>
          <w:lang w:val="en-US" w:eastAsia="en-US" w:bidi="ar-SA"/>
        </w:rPr>
        <w:t>.</w:t>
      </w:r>
      <w:r w:rsidR="005D36A9">
        <w:rPr>
          <w:rFonts w:ascii="Times New Roman" w:eastAsia="Times New Roman" w:hAnsi="Times New Roman" w:cs="Times New Roman"/>
          <w:sz w:val="28"/>
          <w:szCs w:val="28"/>
          <w:lang w:val="en-US" w:eastAsia="en-US" w:bidi="ar-SA"/>
        </w:rPr>
        <w:t xml:space="preserve"> </w:t>
      </w:r>
      <w:r w:rsidR="001C2002" w:rsidRPr="002B78A0">
        <w:rPr>
          <w:rFonts w:ascii="Times New Roman" w:eastAsia="Times New Roman" w:hAnsi="Times New Roman" w:cs="Times New Roman"/>
          <w:sz w:val="28"/>
          <w:szCs w:val="28"/>
          <w:lang w:val="en-US" w:eastAsia="en-US" w:bidi="ar-SA"/>
        </w:rPr>
        <w:t xml:space="preserve">(1), (3) </w:t>
      </w:r>
      <w:proofErr w:type="spellStart"/>
      <w:r w:rsidR="001C2002" w:rsidRPr="002B78A0">
        <w:rPr>
          <w:rFonts w:ascii="Times New Roman" w:eastAsia="Times New Roman" w:hAnsi="Times New Roman" w:cs="Times New Roman"/>
          <w:sz w:val="28"/>
          <w:szCs w:val="28"/>
          <w:lang w:val="en-US" w:eastAsia="en-US" w:bidi="ar-SA"/>
        </w:rPr>
        <w:t>şi</w:t>
      </w:r>
      <w:proofErr w:type="spellEnd"/>
      <w:r w:rsidR="001C2002" w:rsidRPr="002B78A0">
        <w:rPr>
          <w:rFonts w:ascii="Times New Roman" w:eastAsia="Times New Roman" w:hAnsi="Times New Roman" w:cs="Times New Roman"/>
          <w:sz w:val="28"/>
          <w:szCs w:val="28"/>
          <w:lang w:val="en-US" w:eastAsia="en-US" w:bidi="ar-SA"/>
        </w:rPr>
        <w:t xml:space="preserve"> (4).</w:t>
      </w:r>
      <w:r w:rsidR="001C2002" w:rsidRPr="001C2002">
        <w:rPr>
          <w:rFonts w:ascii="Times New Roman" w:eastAsia="Times New Roman" w:hAnsi="Times New Roman" w:cs="Times New Roman"/>
          <w:lang w:val="en-US" w:eastAsia="en-US" w:bidi="ar-SA"/>
        </w:rPr>
        <w:t>    </w:t>
      </w:r>
    </w:p>
    <w:p w14:paraId="64AF676D" w14:textId="77777777" w:rsidR="00407B5B" w:rsidRDefault="002B78A0" w:rsidP="00403B22">
      <w:pPr>
        <w:widowControl/>
        <w:spacing w:line="276" w:lineRule="auto"/>
        <w:ind w:firstLine="284"/>
        <w:jc w:val="both"/>
        <w:rPr>
          <w:rFonts w:ascii="Times New Roman" w:eastAsia="Times New Roman" w:hAnsi="Times New Roman" w:cs="Times New Roman"/>
          <w:sz w:val="28"/>
          <w:szCs w:val="28"/>
          <w:lang w:val="en-US" w:eastAsia="en-US" w:bidi="ar-SA"/>
        </w:rPr>
      </w:pPr>
      <w:r w:rsidRPr="002B78A0">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7</w:t>
      </w:r>
      <w:r w:rsidRPr="002B78A0">
        <w:rPr>
          <w:rFonts w:ascii="Times New Roman" w:eastAsia="Times New Roman" w:hAnsi="Times New Roman" w:cs="Times New Roman"/>
          <w:b/>
          <w:sz w:val="28"/>
          <w:szCs w:val="28"/>
          <w:lang w:val="en-US" w:eastAsia="en-US" w:bidi="ar-SA"/>
        </w:rPr>
        <w:t xml:space="preserve">3. </w:t>
      </w:r>
      <w:r w:rsidR="00470459">
        <w:rPr>
          <w:rFonts w:ascii="Times New Roman" w:eastAsia="Times New Roman" w:hAnsi="Times New Roman" w:cs="Times New Roman"/>
          <w:b/>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Salariatul</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poate</w:t>
      </w:r>
      <w:proofErr w:type="spellEnd"/>
      <w:r w:rsidR="001C2002" w:rsidRPr="002B78A0">
        <w:rPr>
          <w:rFonts w:ascii="Times New Roman" w:eastAsia="Times New Roman" w:hAnsi="Times New Roman" w:cs="Times New Roman"/>
          <w:sz w:val="28"/>
          <w:szCs w:val="28"/>
          <w:lang w:val="en-US" w:eastAsia="en-US" w:bidi="ar-SA"/>
        </w:rPr>
        <w:t xml:space="preserve"> fi </w:t>
      </w:r>
      <w:proofErr w:type="spellStart"/>
      <w:r w:rsidR="001C2002" w:rsidRPr="002B78A0">
        <w:rPr>
          <w:rFonts w:ascii="Times New Roman" w:eastAsia="Times New Roman" w:hAnsi="Times New Roman" w:cs="Times New Roman"/>
          <w:sz w:val="28"/>
          <w:szCs w:val="28"/>
          <w:lang w:val="en-US" w:eastAsia="en-US" w:bidi="ar-SA"/>
        </w:rPr>
        <w:t>rechemat</w:t>
      </w:r>
      <w:proofErr w:type="spellEnd"/>
      <w:r w:rsidR="001C2002" w:rsidRPr="002B78A0">
        <w:rPr>
          <w:rFonts w:ascii="Times New Roman" w:eastAsia="Times New Roman" w:hAnsi="Times New Roman" w:cs="Times New Roman"/>
          <w:sz w:val="28"/>
          <w:szCs w:val="28"/>
          <w:lang w:val="en-US" w:eastAsia="en-US" w:bidi="ar-SA"/>
        </w:rPr>
        <w:t xml:space="preserve"> din </w:t>
      </w:r>
      <w:proofErr w:type="spellStart"/>
      <w:r w:rsidR="001C2002" w:rsidRPr="002B78A0">
        <w:rPr>
          <w:rFonts w:ascii="Times New Roman" w:eastAsia="Times New Roman" w:hAnsi="Times New Roman" w:cs="Times New Roman"/>
          <w:sz w:val="28"/>
          <w:szCs w:val="28"/>
          <w:lang w:val="en-US" w:eastAsia="en-US" w:bidi="ar-SA"/>
        </w:rPr>
        <w:t>concediul</w:t>
      </w:r>
      <w:proofErr w:type="spellEnd"/>
      <w:r w:rsidR="001C2002" w:rsidRPr="002B78A0">
        <w:rPr>
          <w:rFonts w:ascii="Times New Roman" w:eastAsia="Times New Roman" w:hAnsi="Times New Roman" w:cs="Times New Roman"/>
          <w:sz w:val="28"/>
          <w:szCs w:val="28"/>
          <w:lang w:val="en-US" w:eastAsia="en-US" w:bidi="ar-SA"/>
        </w:rPr>
        <w:t xml:space="preserve"> de </w:t>
      </w:r>
      <w:proofErr w:type="spellStart"/>
      <w:r w:rsidR="001C2002" w:rsidRPr="002B78A0">
        <w:rPr>
          <w:rFonts w:ascii="Times New Roman" w:eastAsia="Times New Roman" w:hAnsi="Times New Roman" w:cs="Times New Roman"/>
          <w:sz w:val="28"/>
          <w:szCs w:val="28"/>
          <w:lang w:val="en-US" w:eastAsia="en-US" w:bidi="ar-SA"/>
        </w:rPr>
        <w:t>odihnă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anual</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prin</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ordinul</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dispoziţia</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decizia</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hotăr</w:t>
      </w:r>
      <w:r w:rsidR="00212A3A">
        <w:rPr>
          <w:rFonts w:ascii="Times New Roman" w:eastAsia="Times New Roman" w:hAnsi="Times New Roman" w:cs="Times New Roman"/>
          <w:sz w:val="28"/>
          <w:szCs w:val="28"/>
          <w:lang w:val="en-US" w:eastAsia="en-US" w:bidi="ar-SA"/>
        </w:rPr>
        <w:t>â</w:t>
      </w:r>
      <w:r w:rsidR="001C2002" w:rsidRPr="002B78A0">
        <w:rPr>
          <w:rFonts w:ascii="Times New Roman" w:eastAsia="Times New Roman" w:hAnsi="Times New Roman" w:cs="Times New Roman"/>
          <w:sz w:val="28"/>
          <w:szCs w:val="28"/>
          <w:lang w:val="en-US" w:eastAsia="en-US" w:bidi="ar-SA"/>
        </w:rPr>
        <w:t>rea</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angajatorului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numai</w:t>
      </w:r>
      <w:proofErr w:type="spellEnd"/>
      <w:r w:rsidR="001C2002" w:rsidRPr="002B78A0">
        <w:rPr>
          <w:rFonts w:ascii="Times New Roman" w:eastAsia="Times New Roman" w:hAnsi="Times New Roman" w:cs="Times New Roman"/>
          <w:sz w:val="28"/>
          <w:szCs w:val="28"/>
          <w:lang w:val="en-US" w:eastAsia="en-US" w:bidi="ar-SA"/>
        </w:rPr>
        <w:t xml:space="preserve"> cu </w:t>
      </w:r>
      <w:proofErr w:type="spellStart"/>
      <w:r w:rsidR="001C2002" w:rsidRPr="002B78A0">
        <w:rPr>
          <w:rFonts w:ascii="Times New Roman" w:eastAsia="Times New Roman" w:hAnsi="Times New Roman" w:cs="Times New Roman"/>
          <w:sz w:val="28"/>
          <w:szCs w:val="28"/>
          <w:lang w:val="en-US" w:eastAsia="en-US" w:bidi="ar-SA"/>
        </w:rPr>
        <w:t>acordul</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scris</w:t>
      </w:r>
      <w:proofErr w:type="spellEnd"/>
      <w:r w:rsidR="001C2002" w:rsidRPr="002B78A0">
        <w:rPr>
          <w:rFonts w:ascii="Times New Roman" w:eastAsia="Times New Roman" w:hAnsi="Times New Roman" w:cs="Times New Roman"/>
          <w:sz w:val="28"/>
          <w:szCs w:val="28"/>
          <w:lang w:val="en-US" w:eastAsia="en-US" w:bidi="ar-SA"/>
        </w:rPr>
        <w:t xml:space="preserve"> al </w:t>
      </w:r>
      <w:proofErr w:type="spellStart"/>
      <w:r w:rsidR="001C2002" w:rsidRPr="002B78A0">
        <w:rPr>
          <w:rFonts w:ascii="Times New Roman" w:eastAsia="Times New Roman" w:hAnsi="Times New Roman" w:cs="Times New Roman"/>
          <w:sz w:val="28"/>
          <w:szCs w:val="28"/>
          <w:lang w:val="en-US" w:eastAsia="en-US" w:bidi="ar-SA"/>
        </w:rPr>
        <w:t>salariatului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şi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numai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pentru</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situaţii</w:t>
      </w:r>
      <w:proofErr w:type="spellEnd"/>
      <w:r w:rsidR="001C2002" w:rsidRPr="002B78A0">
        <w:rPr>
          <w:rFonts w:ascii="Times New Roman" w:eastAsia="Times New Roman" w:hAnsi="Times New Roman" w:cs="Times New Roman"/>
          <w:sz w:val="28"/>
          <w:szCs w:val="28"/>
          <w:lang w:val="en-US" w:eastAsia="en-US" w:bidi="ar-SA"/>
        </w:rPr>
        <w:t xml:space="preserve"> de </w:t>
      </w:r>
      <w:proofErr w:type="spellStart"/>
      <w:r w:rsidR="001C2002" w:rsidRPr="002B78A0">
        <w:rPr>
          <w:rFonts w:ascii="Times New Roman" w:eastAsia="Times New Roman" w:hAnsi="Times New Roman" w:cs="Times New Roman"/>
          <w:sz w:val="28"/>
          <w:szCs w:val="28"/>
          <w:lang w:val="en-US" w:eastAsia="en-US" w:bidi="ar-SA"/>
        </w:rPr>
        <w:t>serviciu</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neprevăzute</w:t>
      </w:r>
      <w:proofErr w:type="spellEnd"/>
      <w:r w:rsidR="001C2002" w:rsidRPr="002B78A0">
        <w:rPr>
          <w:rFonts w:ascii="Times New Roman" w:eastAsia="Times New Roman" w:hAnsi="Times New Roman" w:cs="Times New Roman"/>
          <w:sz w:val="28"/>
          <w:szCs w:val="28"/>
          <w:lang w:val="en-US" w:eastAsia="en-US" w:bidi="ar-SA"/>
        </w:rPr>
        <w:t xml:space="preserve">, care fac </w:t>
      </w:r>
      <w:proofErr w:type="spellStart"/>
      <w:r w:rsidR="001C2002" w:rsidRPr="002B78A0">
        <w:rPr>
          <w:rFonts w:ascii="Times New Roman" w:eastAsia="Times New Roman" w:hAnsi="Times New Roman" w:cs="Times New Roman"/>
          <w:sz w:val="28"/>
          <w:szCs w:val="28"/>
          <w:lang w:val="en-US" w:eastAsia="en-US" w:bidi="ar-SA"/>
        </w:rPr>
        <w:t>necesară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prezenţa</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acestuia</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în</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unitate</w:t>
      </w:r>
      <w:proofErr w:type="spellEnd"/>
      <w:r w:rsidR="001C2002" w:rsidRPr="002B78A0">
        <w:rPr>
          <w:rFonts w:ascii="Times New Roman" w:eastAsia="Times New Roman" w:hAnsi="Times New Roman" w:cs="Times New Roman"/>
          <w:sz w:val="28"/>
          <w:szCs w:val="28"/>
          <w:lang w:val="en-US" w:eastAsia="en-US" w:bidi="ar-SA"/>
        </w:rPr>
        <w:t>.</w:t>
      </w:r>
      <w:r w:rsidR="004B1FB3">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În</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acest</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caz</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salariatul</w:t>
      </w:r>
      <w:proofErr w:type="spellEnd"/>
      <w:r w:rsidR="001C2002" w:rsidRPr="002B78A0">
        <w:rPr>
          <w:rFonts w:ascii="Times New Roman" w:eastAsia="Times New Roman" w:hAnsi="Times New Roman" w:cs="Times New Roman"/>
          <w:sz w:val="28"/>
          <w:szCs w:val="28"/>
          <w:lang w:val="en-US" w:eastAsia="en-US" w:bidi="ar-SA"/>
        </w:rPr>
        <w:t xml:space="preserve"> nu </w:t>
      </w:r>
      <w:proofErr w:type="spellStart"/>
      <w:r w:rsidR="001C2002" w:rsidRPr="002B78A0">
        <w:rPr>
          <w:rFonts w:ascii="Times New Roman" w:eastAsia="Times New Roman" w:hAnsi="Times New Roman" w:cs="Times New Roman"/>
          <w:sz w:val="28"/>
          <w:szCs w:val="28"/>
          <w:lang w:val="en-US" w:eastAsia="en-US" w:bidi="ar-SA"/>
        </w:rPr>
        <w:t>restituie</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indemnizaţia</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pentru</w:t>
      </w:r>
      <w:proofErr w:type="spellEnd"/>
      <w:r w:rsidR="00407B5B">
        <w:rPr>
          <w:rFonts w:ascii="Times New Roman" w:eastAsia="Times New Roman" w:hAnsi="Times New Roman" w:cs="Times New Roman"/>
          <w:sz w:val="28"/>
          <w:szCs w:val="28"/>
          <w:lang w:val="en-US" w:eastAsia="en-US" w:bidi="ar-SA"/>
        </w:rPr>
        <w:t xml:space="preserve"> </w:t>
      </w:r>
      <w:proofErr w:type="spellStart"/>
      <w:r w:rsidR="00407B5B">
        <w:rPr>
          <w:rFonts w:ascii="Times New Roman" w:eastAsia="Times New Roman" w:hAnsi="Times New Roman" w:cs="Times New Roman"/>
          <w:sz w:val="28"/>
          <w:szCs w:val="28"/>
          <w:lang w:val="en-US" w:eastAsia="en-US" w:bidi="ar-SA"/>
        </w:rPr>
        <w:t>zilele</w:t>
      </w:r>
      <w:proofErr w:type="spellEnd"/>
      <w:r w:rsidR="00407B5B">
        <w:rPr>
          <w:rFonts w:ascii="Times New Roman" w:eastAsia="Times New Roman" w:hAnsi="Times New Roman" w:cs="Times New Roman"/>
          <w:sz w:val="28"/>
          <w:szCs w:val="28"/>
          <w:lang w:val="en-US" w:eastAsia="en-US" w:bidi="ar-SA"/>
        </w:rPr>
        <w:t xml:space="preserve"> de </w:t>
      </w:r>
      <w:proofErr w:type="spellStart"/>
      <w:r w:rsidR="00407B5B">
        <w:rPr>
          <w:rFonts w:ascii="Times New Roman" w:eastAsia="Times New Roman" w:hAnsi="Times New Roman" w:cs="Times New Roman"/>
          <w:sz w:val="28"/>
          <w:szCs w:val="28"/>
          <w:lang w:val="en-US" w:eastAsia="en-US" w:bidi="ar-SA"/>
        </w:rPr>
        <w:t>concediu</w:t>
      </w:r>
      <w:proofErr w:type="spellEnd"/>
      <w:r w:rsidR="00407B5B">
        <w:rPr>
          <w:rFonts w:ascii="Times New Roman" w:eastAsia="Times New Roman" w:hAnsi="Times New Roman" w:cs="Times New Roman"/>
          <w:sz w:val="28"/>
          <w:szCs w:val="28"/>
          <w:lang w:val="en-US" w:eastAsia="en-US" w:bidi="ar-SA"/>
        </w:rPr>
        <w:t xml:space="preserve"> </w:t>
      </w:r>
      <w:proofErr w:type="spellStart"/>
      <w:r w:rsidR="00407B5B">
        <w:rPr>
          <w:rFonts w:ascii="Times New Roman" w:eastAsia="Times New Roman" w:hAnsi="Times New Roman" w:cs="Times New Roman"/>
          <w:sz w:val="28"/>
          <w:szCs w:val="28"/>
          <w:lang w:val="en-US" w:eastAsia="en-US" w:bidi="ar-SA"/>
        </w:rPr>
        <w:t>nefolosit</w:t>
      </w:r>
      <w:proofErr w:type="spellEnd"/>
      <w:r w:rsidR="00407B5B">
        <w:rPr>
          <w:rFonts w:ascii="Times New Roman" w:eastAsia="Times New Roman" w:hAnsi="Times New Roman" w:cs="Times New Roman"/>
          <w:sz w:val="28"/>
          <w:szCs w:val="28"/>
          <w:lang w:val="en-US" w:eastAsia="en-US" w:bidi="ar-SA"/>
        </w:rPr>
        <w:t>. </w:t>
      </w:r>
    </w:p>
    <w:p w14:paraId="4DE4E2CB" w14:textId="77777777" w:rsidR="00407B5B" w:rsidRDefault="002B78A0" w:rsidP="00407B5B">
      <w:pPr>
        <w:widowControl/>
        <w:spacing w:line="276" w:lineRule="auto"/>
        <w:ind w:firstLine="284"/>
        <w:jc w:val="both"/>
        <w:rPr>
          <w:rFonts w:ascii="Times New Roman" w:eastAsia="Times New Roman" w:hAnsi="Times New Roman" w:cs="Times New Roman"/>
          <w:lang w:val="en-US" w:eastAsia="en-US" w:bidi="ar-SA"/>
        </w:rPr>
      </w:pPr>
      <w:r w:rsidRPr="00294639">
        <w:rPr>
          <w:rFonts w:ascii="Times New Roman" w:eastAsia="Times New Roman" w:hAnsi="Times New Roman" w:cs="Times New Roman"/>
          <w:b/>
          <w:iCs/>
          <w:color w:val="000000" w:themeColor="text1"/>
          <w:sz w:val="28"/>
          <w:szCs w:val="28"/>
          <w:lang w:val="en-US" w:eastAsia="en-US" w:bidi="ar-SA"/>
        </w:rPr>
        <w:t>8.</w:t>
      </w:r>
      <w:r w:rsidR="0042310F" w:rsidRPr="00294639">
        <w:rPr>
          <w:rFonts w:ascii="Times New Roman" w:eastAsia="Times New Roman" w:hAnsi="Times New Roman" w:cs="Times New Roman"/>
          <w:b/>
          <w:iCs/>
          <w:color w:val="000000" w:themeColor="text1"/>
          <w:sz w:val="28"/>
          <w:szCs w:val="28"/>
          <w:lang w:val="en-US" w:eastAsia="en-US" w:bidi="ar-SA"/>
        </w:rPr>
        <w:t>7</w:t>
      </w:r>
      <w:r w:rsidRPr="00294639">
        <w:rPr>
          <w:rFonts w:ascii="Times New Roman" w:eastAsia="Times New Roman" w:hAnsi="Times New Roman" w:cs="Times New Roman"/>
          <w:b/>
          <w:iCs/>
          <w:color w:val="000000" w:themeColor="text1"/>
          <w:sz w:val="28"/>
          <w:szCs w:val="28"/>
          <w:lang w:val="en-US" w:eastAsia="en-US" w:bidi="ar-SA"/>
        </w:rPr>
        <w:t>4.</w:t>
      </w:r>
      <w:r w:rsidRPr="002B78A0">
        <w:rPr>
          <w:rFonts w:ascii="Times New Roman" w:eastAsia="Times New Roman" w:hAnsi="Times New Roman" w:cs="Times New Roman"/>
          <w:iCs/>
          <w:color w:val="0000FF"/>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Retribuirea</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muncii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salariatului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rechemat</w:t>
      </w:r>
      <w:proofErr w:type="spellEnd"/>
      <w:r w:rsidR="001C2002" w:rsidRPr="002B78A0">
        <w:rPr>
          <w:rFonts w:ascii="Times New Roman" w:eastAsia="Times New Roman" w:hAnsi="Times New Roman" w:cs="Times New Roman"/>
          <w:sz w:val="28"/>
          <w:szCs w:val="28"/>
          <w:lang w:val="en-US" w:eastAsia="en-US" w:bidi="ar-SA"/>
        </w:rPr>
        <w:t xml:space="preserve"> din </w:t>
      </w:r>
      <w:proofErr w:type="spellStart"/>
      <w:r w:rsidR="001C2002" w:rsidRPr="002B78A0">
        <w:rPr>
          <w:rFonts w:ascii="Times New Roman" w:eastAsia="Times New Roman" w:hAnsi="Times New Roman" w:cs="Times New Roman"/>
          <w:sz w:val="28"/>
          <w:szCs w:val="28"/>
          <w:lang w:val="en-US" w:eastAsia="en-US" w:bidi="ar-SA"/>
        </w:rPr>
        <w:t>concediul</w:t>
      </w:r>
      <w:proofErr w:type="spellEnd"/>
      <w:r w:rsidR="001C2002" w:rsidRPr="002B78A0">
        <w:rPr>
          <w:rFonts w:ascii="Times New Roman" w:eastAsia="Times New Roman" w:hAnsi="Times New Roman" w:cs="Times New Roman"/>
          <w:sz w:val="28"/>
          <w:szCs w:val="28"/>
          <w:lang w:val="en-US" w:eastAsia="en-US" w:bidi="ar-SA"/>
        </w:rPr>
        <w:t xml:space="preserve"> de </w:t>
      </w:r>
      <w:proofErr w:type="spellStart"/>
      <w:r w:rsidR="001C2002" w:rsidRPr="002B78A0">
        <w:rPr>
          <w:rFonts w:ascii="Times New Roman" w:eastAsia="Times New Roman" w:hAnsi="Times New Roman" w:cs="Times New Roman"/>
          <w:sz w:val="28"/>
          <w:szCs w:val="28"/>
          <w:lang w:val="en-US" w:eastAsia="en-US" w:bidi="ar-SA"/>
        </w:rPr>
        <w:t>odihnă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anual</w:t>
      </w:r>
      <w:proofErr w:type="spellEnd"/>
      <w:r w:rsidR="001C2002" w:rsidRPr="002B78A0">
        <w:rPr>
          <w:rFonts w:ascii="Times New Roman" w:eastAsia="Times New Roman" w:hAnsi="Times New Roman" w:cs="Times New Roman"/>
          <w:sz w:val="28"/>
          <w:szCs w:val="28"/>
          <w:lang w:val="en-US" w:eastAsia="en-US" w:bidi="ar-SA"/>
        </w:rPr>
        <w:t xml:space="preserve"> se </w:t>
      </w:r>
      <w:proofErr w:type="spellStart"/>
      <w:r w:rsidR="001C2002" w:rsidRPr="002B78A0">
        <w:rPr>
          <w:rFonts w:ascii="Times New Roman" w:eastAsia="Times New Roman" w:hAnsi="Times New Roman" w:cs="Times New Roman"/>
          <w:sz w:val="28"/>
          <w:szCs w:val="28"/>
          <w:lang w:val="en-US" w:eastAsia="en-US" w:bidi="ar-SA"/>
        </w:rPr>
        <w:t>efectuează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în</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baze</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generale</w:t>
      </w:r>
      <w:proofErr w:type="spellEnd"/>
      <w:r w:rsidR="001C2002" w:rsidRPr="002B78A0">
        <w:rPr>
          <w:rFonts w:ascii="Times New Roman" w:eastAsia="Times New Roman" w:hAnsi="Times New Roman" w:cs="Times New Roman"/>
          <w:sz w:val="28"/>
          <w:szCs w:val="28"/>
          <w:lang w:val="en-US" w:eastAsia="en-US" w:bidi="ar-SA"/>
        </w:rPr>
        <w:t>.</w:t>
      </w:r>
    </w:p>
    <w:p w14:paraId="725BD672" w14:textId="77777777" w:rsidR="00407B5B" w:rsidRDefault="002B78A0" w:rsidP="00407B5B">
      <w:pPr>
        <w:widowControl/>
        <w:spacing w:line="276" w:lineRule="auto"/>
        <w:ind w:firstLine="284"/>
        <w:jc w:val="both"/>
        <w:rPr>
          <w:rFonts w:ascii="Times New Roman" w:eastAsia="Times New Roman" w:hAnsi="Times New Roman" w:cs="Times New Roman"/>
          <w:lang w:val="en-US" w:eastAsia="en-US" w:bidi="ar-SA"/>
        </w:rPr>
      </w:pPr>
      <w:r w:rsidRPr="002B78A0">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7</w:t>
      </w:r>
      <w:r w:rsidRPr="002B78A0">
        <w:rPr>
          <w:rFonts w:ascii="Times New Roman" w:eastAsia="Times New Roman" w:hAnsi="Times New Roman" w:cs="Times New Roman"/>
          <w:b/>
          <w:sz w:val="28"/>
          <w:szCs w:val="28"/>
          <w:lang w:val="en-US" w:eastAsia="en-US" w:bidi="ar-SA"/>
        </w:rPr>
        <w:t>5.</w:t>
      </w:r>
      <w:r>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În</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caz</w:t>
      </w:r>
      <w:proofErr w:type="spellEnd"/>
      <w:r w:rsidR="001C2002" w:rsidRPr="002B78A0">
        <w:rPr>
          <w:rFonts w:ascii="Times New Roman" w:eastAsia="Times New Roman" w:hAnsi="Times New Roman" w:cs="Times New Roman"/>
          <w:sz w:val="28"/>
          <w:szCs w:val="28"/>
          <w:lang w:val="en-US" w:eastAsia="en-US" w:bidi="ar-SA"/>
        </w:rPr>
        <w:t xml:space="preserve"> de </w:t>
      </w:r>
      <w:proofErr w:type="spellStart"/>
      <w:r w:rsidR="001C2002" w:rsidRPr="002B78A0">
        <w:rPr>
          <w:rFonts w:ascii="Times New Roman" w:eastAsia="Times New Roman" w:hAnsi="Times New Roman" w:cs="Times New Roman"/>
          <w:sz w:val="28"/>
          <w:szCs w:val="28"/>
          <w:lang w:val="en-US" w:eastAsia="en-US" w:bidi="ar-SA"/>
        </w:rPr>
        <w:t>rechemare</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salariatul</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trebuie</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să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folosească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restul</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zilelor</w:t>
      </w:r>
      <w:proofErr w:type="spellEnd"/>
      <w:r w:rsidR="001C2002" w:rsidRPr="002B78A0">
        <w:rPr>
          <w:rFonts w:ascii="Times New Roman" w:eastAsia="Times New Roman" w:hAnsi="Times New Roman" w:cs="Times New Roman"/>
          <w:sz w:val="28"/>
          <w:szCs w:val="28"/>
          <w:lang w:val="en-US" w:eastAsia="en-US" w:bidi="ar-SA"/>
        </w:rPr>
        <w:t xml:space="preserve"> din </w:t>
      </w:r>
      <w:proofErr w:type="spellStart"/>
      <w:r w:rsidR="001C2002" w:rsidRPr="002B78A0">
        <w:rPr>
          <w:rFonts w:ascii="Times New Roman" w:eastAsia="Times New Roman" w:hAnsi="Times New Roman" w:cs="Times New Roman"/>
          <w:sz w:val="28"/>
          <w:szCs w:val="28"/>
          <w:lang w:val="en-US" w:eastAsia="en-US" w:bidi="ar-SA"/>
        </w:rPr>
        <w:t>concediul</w:t>
      </w:r>
      <w:proofErr w:type="spellEnd"/>
      <w:r w:rsidR="001C2002" w:rsidRPr="002B78A0">
        <w:rPr>
          <w:rFonts w:ascii="Times New Roman" w:eastAsia="Times New Roman" w:hAnsi="Times New Roman" w:cs="Times New Roman"/>
          <w:sz w:val="28"/>
          <w:szCs w:val="28"/>
          <w:lang w:val="en-US" w:eastAsia="en-US" w:bidi="ar-SA"/>
        </w:rPr>
        <w:t xml:space="preserve"> de </w:t>
      </w:r>
      <w:proofErr w:type="spellStart"/>
      <w:r w:rsidR="001C2002" w:rsidRPr="002B78A0">
        <w:rPr>
          <w:rFonts w:ascii="Times New Roman" w:eastAsia="Times New Roman" w:hAnsi="Times New Roman" w:cs="Times New Roman"/>
          <w:sz w:val="28"/>
          <w:szCs w:val="28"/>
          <w:lang w:val="en-US" w:eastAsia="en-US" w:bidi="ar-SA"/>
        </w:rPr>
        <w:t>odihnă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după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ce</w:t>
      </w:r>
      <w:proofErr w:type="spellEnd"/>
      <w:r w:rsidR="001C2002" w:rsidRPr="002B78A0">
        <w:rPr>
          <w:rFonts w:ascii="Times New Roman" w:eastAsia="Times New Roman" w:hAnsi="Times New Roman" w:cs="Times New Roman"/>
          <w:sz w:val="28"/>
          <w:szCs w:val="28"/>
          <w:lang w:val="en-US" w:eastAsia="en-US" w:bidi="ar-SA"/>
        </w:rPr>
        <w:t xml:space="preserve"> a </w:t>
      </w:r>
      <w:proofErr w:type="spellStart"/>
      <w:r w:rsidR="001C2002" w:rsidRPr="002B78A0">
        <w:rPr>
          <w:rFonts w:ascii="Times New Roman" w:eastAsia="Times New Roman" w:hAnsi="Times New Roman" w:cs="Times New Roman"/>
          <w:sz w:val="28"/>
          <w:szCs w:val="28"/>
          <w:lang w:val="en-US" w:eastAsia="en-US" w:bidi="ar-SA"/>
        </w:rPr>
        <w:t>încetat</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situaţia</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respectivă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sau</w:t>
      </w:r>
      <w:proofErr w:type="spellEnd"/>
      <w:r w:rsidR="001C2002" w:rsidRPr="002B78A0">
        <w:rPr>
          <w:rFonts w:ascii="Times New Roman" w:eastAsia="Times New Roman" w:hAnsi="Times New Roman" w:cs="Times New Roman"/>
          <w:sz w:val="28"/>
          <w:szCs w:val="28"/>
          <w:lang w:val="en-US" w:eastAsia="en-US" w:bidi="ar-SA"/>
        </w:rPr>
        <w:t xml:space="preserve"> la o </w:t>
      </w:r>
      <w:proofErr w:type="spellStart"/>
      <w:r w:rsidR="001C2002" w:rsidRPr="002B78A0">
        <w:rPr>
          <w:rFonts w:ascii="Times New Roman" w:eastAsia="Times New Roman" w:hAnsi="Times New Roman" w:cs="Times New Roman"/>
          <w:sz w:val="28"/>
          <w:szCs w:val="28"/>
          <w:lang w:val="en-US" w:eastAsia="en-US" w:bidi="ar-SA"/>
        </w:rPr>
        <w:t>altă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dată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stabilită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prin</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acordul</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părţilor</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în</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cadrul</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aceluiaşi</w:t>
      </w:r>
      <w:proofErr w:type="spellEnd"/>
      <w:r w:rsidR="001C2002" w:rsidRPr="002B78A0">
        <w:rPr>
          <w:rFonts w:ascii="Times New Roman" w:eastAsia="Times New Roman" w:hAnsi="Times New Roman" w:cs="Times New Roman"/>
          <w:sz w:val="28"/>
          <w:szCs w:val="28"/>
          <w:lang w:val="en-US" w:eastAsia="en-US" w:bidi="ar-SA"/>
        </w:rPr>
        <w:t xml:space="preserve"> an </w:t>
      </w:r>
      <w:proofErr w:type="spellStart"/>
      <w:r w:rsidR="001C2002" w:rsidRPr="002B78A0">
        <w:rPr>
          <w:rFonts w:ascii="Times New Roman" w:eastAsia="Times New Roman" w:hAnsi="Times New Roman" w:cs="Times New Roman"/>
          <w:sz w:val="28"/>
          <w:szCs w:val="28"/>
          <w:lang w:val="en-US" w:eastAsia="en-US" w:bidi="ar-SA"/>
        </w:rPr>
        <w:t>calendaristic</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Dacă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restul</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zilelor</w:t>
      </w:r>
      <w:proofErr w:type="spellEnd"/>
      <w:r w:rsidR="001C2002" w:rsidRPr="002B78A0">
        <w:rPr>
          <w:rFonts w:ascii="Times New Roman" w:eastAsia="Times New Roman" w:hAnsi="Times New Roman" w:cs="Times New Roman"/>
          <w:sz w:val="28"/>
          <w:szCs w:val="28"/>
          <w:lang w:val="en-US" w:eastAsia="en-US" w:bidi="ar-SA"/>
        </w:rPr>
        <w:t xml:space="preserve"> din </w:t>
      </w:r>
      <w:proofErr w:type="spellStart"/>
      <w:r w:rsidR="001C2002" w:rsidRPr="002B78A0">
        <w:rPr>
          <w:rFonts w:ascii="Times New Roman" w:eastAsia="Times New Roman" w:hAnsi="Times New Roman" w:cs="Times New Roman"/>
          <w:sz w:val="28"/>
          <w:szCs w:val="28"/>
          <w:lang w:val="en-US" w:eastAsia="en-US" w:bidi="ar-SA"/>
        </w:rPr>
        <w:t>concediul</w:t>
      </w:r>
      <w:proofErr w:type="spellEnd"/>
      <w:r w:rsidR="001C2002" w:rsidRPr="002B78A0">
        <w:rPr>
          <w:rFonts w:ascii="Times New Roman" w:eastAsia="Times New Roman" w:hAnsi="Times New Roman" w:cs="Times New Roman"/>
          <w:sz w:val="28"/>
          <w:szCs w:val="28"/>
          <w:lang w:val="en-US" w:eastAsia="en-US" w:bidi="ar-SA"/>
        </w:rPr>
        <w:t xml:space="preserve"> de </w:t>
      </w:r>
      <w:proofErr w:type="spellStart"/>
      <w:r w:rsidR="001C2002" w:rsidRPr="002B78A0">
        <w:rPr>
          <w:rFonts w:ascii="Times New Roman" w:eastAsia="Times New Roman" w:hAnsi="Times New Roman" w:cs="Times New Roman"/>
          <w:sz w:val="28"/>
          <w:szCs w:val="28"/>
          <w:lang w:val="en-US" w:eastAsia="en-US" w:bidi="ar-SA"/>
        </w:rPr>
        <w:t>odihnă</w:t>
      </w:r>
      <w:proofErr w:type="spellEnd"/>
      <w:r w:rsidR="001C2002" w:rsidRPr="002B78A0">
        <w:rPr>
          <w:rFonts w:ascii="Times New Roman" w:eastAsia="Times New Roman" w:hAnsi="Times New Roman" w:cs="Times New Roman"/>
          <w:sz w:val="28"/>
          <w:szCs w:val="28"/>
          <w:lang w:val="en-US" w:eastAsia="en-US" w:bidi="ar-SA"/>
        </w:rPr>
        <w:t xml:space="preserve"> nu au </w:t>
      </w:r>
      <w:proofErr w:type="spellStart"/>
      <w:r w:rsidR="001C2002" w:rsidRPr="002B78A0">
        <w:rPr>
          <w:rFonts w:ascii="Times New Roman" w:eastAsia="Times New Roman" w:hAnsi="Times New Roman" w:cs="Times New Roman"/>
          <w:sz w:val="28"/>
          <w:szCs w:val="28"/>
          <w:lang w:val="en-US" w:eastAsia="en-US" w:bidi="ar-SA"/>
        </w:rPr>
        <w:t>fost</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folosite</w:t>
      </w:r>
      <w:proofErr w:type="spellEnd"/>
      <w:r w:rsidR="001C2002" w:rsidRPr="002B78A0">
        <w:rPr>
          <w:rFonts w:ascii="Times New Roman" w:eastAsia="Times New Roman" w:hAnsi="Times New Roman" w:cs="Times New Roman"/>
          <w:sz w:val="28"/>
          <w:szCs w:val="28"/>
          <w:lang w:val="en-US" w:eastAsia="en-US" w:bidi="ar-SA"/>
        </w:rPr>
        <w:t xml:space="preserve"> din </w:t>
      </w:r>
      <w:proofErr w:type="spellStart"/>
      <w:r w:rsidR="001C2002" w:rsidRPr="002B78A0">
        <w:rPr>
          <w:rFonts w:ascii="Times New Roman" w:eastAsia="Times New Roman" w:hAnsi="Times New Roman" w:cs="Times New Roman"/>
          <w:sz w:val="28"/>
          <w:szCs w:val="28"/>
          <w:lang w:val="en-US" w:eastAsia="en-US" w:bidi="ar-SA"/>
        </w:rPr>
        <w:t>oricare</w:t>
      </w:r>
      <w:proofErr w:type="spellEnd"/>
      <w:r w:rsidR="001C2002" w:rsidRPr="002B78A0">
        <w:rPr>
          <w:rFonts w:ascii="Times New Roman" w:eastAsia="Times New Roman" w:hAnsi="Times New Roman" w:cs="Times New Roman"/>
          <w:sz w:val="28"/>
          <w:szCs w:val="28"/>
          <w:lang w:val="en-US" w:eastAsia="en-US" w:bidi="ar-SA"/>
        </w:rPr>
        <w:t xml:space="preserve"> motive </w:t>
      </w:r>
      <w:proofErr w:type="spellStart"/>
      <w:r w:rsidR="001C2002" w:rsidRPr="002B78A0">
        <w:rPr>
          <w:rFonts w:ascii="Times New Roman" w:eastAsia="Times New Roman" w:hAnsi="Times New Roman" w:cs="Times New Roman"/>
          <w:sz w:val="28"/>
          <w:szCs w:val="28"/>
          <w:lang w:val="en-US" w:eastAsia="en-US" w:bidi="ar-SA"/>
        </w:rPr>
        <w:t>în</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cadrul</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aceluiaşi</w:t>
      </w:r>
      <w:proofErr w:type="spellEnd"/>
      <w:r w:rsidR="001C2002" w:rsidRPr="002B78A0">
        <w:rPr>
          <w:rFonts w:ascii="Times New Roman" w:eastAsia="Times New Roman" w:hAnsi="Times New Roman" w:cs="Times New Roman"/>
          <w:sz w:val="28"/>
          <w:szCs w:val="28"/>
          <w:lang w:val="en-US" w:eastAsia="en-US" w:bidi="ar-SA"/>
        </w:rPr>
        <w:t xml:space="preserve"> an </w:t>
      </w:r>
      <w:proofErr w:type="spellStart"/>
      <w:r w:rsidR="001C2002" w:rsidRPr="002B78A0">
        <w:rPr>
          <w:rFonts w:ascii="Times New Roman" w:eastAsia="Times New Roman" w:hAnsi="Times New Roman" w:cs="Times New Roman"/>
          <w:sz w:val="28"/>
          <w:szCs w:val="28"/>
          <w:lang w:val="en-US" w:eastAsia="en-US" w:bidi="ar-SA"/>
        </w:rPr>
        <w:t>calendaristic</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salariatul</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este</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în</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drept</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să</w:t>
      </w:r>
      <w:proofErr w:type="spellEnd"/>
      <w:r w:rsidR="001C2002" w:rsidRPr="002B78A0">
        <w:rPr>
          <w:rFonts w:ascii="Times New Roman" w:eastAsia="Times New Roman" w:hAnsi="Times New Roman" w:cs="Times New Roman"/>
          <w:sz w:val="28"/>
          <w:szCs w:val="28"/>
          <w:lang w:val="en-US" w:eastAsia="en-US" w:bidi="ar-SA"/>
        </w:rPr>
        <w:t xml:space="preserve"> le </w:t>
      </w:r>
      <w:proofErr w:type="spellStart"/>
      <w:r w:rsidR="001C2002" w:rsidRPr="002B78A0">
        <w:rPr>
          <w:rFonts w:ascii="Times New Roman" w:eastAsia="Times New Roman" w:hAnsi="Times New Roman" w:cs="Times New Roman"/>
          <w:sz w:val="28"/>
          <w:szCs w:val="28"/>
          <w:lang w:val="en-US" w:eastAsia="en-US" w:bidi="ar-SA"/>
        </w:rPr>
        <w:t>folosească</w:t>
      </w:r>
      <w:proofErr w:type="spellEnd"/>
      <w:r w:rsidR="001C2002" w:rsidRPr="002B78A0">
        <w:rPr>
          <w:rFonts w:ascii="Times New Roman" w:eastAsia="Times New Roman" w:hAnsi="Times New Roman" w:cs="Times New Roman"/>
          <w:sz w:val="28"/>
          <w:szCs w:val="28"/>
          <w:lang w:val="en-US" w:eastAsia="en-US" w:bidi="ar-SA"/>
        </w:rPr>
        <w:t xml:space="preserve"> pe </w:t>
      </w:r>
      <w:proofErr w:type="spellStart"/>
      <w:r w:rsidR="001C2002" w:rsidRPr="002B78A0">
        <w:rPr>
          <w:rFonts w:ascii="Times New Roman" w:eastAsia="Times New Roman" w:hAnsi="Times New Roman" w:cs="Times New Roman"/>
          <w:sz w:val="28"/>
          <w:szCs w:val="28"/>
          <w:lang w:val="en-US" w:eastAsia="en-US" w:bidi="ar-SA"/>
        </w:rPr>
        <w:t>parcursul</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următorului</w:t>
      </w:r>
      <w:proofErr w:type="spellEnd"/>
      <w:r w:rsidR="001C2002" w:rsidRPr="002B78A0">
        <w:rPr>
          <w:rFonts w:ascii="Times New Roman" w:eastAsia="Times New Roman" w:hAnsi="Times New Roman" w:cs="Times New Roman"/>
          <w:sz w:val="28"/>
          <w:szCs w:val="28"/>
          <w:lang w:val="en-US" w:eastAsia="en-US" w:bidi="ar-SA"/>
        </w:rPr>
        <w:t xml:space="preserve"> an </w:t>
      </w:r>
      <w:proofErr w:type="spellStart"/>
      <w:r w:rsidR="001C2002" w:rsidRPr="002B78A0">
        <w:rPr>
          <w:rFonts w:ascii="Times New Roman" w:eastAsia="Times New Roman" w:hAnsi="Times New Roman" w:cs="Times New Roman"/>
          <w:sz w:val="28"/>
          <w:szCs w:val="28"/>
          <w:lang w:val="en-US" w:eastAsia="en-US" w:bidi="ar-SA"/>
        </w:rPr>
        <w:t>calendaristic</w:t>
      </w:r>
      <w:proofErr w:type="spellEnd"/>
      <w:r w:rsidR="001C2002" w:rsidRPr="002B78A0">
        <w:rPr>
          <w:rFonts w:ascii="Times New Roman" w:eastAsia="Times New Roman" w:hAnsi="Times New Roman" w:cs="Times New Roman"/>
          <w:sz w:val="28"/>
          <w:szCs w:val="28"/>
          <w:lang w:val="en-US" w:eastAsia="en-US" w:bidi="ar-SA"/>
        </w:rPr>
        <w:t>.</w:t>
      </w:r>
    </w:p>
    <w:p w14:paraId="79FCCEBC" w14:textId="77777777" w:rsidR="00407B5B" w:rsidRDefault="002B78A0" w:rsidP="00407B5B">
      <w:pPr>
        <w:widowControl/>
        <w:spacing w:line="276" w:lineRule="auto"/>
        <w:ind w:firstLine="284"/>
        <w:jc w:val="both"/>
        <w:rPr>
          <w:rFonts w:ascii="Times New Roman" w:eastAsia="Times New Roman" w:hAnsi="Times New Roman" w:cs="Times New Roman"/>
          <w:lang w:val="en-US" w:eastAsia="en-US" w:bidi="ar-SA"/>
        </w:rPr>
      </w:pPr>
      <w:r w:rsidRPr="002B78A0">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7</w:t>
      </w:r>
      <w:r w:rsidRPr="002B78A0">
        <w:rPr>
          <w:rFonts w:ascii="Times New Roman" w:eastAsia="Times New Roman" w:hAnsi="Times New Roman" w:cs="Times New Roman"/>
          <w:b/>
          <w:sz w:val="28"/>
          <w:szCs w:val="28"/>
          <w:lang w:val="en-US" w:eastAsia="en-US" w:bidi="ar-SA"/>
        </w:rPr>
        <w:t>6.</w:t>
      </w:r>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Folosirea</w:t>
      </w:r>
      <w:proofErr w:type="spellEnd"/>
      <w:r w:rsidR="001C2002" w:rsidRPr="002B78A0">
        <w:rPr>
          <w:rFonts w:ascii="Times New Roman" w:eastAsia="Times New Roman" w:hAnsi="Times New Roman" w:cs="Times New Roman"/>
          <w:sz w:val="28"/>
          <w:szCs w:val="28"/>
          <w:lang w:val="en-US" w:eastAsia="en-US" w:bidi="ar-SA"/>
        </w:rPr>
        <w:t xml:space="preserve"> de </w:t>
      </w:r>
      <w:proofErr w:type="spellStart"/>
      <w:r w:rsidR="001C2002" w:rsidRPr="002B78A0">
        <w:rPr>
          <w:rFonts w:ascii="Times New Roman" w:eastAsia="Times New Roman" w:hAnsi="Times New Roman" w:cs="Times New Roman"/>
          <w:sz w:val="28"/>
          <w:szCs w:val="28"/>
          <w:lang w:val="en-US" w:eastAsia="en-US" w:bidi="ar-SA"/>
        </w:rPr>
        <w:t>către</w:t>
      </w:r>
      <w:proofErr w:type="spellEnd"/>
      <w:r w:rsidR="001C2002" w:rsidRPr="002B78A0">
        <w:rPr>
          <w:rFonts w:ascii="Times New Roman" w:eastAsia="Times New Roman" w:hAnsi="Times New Roman" w:cs="Times New Roman"/>
          <w:sz w:val="28"/>
          <w:szCs w:val="28"/>
          <w:lang w:val="en-US" w:eastAsia="en-US" w:bidi="ar-SA"/>
        </w:rPr>
        <w:t xml:space="preserve"> salariat a </w:t>
      </w:r>
      <w:proofErr w:type="spellStart"/>
      <w:r w:rsidR="001C2002" w:rsidRPr="002B78A0">
        <w:rPr>
          <w:rFonts w:ascii="Times New Roman" w:eastAsia="Times New Roman" w:hAnsi="Times New Roman" w:cs="Times New Roman"/>
          <w:sz w:val="28"/>
          <w:szCs w:val="28"/>
          <w:lang w:val="en-US" w:eastAsia="en-US" w:bidi="ar-SA"/>
        </w:rPr>
        <w:t>părţii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rămase</w:t>
      </w:r>
      <w:proofErr w:type="spellEnd"/>
      <w:r w:rsidR="001C2002" w:rsidRPr="002B78A0">
        <w:rPr>
          <w:rFonts w:ascii="Times New Roman" w:eastAsia="Times New Roman" w:hAnsi="Times New Roman" w:cs="Times New Roman"/>
          <w:sz w:val="28"/>
          <w:szCs w:val="28"/>
          <w:lang w:val="en-US" w:eastAsia="en-US" w:bidi="ar-SA"/>
        </w:rPr>
        <w:t xml:space="preserve"> a </w:t>
      </w:r>
      <w:proofErr w:type="spellStart"/>
      <w:r w:rsidR="001C2002" w:rsidRPr="002B78A0">
        <w:rPr>
          <w:rFonts w:ascii="Times New Roman" w:eastAsia="Times New Roman" w:hAnsi="Times New Roman" w:cs="Times New Roman"/>
          <w:sz w:val="28"/>
          <w:szCs w:val="28"/>
          <w:lang w:val="en-US" w:eastAsia="en-US" w:bidi="ar-SA"/>
        </w:rPr>
        <w:t>concediului</w:t>
      </w:r>
      <w:proofErr w:type="spellEnd"/>
      <w:r w:rsidR="001C2002" w:rsidRPr="002B78A0">
        <w:rPr>
          <w:rFonts w:ascii="Times New Roman" w:eastAsia="Times New Roman" w:hAnsi="Times New Roman" w:cs="Times New Roman"/>
          <w:sz w:val="28"/>
          <w:szCs w:val="28"/>
          <w:lang w:val="en-US" w:eastAsia="en-US" w:bidi="ar-SA"/>
        </w:rPr>
        <w:t xml:space="preserve"> de </w:t>
      </w:r>
      <w:proofErr w:type="spellStart"/>
      <w:r w:rsidR="001C2002" w:rsidRPr="002B78A0">
        <w:rPr>
          <w:rFonts w:ascii="Times New Roman" w:eastAsia="Times New Roman" w:hAnsi="Times New Roman" w:cs="Times New Roman"/>
          <w:sz w:val="28"/>
          <w:szCs w:val="28"/>
          <w:lang w:val="en-US" w:eastAsia="en-US" w:bidi="ar-SA"/>
        </w:rPr>
        <w:t>odihnă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anual</w:t>
      </w:r>
      <w:proofErr w:type="spellEnd"/>
      <w:r w:rsidR="001C2002" w:rsidRPr="002B78A0">
        <w:rPr>
          <w:rFonts w:ascii="Times New Roman" w:eastAsia="Times New Roman" w:hAnsi="Times New Roman" w:cs="Times New Roman"/>
          <w:sz w:val="28"/>
          <w:szCs w:val="28"/>
          <w:lang w:val="en-US" w:eastAsia="en-US" w:bidi="ar-SA"/>
        </w:rPr>
        <w:t xml:space="preserve"> se </w:t>
      </w:r>
      <w:proofErr w:type="spellStart"/>
      <w:r w:rsidR="001C2002" w:rsidRPr="002B78A0">
        <w:rPr>
          <w:rFonts w:ascii="Times New Roman" w:eastAsia="Times New Roman" w:hAnsi="Times New Roman" w:cs="Times New Roman"/>
          <w:sz w:val="28"/>
          <w:szCs w:val="28"/>
          <w:lang w:val="en-US" w:eastAsia="en-US" w:bidi="ar-SA"/>
        </w:rPr>
        <w:t>efectuează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în</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temeiul</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ordinului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dispoziţiei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deciziei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hotăr</w:t>
      </w:r>
      <w:r w:rsidR="00212A3A">
        <w:rPr>
          <w:rFonts w:ascii="Times New Roman" w:eastAsia="Times New Roman" w:hAnsi="Times New Roman" w:cs="Times New Roman"/>
          <w:sz w:val="28"/>
          <w:szCs w:val="28"/>
          <w:lang w:val="en-US" w:eastAsia="en-US" w:bidi="ar-SA"/>
        </w:rPr>
        <w:t>â</w:t>
      </w:r>
      <w:r w:rsidR="001C2002" w:rsidRPr="002B78A0">
        <w:rPr>
          <w:rFonts w:ascii="Times New Roman" w:eastAsia="Times New Roman" w:hAnsi="Times New Roman" w:cs="Times New Roman"/>
          <w:sz w:val="28"/>
          <w:szCs w:val="28"/>
          <w:lang w:val="en-US" w:eastAsia="en-US" w:bidi="ar-SA"/>
        </w:rPr>
        <w:t>rii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angajatorului</w:t>
      </w:r>
      <w:proofErr w:type="spellEnd"/>
      <w:r w:rsidR="001C2002" w:rsidRPr="002B78A0">
        <w:rPr>
          <w:rFonts w:ascii="Times New Roman" w:eastAsia="Times New Roman" w:hAnsi="Times New Roman" w:cs="Times New Roman"/>
          <w:sz w:val="28"/>
          <w:szCs w:val="28"/>
          <w:lang w:val="en-US" w:eastAsia="en-US" w:bidi="ar-SA"/>
        </w:rPr>
        <w:t>.</w:t>
      </w:r>
    </w:p>
    <w:p w14:paraId="4824EEF9" w14:textId="043C1944" w:rsidR="00407B5B" w:rsidRDefault="002B78A0" w:rsidP="00407B5B">
      <w:pPr>
        <w:widowControl/>
        <w:spacing w:line="276" w:lineRule="auto"/>
        <w:ind w:firstLine="284"/>
        <w:jc w:val="both"/>
        <w:rPr>
          <w:rFonts w:ascii="Times New Roman" w:eastAsia="Times New Roman" w:hAnsi="Times New Roman" w:cs="Times New Roman"/>
          <w:lang w:val="en-US" w:eastAsia="en-US" w:bidi="ar-SA"/>
        </w:rPr>
      </w:pPr>
      <w:r w:rsidRPr="00584C7E">
        <w:rPr>
          <w:rFonts w:ascii="Times New Roman" w:eastAsia="Times New Roman" w:hAnsi="Times New Roman" w:cs="Times New Roman"/>
          <w:b/>
          <w:sz w:val="28"/>
          <w:szCs w:val="28"/>
          <w:lang w:val="en-US" w:eastAsia="en-US" w:bidi="ar-SA"/>
        </w:rPr>
        <w:t>8.</w:t>
      </w:r>
      <w:r w:rsidR="0042310F">
        <w:rPr>
          <w:rFonts w:ascii="Times New Roman" w:eastAsia="Times New Roman" w:hAnsi="Times New Roman" w:cs="Times New Roman"/>
          <w:b/>
          <w:sz w:val="28"/>
          <w:szCs w:val="28"/>
          <w:lang w:val="en-US" w:eastAsia="en-US" w:bidi="ar-SA"/>
        </w:rPr>
        <w:t>7</w:t>
      </w:r>
      <w:r w:rsidR="004B1FB3">
        <w:rPr>
          <w:rFonts w:ascii="Times New Roman" w:eastAsia="Times New Roman" w:hAnsi="Times New Roman" w:cs="Times New Roman"/>
          <w:b/>
          <w:sz w:val="28"/>
          <w:szCs w:val="28"/>
          <w:lang w:val="en-US" w:eastAsia="en-US" w:bidi="ar-SA"/>
        </w:rPr>
        <w:t>7.</w:t>
      </w:r>
      <w:r>
        <w:rPr>
          <w:rFonts w:ascii="Times New Roman" w:eastAsia="Times New Roman" w:hAnsi="Times New Roman" w:cs="Times New Roman"/>
          <w:sz w:val="28"/>
          <w:szCs w:val="28"/>
          <w:lang w:val="en-US" w:eastAsia="en-US" w:bidi="ar-SA"/>
        </w:rPr>
        <w:t xml:space="preserve"> </w:t>
      </w:r>
      <w:proofErr w:type="spellStart"/>
      <w:r w:rsidR="004B1FB3">
        <w:rPr>
          <w:rFonts w:ascii="Times New Roman" w:eastAsia="Times New Roman" w:hAnsi="Times New Roman" w:cs="Times New Roman"/>
          <w:sz w:val="28"/>
          <w:szCs w:val="28"/>
          <w:lang w:val="en-US" w:eastAsia="en-US" w:bidi="ar-SA"/>
        </w:rPr>
        <w:t>R</w:t>
      </w:r>
      <w:r w:rsidR="001C2002" w:rsidRPr="002B78A0">
        <w:rPr>
          <w:rFonts w:ascii="Times New Roman" w:eastAsia="Times New Roman" w:hAnsi="Times New Roman" w:cs="Times New Roman"/>
          <w:sz w:val="28"/>
          <w:szCs w:val="28"/>
          <w:lang w:val="en-US" w:eastAsia="en-US" w:bidi="ar-SA"/>
        </w:rPr>
        <w:t>efuzul</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salariatului</w:t>
      </w:r>
      <w:proofErr w:type="spellEnd"/>
      <w:r w:rsidR="001C2002" w:rsidRPr="002B78A0">
        <w:rPr>
          <w:rFonts w:ascii="Times New Roman" w:eastAsia="Times New Roman" w:hAnsi="Times New Roman" w:cs="Times New Roman"/>
          <w:sz w:val="28"/>
          <w:szCs w:val="28"/>
          <w:lang w:val="en-US" w:eastAsia="en-US" w:bidi="ar-SA"/>
        </w:rPr>
        <w:t xml:space="preserve"> de a-</w:t>
      </w:r>
      <w:proofErr w:type="spellStart"/>
      <w:r w:rsidR="001C2002" w:rsidRPr="002B78A0">
        <w:rPr>
          <w:rFonts w:ascii="Times New Roman" w:eastAsia="Times New Roman" w:hAnsi="Times New Roman" w:cs="Times New Roman"/>
          <w:sz w:val="28"/>
          <w:szCs w:val="28"/>
          <w:lang w:val="en-US" w:eastAsia="en-US" w:bidi="ar-SA"/>
        </w:rPr>
        <w:t>şi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folosi</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partea</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rămasă</w:t>
      </w:r>
      <w:proofErr w:type="spellEnd"/>
      <w:r w:rsidR="001C2002" w:rsidRPr="002B78A0">
        <w:rPr>
          <w:rFonts w:ascii="Times New Roman" w:eastAsia="Times New Roman" w:hAnsi="Times New Roman" w:cs="Times New Roman"/>
          <w:sz w:val="28"/>
          <w:szCs w:val="28"/>
          <w:lang w:val="en-US" w:eastAsia="en-US" w:bidi="ar-SA"/>
        </w:rPr>
        <w:t xml:space="preserve"> a </w:t>
      </w:r>
      <w:proofErr w:type="spellStart"/>
      <w:r w:rsidR="001C2002" w:rsidRPr="002B78A0">
        <w:rPr>
          <w:rFonts w:ascii="Times New Roman" w:eastAsia="Times New Roman" w:hAnsi="Times New Roman" w:cs="Times New Roman"/>
          <w:sz w:val="28"/>
          <w:szCs w:val="28"/>
          <w:lang w:val="en-US" w:eastAsia="en-US" w:bidi="ar-SA"/>
        </w:rPr>
        <w:t>concediului</w:t>
      </w:r>
      <w:proofErr w:type="spellEnd"/>
      <w:r w:rsidR="001C2002" w:rsidRPr="002B78A0">
        <w:rPr>
          <w:rFonts w:ascii="Times New Roman" w:eastAsia="Times New Roman" w:hAnsi="Times New Roman" w:cs="Times New Roman"/>
          <w:sz w:val="28"/>
          <w:szCs w:val="28"/>
          <w:lang w:val="en-US" w:eastAsia="en-US" w:bidi="ar-SA"/>
        </w:rPr>
        <w:t xml:space="preserve"> de </w:t>
      </w:r>
      <w:proofErr w:type="spellStart"/>
      <w:r w:rsidR="001C2002" w:rsidRPr="002B78A0">
        <w:rPr>
          <w:rFonts w:ascii="Times New Roman" w:eastAsia="Times New Roman" w:hAnsi="Times New Roman" w:cs="Times New Roman"/>
          <w:sz w:val="28"/>
          <w:szCs w:val="28"/>
          <w:lang w:val="en-US" w:eastAsia="en-US" w:bidi="ar-SA"/>
        </w:rPr>
        <w:t>odihnă</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anual</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este</w:t>
      </w:r>
      <w:proofErr w:type="spellEnd"/>
      <w:r w:rsidR="001C2002" w:rsidRPr="002B78A0">
        <w:rPr>
          <w:rFonts w:ascii="Times New Roman" w:eastAsia="Times New Roman" w:hAnsi="Times New Roman" w:cs="Times New Roman"/>
          <w:sz w:val="28"/>
          <w:szCs w:val="28"/>
          <w:lang w:val="en-US" w:eastAsia="en-US" w:bidi="ar-SA"/>
        </w:rPr>
        <w:t xml:space="preserve"> </w:t>
      </w:r>
      <w:proofErr w:type="spellStart"/>
      <w:r w:rsidR="001C2002" w:rsidRPr="002B78A0">
        <w:rPr>
          <w:rFonts w:ascii="Times New Roman" w:eastAsia="Times New Roman" w:hAnsi="Times New Roman" w:cs="Times New Roman"/>
          <w:sz w:val="28"/>
          <w:szCs w:val="28"/>
          <w:lang w:val="en-US" w:eastAsia="en-US" w:bidi="ar-SA"/>
        </w:rPr>
        <w:t>nul</w:t>
      </w:r>
      <w:proofErr w:type="spellEnd"/>
      <w:r w:rsidR="001C2002" w:rsidRPr="002B78A0">
        <w:rPr>
          <w:rFonts w:ascii="Times New Roman" w:eastAsia="Times New Roman" w:hAnsi="Times New Roman" w:cs="Times New Roman"/>
          <w:sz w:val="28"/>
          <w:szCs w:val="28"/>
          <w:lang w:val="en-US" w:eastAsia="en-US" w:bidi="ar-SA"/>
        </w:rPr>
        <w:t xml:space="preserve"> (</w:t>
      </w:r>
      <w:r w:rsidR="00E72982">
        <w:rPr>
          <w:rFonts w:ascii="Times New Roman" w:eastAsia="Times New Roman" w:hAnsi="Times New Roman" w:cs="Times New Roman"/>
          <w:sz w:val="28"/>
          <w:szCs w:val="28"/>
          <w:lang w:val="en-US" w:eastAsia="en-US" w:bidi="ar-SA"/>
        </w:rPr>
        <w:t xml:space="preserve">art.112 </w:t>
      </w:r>
      <w:proofErr w:type="spellStart"/>
      <w:r w:rsidR="00E72982">
        <w:rPr>
          <w:rFonts w:ascii="Times New Roman" w:eastAsia="Times New Roman" w:hAnsi="Times New Roman" w:cs="Times New Roman"/>
          <w:sz w:val="28"/>
          <w:szCs w:val="28"/>
          <w:lang w:val="en-US" w:eastAsia="en-US" w:bidi="ar-SA"/>
        </w:rPr>
        <w:t>alin</w:t>
      </w:r>
      <w:proofErr w:type="spellEnd"/>
      <w:r w:rsidR="00E72982">
        <w:rPr>
          <w:rFonts w:ascii="Times New Roman" w:eastAsia="Times New Roman" w:hAnsi="Times New Roman" w:cs="Times New Roman"/>
          <w:sz w:val="28"/>
          <w:szCs w:val="28"/>
          <w:lang w:val="en-US" w:eastAsia="en-US" w:bidi="ar-SA"/>
        </w:rPr>
        <w:t>.</w:t>
      </w:r>
      <w:r w:rsidR="005D36A9">
        <w:rPr>
          <w:rFonts w:ascii="Times New Roman" w:eastAsia="Times New Roman" w:hAnsi="Times New Roman" w:cs="Times New Roman"/>
          <w:sz w:val="28"/>
          <w:szCs w:val="28"/>
          <w:lang w:val="en-US" w:eastAsia="en-US" w:bidi="ar-SA"/>
        </w:rPr>
        <w:t xml:space="preserve"> </w:t>
      </w:r>
      <w:r w:rsidR="00E72982">
        <w:rPr>
          <w:rFonts w:ascii="Times New Roman" w:eastAsia="Times New Roman" w:hAnsi="Times New Roman" w:cs="Times New Roman"/>
          <w:sz w:val="28"/>
          <w:szCs w:val="28"/>
          <w:lang w:val="en-US" w:eastAsia="en-US" w:bidi="ar-SA"/>
        </w:rPr>
        <w:t>(2)).</w:t>
      </w:r>
    </w:p>
    <w:p w14:paraId="132F21A1" w14:textId="77777777" w:rsidR="00407B5B" w:rsidRPr="00407B5B" w:rsidRDefault="00E72982" w:rsidP="00407B5B">
      <w:pPr>
        <w:widowControl/>
        <w:spacing w:line="276" w:lineRule="auto"/>
        <w:ind w:firstLine="284"/>
        <w:jc w:val="both"/>
        <w:rPr>
          <w:rFonts w:ascii="Times New Roman" w:hAnsi="Times New Roman" w:cs="Times New Roman"/>
          <w:sz w:val="28"/>
          <w:szCs w:val="28"/>
          <w:lang w:val="en-US" w:eastAsia="en-US" w:bidi="ar-SA"/>
        </w:rPr>
      </w:pPr>
      <w:r w:rsidRPr="00E72982">
        <w:rPr>
          <w:rFonts w:ascii="Times New Roman" w:eastAsia="Times New Roman" w:hAnsi="Times New Roman" w:cs="Times New Roman"/>
          <w:b/>
          <w:sz w:val="28"/>
          <w:szCs w:val="28"/>
          <w:lang w:val="en-US" w:eastAsia="en-US" w:bidi="ar-SA"/>
        </w:rPr>
        <w:t>8.</w:t>
      </w:r>
      <w:r w:rsidR="0042310F" w:rsidRPr="00E72982">
        <w:rPr>
          <w:rFonts w:ascii="Times New Roman" w:hAnsi="Times New Roman" w:cs="Times New Roman"/>
          <w:b/>
          <w:sz w:val="28"/>
          <w:szCs w:val="28"/>
          <w:lang w:val="en-US" w:eastAsia="en-US" w:bidi="ar-SA"/>
        </w:rPr>
        <w:t>7</w:t>
      </w:r>
      <w:r w:rsidR="00584C7E" w:rsidRPr="00E72982">
        <w:rPr>
          <w:rFonts w:ascii="Times New Roman" w:hAnsi="Times New Roman" w:cs="Times New Roman"/>
          <w:b/>
          <w:sz w:val="28"/>
          <w:szCs w:val="28"/>
          <w:lang w:val="en-US" w:eastAsia="en-US" w:bidi="ar-SA"/>
        </w:rPr>
        <w:t>8.</w:t>
      </w:r>
      <w:r w:rsidR="004B1FB3" w:rsidRPr="00E72982">
        <w:rPr>
          <w:rFonts w:ascii="Times New Roman" w:hAnsi="Times New Roman" w:cs="Times New Roman"/>
          <w:b/>
          <w:sz w:val="28"/>
          <w:szCs w:val="28"/>
          <w:lang w:val="en-US" w:eastAsia="en-US" w:bidi="ar-SA"/>
        </w:rPr>
        <w:t xml:space="preserve"> </w:t>
      </w:r>
      <w:proofErr w:type="spellStart"/>
      <w:r w:rsidR="001C2002" w:rsidRPr="00E72982">
        <w:rPr>
          <w:rFonts w:ascii="Times New Roman" w:hAnsi="Times New Roman" w:cs="Times New Roman"/>
          <w:sz w:val="28"/>
          <w:szCs w:val="28"/>
          <w:lang w:val="en-US" w:eastAsia="en-US" w:bidi="ar-SA"/>
        </w:rPr>
        <w:t>Concediul</w:t>
      </w:r>
      <w:proofErr w:type="spellEnd"/>
      <w:r w:rsidR="001C2002" w:rsidRPr="00E72982">
        <w:rPr>
          <w:rFonts w:ascii="Times New Roman" w:hAnsi="Times New Roman" w:cs="Times New Roman"/>
          <w:sz w:val="28"/>
          <w:szCs w:val="28"/>
          <w:lang w:val="en-US" w:eastAsia="en-US" w:bidi="ar-SA"/>
        </w:rPr>
        <w:t xml:space="preserve"> medical </w:t>
      </w:r>
      <w:proofErr w:type="spellStart"/>
      <w:r w:rsidR="001C2002" w:rsidRPr="00E72982">
        <w:rPr>
          <w:rFonts w:ascii="Times New Roman" w:hAnsi="Times New Roman" w:cs="Times New Roman"/>
          <w:sz w:val="28"/>
          <w:szCs w:val="28"/>
          <w:lang w:val="en-US" w:eastAsia="en-US" w:bidi="ar-SA"/>
        </w:rPr>
        <w:t>plătit</w:t>
      </w:r>
      <w:proofErr w:type="spellEnd"/>
      <w:r w:rsidR="001C2002" w:rsidRPr="00E72982">
        <w:rPr>
          <w:rFonts w:ascii="Times New Roman" w:hAnsi="Times New Roman" w:cs="Times New Roman"/>
          <w:sz w:val="28"/>
          <w:szCs w:val="28"/>
          <w:lang w:val="en-US" w:eastAsia="en-US" w:bidi="ar-SA"/>
        </w:rPr>
        <w:t xml:space="preserve"> se </w:t>
      </w:r>
      <w:proofErr w:type="spellStart"/>
      <w:r w:rsidR="001C2002" w:rsidRPr="00E72982">
        <w:rPr>
          <w:rFonts w:ascii="Times New Roman" w:hAnsi="Times New Roman" w:cs="Times New Roman"/>
          <w:sz w:val="28"/>
          <w:szCs w:val="28"/>
          <w:lang w:val="en-US" w:eastAsia="en-US" w:bidi="ar-SA"/>
        </w:rPr>
        <w:t>acordă</w:t>
      </w:r>
      <w:proofErr w:type="spellEnd"/>
      <w:r w:rsidR="001C2002" w:rsidRPr="00E72982">
        <w:rPr>
          <w:rFonts w:ascii="Times New Roman" w:hAnsi="Times New Roman" w:cs="Times New Roman"/>
          <w:sz w:val="28"/>
          <w:szCs w:val="28"/>
          <w:lang w:val="en-US" w:eastAsia="en-US" w:bidi="ar-SA"/>
        </w:rPr>
        <w:t xml:space="preserve"> </w:t>
      </w:r>
      <w:proofErr w:type="spellStart"/>
      <w:r w:rsidR="001C2002" w:rsidRPr="00E72982">
        <w:rPr>
          <w:rFonts w:ascii="Times New Roman" w:hAnsi="Times New Roman" w:cs="Times New Roman"/>
          <w:sz w:val="28"/>
          <w:szCs w:val="28"/>
          <w:lang w:val="en-US" w:eastAsia="en-US" w:bidi="ar-SA"/>
        </w:rPr>
        <w:t>tuturor</w:t>
      </w:r>
      <w:proofErr w:type="spellEnd"/>
      <w:r w:rsidR="001C2002" w:rsidRPr="00E72982">
        <w:rPr>
          <w:rFonts w:ascii="Times New Roman" w:hAnsi="Times New Roman" w:cs="Times New Roman"/>
          <w:sz w:val="28"/>
          <w:szCs w:val="28"/>
          <w:lang w:val="en-US" w:eastAsia="en-US" w:bidi="ar-SA"/>
        </w:rPr>
        <w:t xml:space="preserve"> </w:t>
      </w:r>
      <w:proofErr w:type="spellStart"/>
      <w:r w:rsidR="001C2002" w:rsidRPr="00E72982">
        <w:rPr>
          <w:rFonts w:ascii="Times New Roman" w:hAnsi="Times New Roman" w:cs="Times New Roman"/>
          <w:sz w:val="28"/>
          <w:szCs w:val="28"/>
          <w:lang w:val="en-US" w:eastAsia="en-US" w:bidi="ar-SA"/>
        </w:rPr>
        <w:t>salariaţilor</w:t>
      </w:r>
      <w:proofErr w:type="spellEnd"/>
      <w:r w:rsidR="001C2002" w:rsidRPr="00E72982">
        <w:rPr>
          <w:rFonts w:ascii="Times New Roman" w:hAnsi="Times New Roman" w:cs="Times New Roman"/>
          <w:sz w:val="28"/>
          <w:szCs w:val="28"/>
          <w:lang w:val="en-US" w:eastAsia="en-US" w:bidi="ar-SA"/>
        </w:rPr>
        <w:t xml:space="preserve"> </w:t>
      </w:r>
      <w:proofErr w:type="spellStart"/>
      <w:r w:rsidR="001C2002" w:rsidRPr="00E72982">
        <w:rPr>
          <w:rFonts w:ascii="Times New Roman" w:hAnsi="Times New Roman" w:cs="Times New Roman"/>
          <w:sz w:val="28"/>
          <w:szCs w:val="28"/>
          <w:lang w:val="en-US" w:eastAsia="en-US" w:bidi="ar-SA"/>
        </w:rPr>
        <w:t>şi</w:t>
      </w:r>
      <w:proofErr w:type="spellEnd"/>
      <w:r w:rsidR="001C2002" w:rsidRPr="00E72982">
        <w:rPr>
          <w:rFonts w:ascii="Times New Roman" w:hAnsi="Times New Roman" w:cs="Times New Roman"/>
          <w:sz w:val="28"/>
          <w:szCs w:val="28"/>
          <w:lang w:val="en-US" w:eastAsia="en-US" w:bidi="ar-SA"/>
        </w:rPr>
        <w:t xml:space="preserve"> </w:t>
      </w:r>
      <w:proofErr w:type="spellStart"/>
      <w:r w:rsidR="001C2002" w:rsidRPr="00E72982">
        <w:rPr>
          <w:rFonts w:ascii="Times New Roman" w:hAnsi="Times New Roman" w:cs="Times New Roman"/>
          <w:sz w:val="28"/>
          <w:szCs w:val="28"/>
          <w:lang w:val="en-US" w:eastAsia="en-US" w:bidi="ar-SA"/>
        </w:rPr>
        <w:t>ucenicilor</w:t>
      </w:r>
      <w:proofErr w:type="spellEnd"/>
      <w:r w:rsidR="001C2002" w:rsidRPr="00E72982">
        <w:rPr>
          <w:rFonts w:ascii="Times New Roman" w:hAnsi="Times New Roman" w:cs="Times New Roman"/>
          <w:sz w:val="28"/>
          <w:szCs w:val="28"/>
          <w:lang w:val="en-US" w:eastAsia="en-US" w:bidi="ar-SA"/>
        </w:rPr>
        <w:t xml:space="preserve"> </w:t>
      </w:r>
      <w:proofErr w:type="spellStart"/>
      <w:r w:rsidR="001C2002" w:rsidRPr="00E72982">
        <w:rPr>
          <w:rFonts w:ascii="Times New Roman" w:eastAsia="Malgun Gothic Semilight" w:hAnsi="Times New Roman" w:cs="Times New Roman"/>
          <w:sz w:val="28"/>
          <w:szCs w:val="28"/>
          <w:lang w:val="en-US" w:eastAsia="en-US" w:bidi="ar-SA"/>
        </w:rPr>
        <w:t>î</w:t>
      </w:r>
      <w:r w:rsidR="001C2002" w:rsidRPr="00E72982">
        <w:rPr>
          <w:rFonts w:ascii="Times New Roman" w:hAnsi="Times New Roman" w:cs="Times New Roman"/>
          <w:sz w:val="28"/>
          <w:szCs w:val="28"/>
          <w:lang w:val="en-US" w:eastAsia="en-US" w:bidi="ar-SA"/>
        </w:rPr>
        <w:t>n</w:t>
      </w:r>
      <w:proofErr w:type="spellEnd"/>
      <w:r w:rsidR="001C2002" w:rsidRPr="00E72982">
        <w:rPr>
          <w:rFonts w:ascii="Times New Roman" w:hAnsi="Times New Roman" w:cs="Times New Roman"/>
          <w:sz w:val="28"/>
          <w:szCs w:val="28"/>
          <w:lang w:val="en-US" w:eastAsia="en-US" w:bidi="ar-SA"/>
        </w:rPr>
        <w:t xml:space="preserve"> </w:t>
      </w:r>
      <w:proofErr w:type="spellStart"/>
      <w:r w:rsidR="001C2002" w:rsidRPr="00E72982">
        <w:rPr>
          <w:rFonts w:ascii="Times New Roman" w:hAnsi="Times New Roman" w:cs="Times New Roman"/>
          <w:sz w:val="28"/>
          <w:szCs w:val="28"/>
          <w:lang w:val="en-US" w:eastAsia="en-US" w:bidi="ar-SA"/>
        </w:rPr>
        <w:t>baza</w:t>
      </w:r>
      <w:proofErr w:type="spellEnd"/>
      <w:r w:rsidR="001C2002" w:rsidRPr="00E72982">
        <w:rPr>
          <w:rFonts w:ascii="Times New Roman" w:hAnsi="Times New Roman" w:cs="Times New Roman"/>
          <w:sz w:val="28"/>
          <w:szCs w:val="28"/>
          <w:lang w:val="en-US" w:eastAsia="en-US" w:bidi="ar-SA"/>
        </w:rPr>
        <w:t xml:space="preserve"> </w:t>
      </w:r>
      <w:proofErr w:type="spellStart"/>
      <w:r w:rsidR="001C2002" w:rsidRPr="00E72982">
        <w:rPr>
          <w:rFonts w:ascii="Times New Roman" w:hAnsi="Times New Roman" w:cs="Times New Roman"/>
          <w:sz w:val="28"/>
          <w:szCs w:val="28"/>
          <w:lang w:val="en-US" w:eastAsia="en-US" w:bidi="ar-SA"/>
        </w:rPr>
        <w:t>c</w:t>
      </w:r>
      <w:r w:rsidR="001C2002" w:rsidRPr="00407B5B">
        <w:rPr>
          <w:rFonts w:ascii="Times New Roman" w:hAnsi="Times New Roman" w:cs="Times New Roman"/>
          <w:sz w:val="28"/>
          <w:szCs w:val="28"/>
          <w:lang w:val="en-US" w:eastAsia="en-US" w:bidi="ar-SA"/>
        </w:rPr>
        <w:t>ertificatului</w:t>
      </w:r>
      <w:proofErr w:type="spellEnd"/>
      <w:r w:rsidR="001C2002" w:rsidRPr="00407B5B">
        <w:rPr>
          <w:rFonts w:ascii="Times New Roman" w:hAnsi="Times New Roman" w:cs="Times New Roman"/>
          <w:sz w:val="28"/>
          <w:szCs w:val="28"/>
          <w:lang w:val="en-US" w:eastAsia="en-US" w:bidi="ar-SA"/>
        </w:rPr>
        <w:t xml:space="preserve"> medical</w:t>
      </w:r>
      <w:r w:rsidR="00584C7E"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eliberat</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potrivit</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legislaţiei</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eastAsia="Malgun Gothic Semilight" w:hAnsi="Times New Roman" w:cs="Times New Roman"/>
          <w:sz w:val="28"/>
          <w:szCs w:val="28"/>
          <w:lang w:val="en-US" w:eastAsia="en-US" w:bidi="ar-SA"/>
        </w:rPr>
        <w:t>î</w:t>
      </w:r>
      <w:r w:rsidR="001C2002" w:rsidRPr="00407B5B">
        <w:rPr>
          <w:rFonts w:ascii="Times New Roman" w:hAnsi="Times New Roman" w:cs="Times New Roman"/>
          <w:sz w:val="28"/>
          <w:szCs w:val="28"/>
          <w:lang w:val="en-US" w:eastAsia="en-US" w:bidi="ar-SA"/>
        </w:rPr>
        <w:t>n</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vigoare</w:t>
      </w:r>
      <w:proofErr w:type="spellEnd"/>
      <w:r w:rsidR="001C2002" w:rsidRPr="00407B5B">
        <w:rPr>
          <w:rFonts w:ascii="Times New Roman" w:hAnsi="Times New Roman" w:cs="Times New Roman"/>
          <w:sz w:val="28"/>
          <w:szCs w:val="28"/>
          <w:lang w:val="en-US" w:eastAsia="en-US" w:bidi="ar-SA"/>
        </w:rPr>
        <w:t>.</w:t>
      </w:r>
    </w:p>
    <w:p w14:paraId="7C175F88" w14:textId="77777777" w:rsidR="00407B5B" w:rsidRDefault="00584C7E" w:rsidP="00407B5B">
      <w:pPr>
        <w:widowControl/>
        <w:spacing w:line="276" w:lineRule="auto"/>
        <w:ind w:firstLine="284"/>
        <w:jc w:val="both"/>
        <w:rPr>
          <w:rFonts w:ascii="Times New Roman" w:hAnsi="Times New Roman" w:cs="Times New Roman"/>
          <w:sz w:val="28"/>
          <w:szCs w:val="28"/>
          <w:lang w:val="en-US" w:eastAsia="en-US" w:bidi="ar-SA"/>
        </w:rPr>
      </w:pPr>
      <w:r w:rsidRPr="00407B5B">
        <w:rPr>
          <w:rFonts w:ascii="Times New Roman" w:hAnsi="Times New Roman" w:cs="Times New Roman"/>
          <w:b/>
          <w:sz w:val="28"/>
          <w:szCs w:val="28"/>
          <w:lang w:val="en-US" w:eastAsia="en-US" w:bidi="ar-SA"/>
        </w:rPr>
        <w:t>8.</w:t>
      </w:r>
      <w:r w:rsidR="0042310F" w:rsidRPr="00407B5B">
        <w:rPr>
          <w:rFonts w:ascii="Times New Roman" w:hAnsi="Times New Roman" w:cs="Times New Roman"/>
          <w:b/>
          <w:sz w:val="28"/>
          <w:szCs w:val="28"/>
          <w:lang w:val="en-US" w:eastAsia="en-US" w:bidi="ar-SA"/>
        </w:rPr>
        <w:t>7</w:t>
      </w:r>
      <w:r w:rsidRPr="00407B5B">
        <w:rPr>
          <w:rFonts w:ascii="Times New Roman" w:hAnsi="Times New Roman" w:cs="Times New Roman"/>
          <w:b/>
          <w:sz w:val="28"/>
          <w:szCs w:val="28"/>
          <w:lang w:val="en-US" w:eastAsia="en-US" w:bidi="ar-SA"/>
        </w:rPr>
        <w:t>9.</w:t>
      </w:r>
      <w:r w:rsidRPr="00407B5B">
        <w:rPr>
          <w:rFonts w:ascii="Times New Roman" w:hAnsi="Times New Roman" w:cs="Times New Roman"/>
          <w:sz w:val="28"/>
          <w:szCs w:val="28"/>
          <w:lang w:val="en-US" w:eastAsia="en-US" w:bidi="ar-SA"/>
        </w:rPr>
        <w:t xml:space="preserve"> </w:t>
      </w:r>
      <w:r w:rsidR="001C2002" w:rsidRPr="00407B5B">
        <w:rPr>
          <w:rFonts w:ascii="Times New Roman" w:hAnsi="Times New Roman" w:cs="Times New Roman"/>
          <w:sz w:val="28"/>
          <w:szCs w:val="28"/>
          <w:lang w:val="en-US" w:eastAsia="en-US" w:bidi="ar-SA"/>
        </w:rPr>
        <w:t xml:space="preserve">Modul de </w:t>
      </w:r>
      <w:proofErr w:type="spellStart"/>
      <w:r w:rsidR="001C2002" w:rsidRPr="00407B5B">
        <w:rPr>
          <w:rFonts w:ascii="Times New Roman" w:hAnsi="Times New Roman" w:cs="Times New Roman"/>
          <w:sz w:val="28"/>
          <w:szCs w:val="28"/>
          <w:lang w:val="en-US" w:eastAsia="en-US" w:bidi="ar-SA"/>
        </w:rPr>
        <w:t>stabilire</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calculare</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şi</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achitare</w:t>
      </w:r>
      <w:proofErr w:type="spellEnd"/>
      <w:r w:rsidR="001C2002" w:rsidRPr="00407B5B">
        <w:rPr>
          <w:rFonts w:ascii="Times New Roman" w:hAnsi="Times New Roman" w:cs="Times New Roman"/>
          <w:sz w:val="28"/>
          <w:szCs w:val="28"/>
          <w:lang w:val="en-US" w:eastAsia="en-US" w:bidi="ar-SA"/>
        </w:rPr>
        <w:t xml:space="preserve"> </w:t>
      </w:r>
      <w:proofErr w:type="gramStart"/>
      <w:r w:rsidR="001C2002" w:rsidRPr="00407B5B">
        <w:rPr>
          <w:rFonts w:ascii="Times New Roman" w:hAnsi="Times New Roman" w:cs="Times New Roman"/>
          <w:sz w:val="28"/>
          <w:szCs w:val="28"/>
          <w:lang w:val="en-US" w:eastAsia="en-US" w:bidi="ar-SA"/>
        </w:rPr>
        <w:t>a</w:t>
      </w:r>
      <w:proofErr w:type="gram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indemnizaţiilor</w:t>
      </w:r>
      <w:proofErr w:type="spellEnd"/>
      <w:r w:rsidR="001C2002" w:rsidRPr="00407B5B">
        <w:rPr>
          <w:rFonts w:ascii="Times New Roman" w:hAnsi="Times New Roman" w:cs="Times New Roman"/>
          <w:sz w:val="28"/>
          <w:szCs w:val="28"/>
          <w:lang w:val="en-US" w:eastAsia="en-US" w:bidi="ar-SA"/>
        </w:rPr>
        <w:t xml:space="preserve"> din </w:t>
      </w:r>
      <w:proofErr w:type="spellStart"/>
      <w:r w:rsidR="001C2002" w:rsidRPr="00407B5B">
        <w:rPr>
          <w:rFonts w:ascii="Times New Roman" w:hAnsi="Times New Roman" w:cs="Times New Roman"/>
          <w:sz w:val="28"/>
          <w:szCs w:val="28"/>
          <w:lang w:val="en-US" w:eastAsia="en-US" w:bidi="ar-SA"/>
        </w:rPr>
        <w:t>bugetul</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asigurărilor</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sociale</w:t>
      </w:r>
      <w:proofErr w:type="spellEnd"/>
      <w:r w:rsidR="001C2002" w:rsidRPr="00407B5B">
        <w:rPr>
          <w:rFonts w:ascii="Times New Roman" w:hAnsi="Times New Roman" w:cs="Times New Roman"/>
          <w:sz w:val="28"/>
          <w:szCs w:val="28"/>
          <w:lang w:val="en-US" w:eastAsia="en-US" w:bidi="ar-SA"/>
        </w:rPr>
        <w:t xml:space="preserve"> de stat </w:t>
      </w:r>
      <w:proofErr w:type="spellStart"/>
      <w:r w:rsidR="001C2002" w:rsidRPr="00407B5B">
        <w:rPr>
          <w:rFonts w:ascii="Times New Roman" w:hAnsi="Times New Roman" w:cs="Times New Roman"/>
          <w:sz w:val="28"/>
          <w:szCs w:val="28"/>
          <w:lang w:val="en-US" w:eastAsia="en-US" w:bidi="ar-SA"/>
        </w:rPr>
        <w:t>în</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legătură</w:t>
      </w:r>
      <w:proofErr w:type="spellEnd"/>
      <w:r w:rsidR="001C2002" w:rsidRPr="00407B5B">
        <w:rPr>
          <w:rFonts w:ascii="Times New Roman" w:hAnsi="Times New Roman" w:cs="Times New Roman"/>
          <w:sz w:val="28"/>
          <w:szCs w:val="28"/>
          <w:lang w:val="en-US" w:eastAsia="en-US" w:bidi="ar-SA"/>
        </w:rPr>
        <w:t xml:space="preserve"> cu </w:t>
      </w:r>
      <w:proofErr w:type="spellStart"/>
      <w:r w:rsidR="001C2002" w:rsidRPr="00407B5B">
        <w:rPr>
          <w:rFonts w:ascii="Times New Roman" w:hAnsi="Times New Roman" w:cs="Times New Roman"/>
          <w:sz w:val="28"/>
          <w:szCs w:val="28"/>
          <w:lang w:val="en-US" w:eastAsia="en-US" w:bidi="ar-SA"/>
        </w:rPr>
        <w:t>concediul</w:t>
      </w:r>
      <w:proofErr w:type="spellEnd"/>
      <w:r w:rsidR="001C2002" w:rsidRPr="00407B5B">
        <w:rPr>
          <w:rFonts w:ascii="Times New Roman" w:hAnsi="Times New Roman" w:cs="Times New Roman"/>
          <w:sz w:val="28"/>
          <w:szCs w:val="28"/>
          <w:lang w:val="en-US" w:eastAsia="en-US" w:bidi="ar-SA"/>
        </w:rPr>
        <w:t xml:space="preserve"> medical </w:t>
      </w:r>
      <w:proofErr w:type="spellStart"/>
      <w:r w:rsidR="001C2002" w:rsidRPr="00407B5B">
        <w:rPr>
          <w:rFonts w:ascii="Times New Roman" w:hAnsi="Times New Roman" w:cs="Times New Roman"/>
          <w:sz w:val="28"/>
          <w:szCs w:val="28"/>
          <w:lang w:val="en-US" w:eastAsia="en-US" w:bidi="ar-SA"/>
        </w:rPr>
        <w:t>este</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prevăzut</w:t>
      </w:r>
      <w:proofErr w:type="spellEnd"/>
      <w:r w:rsidR="001C2002" w:rsidRPr="00407B5B">
        <w:rPr>
          <w:rFonts w:ascii="Times New Roman" w:hAnsi="Times New Roman" w:cs="Times New Roman"/>
          <w:sz w:val="28"/>
          <w:szCs w:val="28"/>
          <w:lang w:val="en-US" w:eastAsia="en-US" w:bidi="ar-SA"/>
        </w:rPr>
        <w:t xml:space="preserve"> de </w:t>
      </w:r>
      <w:proofErr w:type="spellStart"/>
      <w:r w:rsidR="001C2002" w:rsidRPr="00407B5B">
        <w:rPr>
          <w:rFonts w:ascii="Times New Roman" w:hAnsi="Times New Roman" w:cs="Times New Roman"/>
          <w:sz w:val="28"/>
          <w:szCs w:val="28"/>
          <w:lang w:val="en-US" w:eastAsia="en-US" w:bidi="ar-SA"/>
        </w:rPr>
        <w:t>legislaţia</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în</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vigoare</w:t>
      </w:r>
      <w:proofErr w:type="spellEnd"/>
      <w:r w:rsidR="001C2002" w:rsidRPr="00407B5B">
        <w:rPr>
          <w:rFonts w:ascii="Times New Roman" w:hAnsi="Times New Roman" w:cs="Times New Roman"/>
          <w:sz w:val="28"/>
          <w:szCs w:val="28"/>
          <w:lang w:val="en-US" w:eastAsia="en-US" w:bidi="ar-SA"/>
        </w:rPr>
        <w:t>.</w:t>
      </w:r>
    </w:p>
    <w:p w14:paraId="196FF234" w14:textId="77777777" w:rsidR="00407B5B" w:rsidRDefault="00584C7E" w:rsidP="00407B5B">
      <w:pPr>
        <w:widowControl/>
        <w:spacing w:line="276" w:lineRule="auto"/>
        <w:ind w:firstLine="284"/>
        <w:jc w:val="both"/>
        <w:rPr>
          <w:rFonts w:ascii="Times New Roman" w:hAnsi="Times New Roman" w:cs="Times New Roman"/>
          <w:sz w:val="28"/>
          <w:szCs w:val="28"/>
          <w:lang w:val="en-US" w:eastAsia="en-US" w:bidi="ar-SA"/>
        </w:rPr>
      </w:pPr>
      <w:r w:rsidRPr="00407B5B">
        <w:rPr>
          <w:rFonts w:ascii="Times New Roman" w:hAnsi="Times New Roman" w:cs="Times New Roman"/>
          <w:b/>
          <w:sz w:val="28"/>
          <w:szCs w:val="28"/>
          <w:lang w:val="en-US" w:eastAsia="en-US" w:bidi="ar-SA"/>
        </w:rPr>
        <w:t>8.</w:t>
      </w:r>
      <w:r w:rsidR="0042310F" w:rsidRPr="00407B5B">
        <w:rPr>
          <w:rFonts w:ascii="Times New Roman" w:hAnsi="Times New Roman" w:cs="Times New Roman"/>
          <w:b/>
          <w:sz w:val="28"/>
          <w:szCs w:val="28"/>
          <w:lang w:val="en-US" w:eastAsia="en-US" w:bidi="ar-SA"/>
        </w:rPr>
        <w:t>8</w:t>
      </w:r>
      <w:r w:rsidRPr="00407B5B">
        <w:rPr>
          <w:rFonts w:ascii="Times New Roman" w:hAnsi="Times New Roman" w:cs="Times New Roman"/>
          <w:b/>
          <w:sz w:val="28"/>
          <w:szCs w:val="28"/>
          <w:lang w:val="en-US" w:eastAsia="en-US" w:bidi="ar-SA"/>
        </w:rPr>
        <w:t>0.</w:t>
      </w:r>
      <w:r w:rsidR="004B1FB3"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Femeilor</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salariate</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şi</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ucenicelor</w:t>
      </w:r>
      <w:proofErr w:type="spellEnd"/>
      <w:r w:rsidR="001C2002" w:rsidRPr="00407B5B">
        <w:rPr>
          <w:rFonts w:ascii="Times New Roman" w:hAnsi="Times New Roman" w:cs="Times New Roman"/>
          <w:sz w:val="28"/>
          <w:szCs w:val="28"/>
          <w:lang w:val="en-US" w:eastAsia="en-US" w:bidi="ar-SA"/>
        </w:rPr>
        <w:t xml:space="preserve">, precum </w:t>
      </w:r>
      <w:proofErr w:type="spellStart"/>
      <w:r w:rsidR="001C2002" w:rsidRPr="00407B5B">
        <w:rPr>
          <w:rFonts w:ascii="Times New Roman" w:hAnsi="Times New Roman" w:cs="Times New Roman"/>
          <w:sz w:val="28"/>
          <w:szCs w:val="28"/>
          <w:lang w:val="en-US" w:eastAsia="en-US" w:bidi="ar-SA"/>
        </w:rPr>
        <w:t>şi</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soţiilor</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aflate</w:t>
      </w:r>
      <w:proofErr w:type="spellEnd"/>
      <w:r w:rsidR="001C2002" w:rsidRPr="00407B5B">
        <w:rPr>
          <w:rFonts w:ascii="Times New Roman" w:hAnsi="Times New Roman" w:cs="Times New Roman"/>
          <w:sz w:val="28"/>
          <w:szCs w:val="28"/>
          <w:lang w:val="en-US" w:eastAsia="en-US" w:bidi="ar-SA"/>
        </w:rPr>
        <w:t xml:space="preserve"> la </w:t>
      </w:r>
      <w:proofErr w:type="spellStart"/>
      <w:r w:rsidR="001C2002" w:rsidRPr="00407B5B">
        <w:rPr>
          <w:rFonts w:ascii="Times New Roman" w:hAnsi="Times New Roman" w:cs="Times New Roman"/>
          <w:sz w:val="28"/>
          <w:szCs w:val="28"/>
          <w:lang w:val="en-US" w:eastAsia="en-US" w:bidi="ar-SA"/>
        </w:rPr>
        <w:t>întreţinerea</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salariaţilor</w:t>
      </w:r>
      <w:proofErr w:type="spellEnd"/>
      <w:r w:rsidR="001C2002" w:rsidRPr="00407B5B">
        <w:rPr>
          <w:rFonts w:ascii="Times New Roman" w:hAnsi="Times New Roman" w:cs="Times New Roman"/>
          <w:sz w:val="28"/>
          <w:szCs w:val="28"/>
          <w:lang w:val="en-US" w:eastAsia="en-US" w:bidi="ar-SA"/>
        </w:rPr>
        <w:t xml:space="preserve">, li se </w:t>
      </w:r>
      <w:proofErr w:type="spellStart"/>
      <w:r w:rsidR="001C2002" w:rsidRPr="00407B5B">
        <w:rPr>
          <w:rFonts w:ascii="Times New Roman" w:hAnsi="Times New Roman" w:cs="Times New Roman"/>
          <w:sz w:val="28"/>
          <w:szCs w:val="28"/>
          <w:lang w:val="en-US" w:eastAsia="en-US" w:bidi="ar-SA"/>
        </w:rPr>
        <w:t>acordă</w:t>
      </w:r>
      <w:proofErr w:type="spellEnd"/>
      <w:r w:rsidR="001C2002" w:rsidRPr="00407B5B">
        <w:rPr>
          <w:rFonts w:ascii="Times New Roman" w:hAnsi="Times New Roman" w:cs="Times New Roman"/>
          <w:sz w:val="28"/>
          <w:szCs w:val="28"/>
          <w:lang w:val="en-US" w:eastAsia="en-US" w:bidi="ar-SA"/>
        </w:rPr>
        <w:t xml:space="preserve"> un </w:t>
      </w:r>
      <w:proofErr w:type="spellStart"/>
      <w:r w:rsidR="001C2002" w:rsidRPr="00407B5B">
        <w:rPr>
          <w:rFonts w:ascii="Times New Roman" w:hAnsi="Times New Roman" w:cs="Times New Roman"/>
          <w:sz w:val="28"/>
          <w:szCs w:val="28"/>
          <w:lang w:val="en-US" w:eastAsia="en-US" w:bidi="ar-SA"/>
        </w:rPr>
        <w:t>concediu</w:t>
      </w:r>
      <w:proofErr w:type="spellEnd"/>
      <w:r w:rsidR="001C2002" w:rsidRPr="00407B5B">
        <w:rPr>
          <w:rFonts w:ascii="Times New Roman" w:hAnsi="Times New Roman" w:cs="Times New Roman"/>
          <w:sz w:val="28"/>
          <w:szCs w:val="28"/>
          <w:lang w:val="en-US" w:eastAsia="en-US" w:bidi="ar-SA"/>
        </w:rPr>
        <w:t xml:space="preserve"> de </w:t>
      </w:r>
      <w:proofErr w:type="spellStart"/>
      <w:r w:rsidR="001C2002" w:rsidRPr="00407B5B">
        <w:rPr>
          <w:rFonts w:ascii="Times New Roman" w:hAnsi="Times New Roman" w:cs="Times New Roman"/>
          <w:sz w:val="28"/>
          <w:szCs w:val="28"/>
          <w:lang w:val="en-US" w:eastAsia="en-US" w:bidi="ar-SA"/>
        </w:rPr>
        <w:t>maternitate</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ce</w:t>
      </w:r>
      <w:proofErr w:type="spellEnd"/>
      <w:r w:rsidR="001C2002" w:rsidRPr="00407B5B">
        <w:rPr>
          <w:rFonts w:ascii="Times New Roman" w:hAnsi="Times New Roman" w:cs="Times New Roman"/>
          <w:sz w:val="28"/>
          <w:szCs w:val="28"/>
          <w:lang w:val="en-US" w:eastAsia="en-US" w:bidi="ar-SA"/>
        </w:rPr>
        <w:t xml:space="preserve"> include </w:t>
      </w:r>
      <w:proofErr w:type="spellStart"/>
      <w:r w:rsidR="001C2002" w:rsidRPr="00407B5B">
        <w:rPr>
          <w:rFonts w:ascii="Times New Roman" w:hAnsi="Times New Roman" w:cs="Times New Roman"/>
          <w:sz w:val="28"/>
          <w:szCs w:val="28"/>
          <w:lang w:val="en-US" w:eastAsia="en-US" w:bidi="ar-SA"/>
        </w:rPr>
        <w:t>concediul</w:t>
      </w:r>
      <w:proofErr w:type="spellEnd"/>
      <w:r w:rsidR="001C2002" w:rsidRPr="00407B5B">
        <w:rPr>
          <w:rFonts w:ascii="Times New Roman" w:hAnsi="Times New Roman" w:cs="Times New Roman"/>
          <w:sz w:val="28"/>
          <w:szCs w:val="28"/>
          <w:lang w:val="en-US" w:eastAsia="en-US" w:bidi="ar-SA"/>
        </w:rPr>
        <w:t xml:space="preserve"> prenatal cu o </w:t>
      </w:r>
      <w:proofErr w:type="spellStart"/>
      <w:r w:rsidR="001C2002" w:rsidRPr="00407B5B">
        <w:rPr>
          <w:rFonts w:ascii="Times New Roman" w:hAnsi="Times New Roman" w:cs="Times New Roman"/>
          <w:sz w:val="28"/>
          <w:szCs w:val="28"/>
          <w:lang w:val="en-US" w:eastAsia="en-US" w:bidi="ar-SA"/>
        </w:rPr>
        <w:t>durată</w:t>
      </w:r>
      <w:proofErr w:type="spellEnd"/>
      <w:r w:rsidR="001C2002" w:rsidRPr="00407B5B">
        <w:rPr>
          <w:rFonts w:ascii="Times New Roman" w:hAnsi="Times New Roman" w:cs="Times New Roman"/>
          <w:sz w:val="28"/>
          <w:szCs w:val="28"/>
          <w:lang w:val="en-US" w:eastAsia="en-US" w:bidi="ar-SA"/>
        </w:rPr>
        <w:t xml:space="preserve"> de 70 de </w:t>
      </w:r>
      <w:proofErr w:type="spellStart"/>
      <w:r w:rsidR="001C2002" w:rsidRPr="00407B5B">
        <w:rPr>
          <w:rFonts w:ascii="Times New Roman" w:hAnsi="Times New Roman" w:cs="Times New Roman"/>
          <w:sz w:val="28"/>
          <w:szCs w:val="28"/>
          <w:lang w:val="en-US" w:eastAsia="en-US" w:bidi="ar-SA"/>
        </w:rPr>
        <w:t>zile</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calendaristice</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în</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cazul</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sarcinilor</w:t>
      </w:r>
      <w:proofErr w:type="spellEnd"/>
      <w:r w:rsidR="001C2002" w:rsidRPr="00407B5B">
        <w:rPr>
          <w:rFonts w:ascii="Times New Roman" w:hAnsi="Times New Roman" w:cs="Times New Roman"/>
          <w:sz w:val="28"/>
          <w:szCs w:val="28"/>
          <w:lang w:val="en-US" w:eastAsia="en-US" w:bidi="ar-SA"/>
        </w:rPr>
        <w:t xml:space="preserve"> cu 3 </w:t>
      </w:r>
      <w:proofErr w:type="spellStart"/>
      <w:r w:rsidR="001C2002" w:rsidRPr="00407B5B">
        <w:rPr>
          <w:rFonts w:ascii="Times New Roman" w:hAnsi="Times New Roman" w:cs="Times New Roman"/>
          <w:sz w:val="28"/>
          <w:szCs w:val="28"/>
          <w:lang w:val="en-US" w:eastAsia="en-US" w:bidi="ar-SA"/>
        </w:rPr>
        <w:t>şi</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mai</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mulţi</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feţi</w:t>
      </w:r>
      <w:proofErr w:type="spellEnd"/>
      <w:r w:rsidR="001C2002" w:rsidRPr="00407B5B">
        <w:rPr>
          <w:rFonts w:ascii="Times New Roman" w:hAnsi="Times New Roman" w:cs="Times New Roman"/>
          <w:sz w:val="28"/>
          <w:szCs w:val="28"/>
          <w:lang w:val="en-US" w:eastAsia="en-US" w:bidi="ar-SA"/>
        </w:rPr>
        <w:t xml:space="preserve"> – 112 </w:t>
      </w:r>
      <w:proofErr w:type="spellStart"/>
      <w:r w:rsidR="001C2002" w:rsidRPr="00407B5B">
        <w:rPr>
          <w:rFonts w:ascii="Times New Roman" w:hAnsi="Times New Roman" w:cs="Times New Roman"/>
          <w:sz w:val="28"/>
          <w:szCs w:val="28"/>
          <w:lang w:val="en-US" w:eastAsia="en-US" w:bidi="ar-SA"/>
        </w:rPr>
        <w:t>zile</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calendaristice</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şi</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concediul</w:t>
      </w:r>
      <w:proofErr w:type="spellEnd"/>
      <w:r w:rsidR="001C2002" w:rsidRPr="00407B5B">
        <w:rPr>
          <w:rFonts w:ascii="Times New Roman" w:hAnsi="Times New Roman" w:cs="Times New Roman"/>
          <w:sz w:val="28"/>
          <w:szCs w:val="28"/>
          <w:lang w:val="en-US" w:eastAsia="en-US" w:bidi="ar-SA"/>
        </w:rPr>
        <w:t xml:space="preserve"> postnatal cu o </w:t>
      </w:r>
      <w:proofErr w:type="spellStart"/>
      <w:r w:rsidR="001C2002" w:rsidRPr="00407B5B">
        <w:rPr>
          <w:rFonts w:ascii="Times New Roman" w:hAnsi="Times New Roman" w:cs="Times New Roman"/>
          <w:sz w:val="28"/>
          <w:szCs w:val="28"/>
          <w:lang w:val="en-US" w:eastAsia="en-US" w:bidi="ar-SA"/>
        </w:rPr>
        <w:t>durată</w:t>
      </w:r>
      <w:proofErr w:type="spellEnd"/>
      <w:r w:rsidR="001C2002" w:rsidRPr="00407B5B">
        <w:rPr>
          <w:rFonts w:ascii="Times New Roman" w:hAnsi="Times New Roman" w:cs="Times New Roman"/>
          <w:sz w:val="28"/>
          <w:szCs w:val="28"/>
          <w:lang w:val="en-US" w:eastAsia="en-US" w:bidi="ar-SA"/>
        </w:rPr>
        <w:t xml:space="preserve"> de 56 de </w:t>
      </w:r>
      <w:proofErr w:type="spellStart"/>
      <w:r w:rsidR="001C2002" w:rsidRPr="00407B5B">
        <w:rPr>
          <w:rFonts w:ascii="Times New Roman" w:hAnsi="Times New Roman" w:cs="Times New Roman"/>
          <w:sz w:val="28"/>
          <w:szCs w:val="28"/>
          <w:lang w:val="en-US" w:eastAsia="en-US" w:bidi="ar-SA"/>
        </w:rPr>
        <w:t>zile</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calendaristice</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în</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cazul</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naşterilor</w:t>
      </w:r>
      <w:proofErr w:type="spellEnd"/>
      <w:r w:rsidR="001C2002" w:rsidRPr="00407B5B">
        <w:rPr>
          <w:rFonts w:ascii="Times New Roman" w:hAnsi="Times New Roman" w:cs="Times New Roman"/>
          <w:sz w:val="28"/>
          <w:szCs w:val="28"/>
          <w:lang w:val="en-US" w:eastAsia="en-US" w:bidi="ar-SA"/>
        </w:rPr>
        <w:t xml:space="preserve"> complicate </w:t>
      </w:r>
      <w:proofErr w:type="spellStart"/>
      <w:r w:rsidR="001C2002" w:rsidRPr="00407B5B">
        <w:rPr>
          <w:rFonts w:ascii="Times New Roman" w:hAnsi="Times New Roman" w:cs="Times New Roman"/>
          <w:sz w:val="28"/>
          <w:szCs w:val="28"/>
          <w:lang w:val="en-US" w:eastAsia="en-US" w:bidi="ar-SA"/>
        </w:rPr>
        <w:t>sau</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naşterii</w:t>
      </w:r>
      <w:proofErr w:type="spellEnd"/>
      <w:r w:rsidR="001C2002" w:rsidRPr="00407B5B">
        <w:rPr>
          <w:rFonts w:ascii="Times New Roman" w:hAnsi="Times New Roman" w:cs="Times New Roman"/>
          <w:sz w:val="28"/>
          <w:szCs w:val="28"/>
          <w:lang w:val="en-US" w:eastAsia="en-US" w:bidi="ar-SA"/>
        </w:rPr>
        <w:t xml:space="preserve"> a </w:t>
      </w:r>
      <w:proofErr w:type="spellStart"/>
      <w:r w:rsidR="001C2002" w:rsidRPr="00407B5B">
        <w:rPr>
          <w:rFonts w:ascii="Times New Roman" w:hAnsi="Times New Roman" w:cs="Times New Roman"/>
          <w:sz w:val="28"/>
          <w:szCs w:val="28"/>
          <w:lang w:val="en-US" w:eastAsia="en-US" w:bidi="ar-SA"/>
        </w:rPr>
        <w:t>doi</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sau</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mai</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mulţi</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copii</w:t>
      </w:r>
      <w:proofErr w:type="spellEnd"/>
      <w:r w:rsidR="001C2002" w:rsidRPr="00407B5B">
        <w:rPr>
          <w:rFonts w:ascii="Times New Roman" w:hAnsi="Times New Roman" w:cs="Times New Roman"/>
          <w:sz w:val="28"/>
          <w:szCs w:val="28"/>
          <w:lang w:val="en-US" w:eastAsia="en-US" w:bidi="ar-SA"/>
        </w:rPr>
        <w:t xml:space="preserve"> – 70 de </w:t>
      </w:r>
      <w:proofErr w:type="spellStart"/>
      <w:r w:rsidR="001C2002" w:rsidRPr="00407B5B">
        <w:rPr>
          <w:rFonts w:ascii="Times New Roman" w:hAnsi="Times New Roman" w:cs="Times New Roman"/>
          <w:sz w:val="28"/>
          <w:szCs w:val="28"/>
          <w:lang w:val="en-US" w:eastAsia="en-US" w:bidi="ar-SA"/>
        </w:rPr>
        <w:t>zile</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calendaristice</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plătindu</w:t>
      </w:r>
      <w:proofErr w:type="spellEnd"/>
      <w:r w:rsidR="001C2002" w:rsidRPr="00407B5B">
        <w:rPr>
          <w:rFonts w:ascii="Times New Roman" w:hAnsi="Times New Roman" w:cs="Times New Roman"/>
          <w:sz w:val="28"/>
          <w:szCs w:val="28"/>
          <w:lang w:val="en-US" w:eastAsia="en-US" w:bidi="ar-SA"/>
        </w:rPr>
        <w:t xml:space="preserve">-li-se </w:t>
      </w:r>
      <w:proofErr w:type="spellStart"/>
      <w:r w:rsidR="001C2002" w:rsidRPr="00407B5B">
        <w:rPr>
          <w:rFonts w:ascii="Times New Roman" w:hAnsi="Times New Roman" w:cs="Times New Roman"/>
          <w:sz w:val="28"/>
          <w:szCs w:val="28"/>
          <w:lang w:val="en-US" w:eastAsia="en-US" w:bidi="ar-SA"/>
        </w:rPr>
        <w:t>pentru</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această</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perioadă</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indemnizaţii</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în</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modul</w:t>
      </w:r>
      <w:proofErr w:type="spellEnd"/>
      <w:r w:rsidR="001C2002" w:rsidRPr="00407B5B">
        <w:rPr>
          <w:rFonts w:ascii="Times New Roman" w:hAnsi="Times New Roman" w:cs="Times New Roman"/>
          <w:sz w:val="28"/>
          <w:szCs w:val="28"/>
          <w:lang w:val="en-US" w:eastAsia="en-US" w:bidi="ar-SA"/>
        </w:rPr>
        <w:t xml:space="preserve"> </w:t>
      </w:r>
      <w:proofErr w:type="spellStart"/>
      <w:r w:rsidR="001C2002" w:rsidRPr="00407B5B">
        <w:rPr>
          <w:rFonts w:ascii="Times New Roman" w:hAnsi="Times New Roman" w:cs="Times New Roman"/>
          <w:sz w:val="28"/>
          <w:szCs w:val="28"/>
          <w:lang w:val="en-US" w:eastAsia="en-US" w:bidi="ar-SA"/>
        </w:rPr>
        <w:t>prevăzut</w:t>
      </w:r>
      <w:proofErr w:type="spellEnd"/>
      <w:r w:rsidR="001C2002" w:rsidRPr="00407B5B">
        <w:rPr>
          <w:rFonts w:ascii="Times New Roman" w:hAnsi="Times New Roman" w:cs="Times New Roman"/>
          <w:sz w:val="28"/>
          <w:szCs w:val="28"/>
          <w:lang w:val="en-US" w:eastAsia="en-US" w:bidi="ar-SA"/>
        </w:rPr>
        <w:t xml:space="preserve"> la art.123 </w:t>
      </w:r>
      <w:proofErr w:type="spellStart"/>
      <w:r w:rsidR="001C2002" w:rsidRPr="00407B5B">
        <w:rPr>
          <w:rFonts w:ascii="Times New Roman" w:hAnsi="Times New Roman" w:cs="Times New Roman"/>
          <w:sz w:val="28"/>
          <w:szCs w:val="28"/>
          <w:lang w:val="en-US" w:eastAsia="en-US" w:bidi="ar-SA"/>
        </w:rPr>
        <w:t>alin</w:t>
      </w:r>
      <w:proofErr w:type="spellEnd"/>
      <w:r w:rsidR="001C2002" w:rsidRPr="00407B5B">
        <w:rPr>
          <w:rFonts w:ascii="Times New Roman" w:hAnsi="Times New Roman" w:cs="Times New Roman"/>
          <w:sz w:val="28"/>
          <w:szCs w:val="28"/>
          <w:lang w:val="en-US" w:eastAsia="en-US" w:bidi="ar-SA"/>
        </w:rPr>
        <w:t>.(2).</w:t>
      </w:r>
    </w:p>
    <w:p w14:paraId="5F60519F" w14:textId="77777777" w:rsidR="00407B5B" w:rsidRPr="008E124A" w:rsidRDefault="00584C7E" w:rsidP="00407B5B">
      <w:pPr>
        <w:widowControl/>
        <w:spacing w:line="276" w:lineRule="auto"/>
        <w:ind w:firstLine="284"/>
        <w:jc w:val="both"/>
        <w:rPr>
          <w:rFonts w:ascii="Times New Roman" w:hAnsi="Times New Roman" w:cs="Times New Roman"/>
          <w:sz w:val="28"/>
          <w:szCs w:val="28"/>
          <w:lang w:val="en-US" w:eastAsia="en-US" w:bidi="ar-SA"/>
        </w:rPr>
      </w:pPr>
      <w:r w:rsidRPr="00294639">
        <w:rPr>
          <w:rFonts w:ascii="Times New Roman" w:hAnsi="Times New Roman" w:cs="Times New Roman"/>
          <w:b/>
          <w:iCs/>
          <w:color w:val="000000" w:themeColor="text1"/>
          <w:sz w:val="28"/>
          <w:szCs w:val="28"/>
          <w:lang w:val="en-US" w:eastAsia="en-US" w:bidi="ar-SA"/>
        </w:rPr>
        <w:t>8.</w:t>
      </w:r>
      <w:r w:rsidR="0042310F" w:rsidRPr="00294639">
        <w:rPr>
          <w:rFonts w:ascii="Times New Roman" w:hAnsi="Times New Roman" w:cs="Times New Roman"/>
          <w:b/>
          <w:iCs/>
          <w:color w:val="000000" w:themeColor="text1"/>
          <w:sz w:val="28"/>
          <w:szCs w:val="28"/>
          <w:lang w:val="en-US" w:eastAsia="en-US" w:bidi="ar-SA"/>
        </w:rPr>
        <w:t>8</w:t>
      </w:r>
      <w:r w:rsidRPr="00294639">
        <w:rPr>
          <w:rFonts w:ascii="Times New Roman" w:hAnsi="Times New Roman" w:cs="Times New Roman"/>
          <w:b/>
          <w:iCs/>
          <w:color w:val="000000" w:themeColor="text1"/>
          <w:sz w:val="28"/>
          <w:szCs w:val="28"/>
          <w:lang w:val="en-US" w:eastAsia="en-US" w:bidi="ar-SA"/>
        </w:rPr>
        <w:t>1.</w:t>
      </w:r>
      <w:r w:rsidRPr="008E124A">
        <w:rPr>
          <w:rFonts w:ascii="Times New Roman" w:hAnsi="Times New Roman" w:cs="Times New Roman"/>
          <w:iCs/>
          <w:color w:val="0000FF"/>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În</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baza</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unei</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cereri</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scrise</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persoanelor</w:t>
      </w:r>
      <w:proofErr w:type="spellEnd"/>
      <w:r w:rsidR="001C2002" w:rsidRPr="008E124A">
        <w:rPr>
          <w:rFonts w:ascii="Times New Roman" w:hAnsi="Times New Roman" w:cs="Times New Roman"/>
          <w:sz w:val="28"/>
          <w:szCs w:val="28"/>
          <w:lang w:val="en-US" w:eastAsia="en-US" w:bidi="ar-SA"/>
        </w:rPr>
        <w:t xml:space="preserve"> indicate la </w:t>
      </w:r>
      <w:proofErr w:type="spellStart"/>
      <w:r w:rsidR="001C2002" w:rsidRPr="008E124A">
        <w:rPr>
          <w:rFonts w:ascii="Times New Roman" w:hAnsi="Times New Roman" w:cs="Times New Roman"/>
          <w:sz w:val="28"/>
          <w:szCs w:val="28"/>
          <w:lang w:val="en-US" w:eastAsia="en-US" w:bidi="ar-SA"/>
        </w:rPr>
        <w:t>alin</w:t>
      </w:r>
      <w:proofErr w:type="spellEnd"/>
      <w:r w:rsidR="001C2002" w:rsidRPr="008E124A">
        <w:rPr>
          <w:rFonts w:ascii="Times New Roman" w:hAnsi="Times New Roman" w:cs="Times New Roman"/>
          <w:sz w:val="28"/>
          <w:szCs w:val="28"/>
          <w:lang w:val="en-US" w:eastAsia="en-US" w:bidi="ar-SA"/>
        </w:rPr>
        <w:t>.</w:t>
      </w:r>
      <w:r w:rsidR="00212A3A" w:rsidRPr="008E124A">
        <w:rPr>
          <w:rFonts w:ascii="Times New Roman" w:hAnsi="Times New Roman" w:cs="Times New Roman"/>
          <w:sz w:val="28"/>
          <w:szCs w:val="28"/>
          <w:lang w:val="en-US" w:eastAsia="en-US" w:bidi="ar-SA"/>
        </w:rPr>
        <w:t xml:space="preserve"> </w:t>
      </w:r>
      <w:r w:rsidR="001C2002" w:rsidRPr="008E124A">
        <w:rPr>
          <w:rFonts w:ascii="Times New Roman" w:hAnsi="Times New Roman" w:cs="Times New Roman"/>
          <w:sz w:val="28"/>
          <w:szCs w:val="28"/>
          <w:lang w:val="en-US" w:eastAsia="en-US" w:bidi="ar-SA"/>
        </w:rPr>
        <w:t xml:space="preserve">(1), </w:t>
      </w:r>
      <w:proofErr w:type="spellStart"/>
      <w:r w:rsidR="001C2002" w:rsidRPr="008E124A">
        <w:rPr>
          <w:rFonts w:ascii="Times New Roman" w:hAnsi="Times New Roman" w:cs="Times New Roman"/>
          <w:sz w:val="28"/>
          <w:szCs w:val="28"/>
          <w:lang w:val="en-US" w:eastAsia="en-US" w:bidi="ar-SA"/>
        </w:rPr>
        <w:t>după</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expirarea</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concediului</w:t>
      </w:r>
      <w:proofErr w:type="spellEnd"/>
      <w:r w:rsidR="001C2002" w:rsidRPr="008E124A">
        <w:rPr>
          <w:rFonts w:ascii="Times New Roman" w:hAnsi="Times New Roman" w:cs="Times New Roman"/>
          <w:sz w:val="28"/>
          <w:szCs w:val="28"/>
          <w:lang w:val="en-US" w:eastAsia="en-US" w:bidi="ar-SA"/>
        </w:rPr>
        <w:t xml:space="preserve"> de </w:t>
      </w:r>
      <w:proofErr w:type="spellStart"/>
      <w:r w:rsidR="001C2002" w:rsidRPr="008E124A">
        <w:rPr>
          <w:rFonts w:ascii="Times New Roman" w:hAnsi="Times New Roman" w:cs="Times New Roman"/>
          <w:sz w:val="28"/>
          <w:szCs w:val="28"/>
          <w:lang w:val="en-US" w:eastAsia="en-US" w:bidi="ar-SA"/>
        </w:rPr>
        <w:t>maternitate</w:t>
      </w:r>
      <w:proofErr w:type="spellEnd"/>
      <w:r w:rsidR="001C2002" w:rsidRPr="008E124A">
        <w:rPr>
          <w:rFonts w:ascii="Times New Roman" w:hAnsi="Times New Roman" w:cs="Times New Roman"/>
          <w:sz w:val="28"/>
          <w:szCs w:val="28"/>
          <w:lang w:val="en-US" w:eastAsia="en-US" w:bidi="ar-SA"/>
        </w:rPr>
        <w:t xml:space="preserve">, li se </w:t>
      </w:r>
      <w:proofErr w:type="spellStart"/>
      <w:r w:rsidR="001C2002" w:rsidRPr="008E124A">
        <w:rPr>
          <w:rFonts w:ascii="Times New Roman" w:hAnsi="Times New Roman" w:cs="Times New Roman"/>
          <w:sz w:val="28"/>
          <w:szCs w:val="28"/>
          <w:lang w:val="en-US" w:eastAsia="en-US" w:bidi="ar-SA"/>
        </w:rPr>
        <w:t>acordă</w:t>
      </w:r>
      <w:proofErr w:type="spellEnd"/>
      <w:r w:rsidR="001C2002" w:rsidRPr="008E124A">
        <w:rPr>
          <w:rFonts w:ascii="Times New Roman" w:hAnsi="Times New Roman" w:cs="Times New Roman"/>
          <w:sz w:val="28"/>
          <w:szCs w:val="28"/>
          <w:lang w:val="en-US" w:eastAsia="en-US" w:bidi="ar-SA"/>
        </w:rPr>
        <w:t xml:space="preserve"> un </w:t>
      </w:r>
      <w:proofErr w:type="spellStart"/>
      <w:r w:rsidR="001C2002" w:rsidRPr="008E124A">
        <w:rPr>
          <w:rFonts w:ascii="Times New Roman" w:hAnsi="Times New Roman" w:cs="Times New Roman"/>
          <w:sz w:val="28"/>
          <w:szCs w:val="28"/>
          <w:lang w:val="en-US" w:eastAsia="en-US" w:bidi="ar-SA"/>
        </w:rPr>
        <w:t>concediu</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parţial</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plătit</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pentru</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îngrijirea</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copilului</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p</w:t>
      </w:r>
      <w:r w:rsidR="00212A3A" w:rsidRPr="008E124A">
        <w:rPr>
          <w:rFonts w:ascii="Times New Roman" w:hAnsi="Times New Roman" w:cs="Times New Roman"/>
          <w:sz w:val="28"/>
          <w:szCs w:val="28"/>
          <w:lang w:val="en-US" w:eastAsia="en-US" w:bidi="ar-SA"/>
        </w:rPr>
        <w:t>â</w:t>
      </w:r>
      <w:r w:rsidR="001C2002" w:rsidRPr="008E124A">
        <w:rPr>
          <w:rFonts w:ascii="Times New Roman" w:hAnsi="Times New Roman" w:cs="Times New Roman"/>
          <w:sz w:val="28"/>
          <w:szCs w:val="28"/>
          <w:lang w:val="en-US" w:eastAsia="en-US" w:bidi="ar-SA"/>
        </w:rPr>
        <w:t>nă</w:t>
      </w:r>
      <w:proofErr w:type="spellEnd"/>
      <w:r w:rsidR="001C2002" w:rsidRPr="008E124A">
        <w:rPr>
          <w:rFonts w:ascii="Times New Roman" w:hAnsi="Times New Roman" w:cs="Times New Roman"/>
          <w:sz w:val="28"/>
          <w:szCs w:val="28"/>
          <w:lang w:val="en-US" w:eastAsia="en-US" w:bidi="ar-SA"/>
        </w:rPr>
        <w:t xml:space="preserve"> la </w:t>
      </w:r>
      <w:proofErr w:type="spellStart"/>
      <w:r w:rsidR="001C2002" w:rsidRPr="008E124A">
        <w:rPr>
          <w:rFonts w:ascii="Times New Roman" w:hAnsi="Times New Roman" w:cs="Times New Roman"/>
          <w:sz w:val="28"/>
          <w:szCs w:val="28"/>
          <w:lang w:val="en-US" w:eastAsia="en-US" w:bidi="ar-SA"/>
        </w:rPr>
        <w:t>v</w:t>
      </w:r>
      <w:r w:rsidR="00212A3A" w:rsidRPr="008E124A">
        <w:rPr>
          <w:rFonts w:ascii="Times New Roman" w:hAnsi="Times New Roman" w:cs="Times New Roman"/>
          <w:sz w:val="28"/>
          <w:szCs w:val="28"/>
          <w:lang w:val="en-US" w:eastAsia="en-US" w:bidi="ar-SA"/>
        </w:rPr>
        <w:t>â</w:t>
      </w:r>
      <w:r w:rsidR="001C2002" w:rsidRPr="008E124A">
        <w:rPr>
          <w:rFonts w:ascii="Times New Roman" w:hAnsi="Times New Roman" w:cs="Times New Roman"/>
          <w:sz w:val="28"/>
          <w:szCs w:val="28"/>
          <w:lang w:val="en-US" w:eastAsia="en-US" w:bidi="ar-SA"/>
        </w:rPr>
        <w:t>rsta</w:t>
      </w:r>
      <w:proofErr w:type="spellEnd"/>
      <w:r w:rsidR="001C2002" w:rsidRPr="008E124A">
        <w:rPr>
          <w:rFonts w:ascii="Times New Roman" w:hAnsi="Times New Roman" w:cs="Times New Roman"/>
          <w:sz w:val="28"/>
          <w:szCs w:val="28"/>
          <w:lang w:val="en-US" w:eastAsia="en-US" w:bidi="ar-SA"/>
        </w:rPr>
        <w:t xml:space="preserve"> de 3 ani, cu </w:t>
      </w:r>
      <w:proofErr w:type="spellStart"/>
      <w:r w:rsidR="001C2002" w:rsidRPr="008E124A">
        <w:rPr>
          <w:rFonts w:ascii="Times New Roman" w:hAnsi="Times New Roman" w:cs="Times New Roman"/>
          <w:sz w:val="28"/>
          <w:szCs w:val="28"/>
          <w:lang w:val="en-US" w:eastAsia="en-US" w:bidi="ar-SA"/>
        </w:rPr>
        <w:t>achitarea</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indemnizaţiei</w:t>
      </w:r>
      <w:proofErr w:type="spellEnd"/>
      <w:r w:rsidR="001C2002" w:rsidRPr="008E124A">
        <w:rPr>
          <w:rFonts w:ascii="Times New Roman" w:hAnsi="Times New Roman" w:cs="Times New Roman"/>
          <w:sz w:val="28"/>
          <w:szCs w:val="28"/>
          <w:lang w:val="en-US" w:eastAsia="en-US" w:bidi="ar-SA"/>
        </w:rPr>
        <w:t xml:space="preserve"> din </w:t>
      </w:r>
      <w:proofErr w:type="spellStart"/>
      <w:r w:rsidR="001C2002" w:rsidRPr="008E124A">
        <w:rPr>
          <w:rFonts w:ascii="Times New Roman" w:hAnsi="Times New Roman" w:cs="Times New Roman"/>
          <w:sz w:val="28"/>
          <w:szCs w:val="28"/>
          <w:lang w:val="en-US" w:eastAsia="en-US" w:bidi="ar-SA"/>
        </w:rPr>
        <w:t>bugetul</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asigurărilor</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sociale</w:t>
      </w:r>
      <w:proofErr w:type="spellEnd"/>
      <w:r w:rsidR="001C2002" w:rsidRPr="008E124A">
        <w:rPr>
          <w:rFonts w:ascii="Times New Roman" w:hAnsi="Times New Roman" w:cs="Times New Roman"/>
          <w:sz w:val="28"/>
          <w:szCs w:val="28"/>
          <w:lang w:val="en-US" w:eastAsia="en-US" w:bidi="ar-SA"/>
        </w:rPr>
        <w:t xml:space="preserve"> de stat.</w:t>
      </w:r>
    </w:p>
    <w:p w14:paraId="74195C25" w14:textId="77777777" w:rsidR="00407B5B" w:rsidRPr="008E124A" w:rsidRDefault="00584C7E" w:rsidP="00407B5B">
      <w:pPr>
        <w:widowControl/>
        <w:spacing w:line="276" w:lineRule="auto"/>
        <w:ind w:firstLine="284"/>
        <w:jc w:val="both"/>
        <w:rPr>
          <w:rFonts w:ascii="Times New Roman" w:hAnsi="Times New Roman" w:cs="Times New Roman"/>
          <w:sz w:val="28"/>
          <w:szCs w:val="28"/>
          <w:lang w:val="en-US" w:eastAsia="en-US" w:bidi="ar-SA"/>
        </w:rPr>
      </w:pPr>
      <w:r w:rsidRPr="008E124A">
        <w:rPr>
          <w:rFonts w:ascii="Times New Roman" w:hAnsi="Times New Roman" w:cs="Times New Roman"/>
          <w:b/>
          <w:sz w:val="28"/>
          <w:szCs w:val="28"/>
          <w:lang w:val="en-US" w:eastAsia="en-US" w:bidi="ar-SA"/>
        </w:rPr>
        <w:t>8.</w:t>
      </w:r>
      <w:r w:rsidR="0042310F" w:rsidRPr="008E124A">
        <w:rPr>
          <w:rFonts w:ascii="Times New Roman" w:hAnsi="Times New Roman" w:cs="Times New Roman"/>
          <w:b/>
          <w:sz w:val="28"/>
          <w:szCs w:val="28"/>
          <w:lang w:val="en-US" w:eastAsia="en-US" w:bidi="ar-SA"/>
        </w:rPr>
        <w:t>82</w:t>
      </w:r>
      <w:r w:rsidRPr="008E124A">
        <w:rPr>
          <w:rFonts w:ascii="Times New Roman" w:hAnsi="Times New Roman" w:cs="Times New Roman"/>
          <w:b/>
          <w:sz w:val="28"/>
          <w:szCs w:val="28"/>
          <w:lang w:val="en-US" w:eastAsia="en-US" w:bidi="ar-SA"/>
        </w:rPr>
        <w:t>.</w:t>
      </w:r>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Concediul</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parţial</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plătit</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pentru</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îngrijirea</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copilului</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poate</w:t>
      </w:r>
      <w:proofErr w:type="spellEnd"/>
      <w:r w:rsidR="001C2002" w:rsidRPr="008E124A">
        <w:rPr>
          <w:rFonts w:ascii="Times New Roman" w:hAnsi="Times New Roman" w:cs="Times New Roman"/>
          <w:sz w:val="28"/>
          <w:szCs w:val="28"/>
          <w:lang w:val="en-US" w:eastAsia="en-US" w:bidi="ar-SA"/>
        </w:rPr>
        <w:t xml:space="preserve"> fi </w:t>
      </w:r>
      <w:proofErr w:type="spellStart"/>
      <w:r w:rsidR="001C2002" w:rsidRPr="008E124A">
        <w:rPr>
          <w:rFonts w:ascii="Times New Roman" w:hAnsi="Times New Roman" w:cs="Times New Roman"/>
          <w:sz w:val="28"/>
          <w:szCs w:val="28"/>
          <w:lang w:val="en-US" w:eastAsia="en-US" w:bidi="ar-SA"/>
        </w:rPr>
        <w:t>folosit</w:t>
      </w:r>
      <w:proofErr w:type="spellEnd"/>
      <w:r w:rsidR="001C2002" w:rsidRPr="008E124A">
        <w:rPr>
          <w:rFonts w:ascii="Times New Roman" w:hAnsi="Times New Roman" w:cs="Times New Roman"/>
          <w:sz w:val="28"/>
          <w:szCs w:val="28"/>
          <w:lang w:val="en-US" w:eastAsia="en-US" w:bidi="ar-SA"/>
        </w:rPr>
        <w:t xml:space="preserve"> integral </w:t>
      </w:r>
      <w:proofErr w:type="spellStart"/>
      <w:r w:rsidR="001C2002" w:rsidRPr="008E124A">
        <w:rPr>
          <w:rFonts w:ascii="Times New Roman" w:hAnsi="Times New Roman" w:cs="Times New Roman"/>
          <w:sz w:val="28"/>
          <w:szCs w:val="28"/>
          <w:lang w:val="en-US" w:eastAsia="en-US" w:bidi="ar-SA"/>
        </w:rPr>
        <w:t>sau</w:t>
      </w:r>
      <w:proofErr w:type="spellEnd"/>
      <w:r w:rsidR="001C2002" w:rsidRPr="008E124A">
        <w:rPr>
          <w:rFonts w:ascii="Times New Roman" w:hAnsi="Times New Roman" w:cs="Times New Roman"/>
          <w:sz w:val="28"/>
          <w:szCs w:val="28"/>
          <w:lang w:val="en-US" w:eastAsia="en-US" w:bidi="ar-SA"/>
        </w:rPr>
        <w:t xml:space="preserve"> pe </w:t>
      </w:r>
      <w:proofErr w:type="spellStart"/>
      <w:r w:rsidR="001C2002" w:rsidRPr="008E124A">
        <w:rPr>
          <w:rFonts w:ascii="Times New Roman" w:hAnsi="Times New Roman" w:cs="Times New Roman"/>
          <w:sz w:val="28"/>
          <w:szCs w:val="28"/>
          <w:lang w:val="en-US" w:eastAsia="en-US" w:bidi="ar-SA"/>
        </w:rPr>
        <w:t>părţi</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în</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orice</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timp</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p</w:t>
      </w:r>
      <w:r w:rsidR="00212A3A" w:rsidRPr="008E124A">
        <w:rPr>
          <w:rFonts w:ascii="Times New Roman" w:hAnsi="Times New Roman" w:cs="Times New Roman"/>
          <w:sz w:val="28"/>
          <w:szCs w:val="28"/>
          <w:lang w:val="en-US" w:eastAsia="en-US" w:bidi="ar-SA"/>
        </w:rPr>
        <w:t>â</w:t>
      </w:r>
      <w:r w:rsidR="001C2002" w:rsidRPr="008E124A">
        <w:rPr>
          <w:rFonts w:ascii="Times New Roman" w:hAnsi="Times New Roman" w:cs="Times New Roman"/>
          <w:sz w:val="28"/>
          <w:szCs w:val="28"/>
          <w:lang w:val="en-US" w:eastAsia="en-US" w:bidi="ar-SA"/>
        </w:rPr>
        <w:t>nă</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c</w:t>
      </w:r>
      <w:r w:rsidR="00212A3A" w:rsidRPr="008E124A">
        <w:rPr>
          <w:rFonts w:ascii="Times New Roman" w:hAnsi="Times New Roman" w:cs="Times New Roman"/>
          <w:sz w:val="28"/>
          <w:szCs w:val="28"/>
          <w:lang w:val="en-US" w:eastAsia="en-US" w:bidi="ar-SA"/>
        </w:rPr>
        <w:t>â</w:t>
      </w:r>
      <w:r w:rsidR="001C2002" w:rsidRPr="008E124A">
        <w:rPr>
          <w:rFonts w:ascii="Times New Roman" w:hAnsi="Times New Roman" w:cs="Times New Roman"/>
          <w:sz w:val="28"/>
          <w:szCs w:val="28"/>
          <w:lang w:val="en-US" w:eastAsia="en-US" w:bidi="ar-SA"/>
        </w:rPr>
        <w:t>nd</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copilul</w:t>
      </w:r>
      <w:proofErr w:type="spellEnd"/>
      <w:r w:rsidR="001C2002" w:rsidRPr="008E124A">
        <w:rPr>
          <w:rFonts w:ascii="Times New Roman" w:hAnsi="Times New Roman" w:cs="Times New Roman"/>
          <w:sz w:val="28"/>
          <w:szCs w:val="28"/>
          <w:lang w:val="en-US" w:eastAsia="en-US" w:bidi="ar-SA"/>
        </w:rPr>
        <w:t xml:space="preserve"> v</w:t>
      </w:r>
      <w:r w:rsidR="00CB6D63" w:rsidRPr="008E124A">
        <w:rPr>
          <w:rFonts w:ascii="Times New Roman" w:hAnsi="Times New Roman" w:cs="Times New Roman"/>
          <w:sz w:val="28"/>
          <w:szCs w:val="28"/>
          <w:lang w:val="en-US" w:eastAsia="en-US" w:bidi="ar-SA"/>
        </w:rPr>
        <w:t>-</w:t>
      </w:r>
      <w:r w:rsidR="001C2002" w:rsidRPr="008E124A">
        <w:rPr>
          <w:rFonts w:ascii="Times New Roman" w:hAnsi="Times New Roman" w:cs="Times New Roman"/>
          <w:sz w:val="28"/>
          <w:szCs w:val="28"/>
          <w:lang w:val="en-US" w:eastAsia="en-US" w:bidi="ar-SA"/>
        </w:rPr>
        <w:t xml:space="preserve">a </w:t>
      </w:r>
      <w:proofErr w:type="spellStart"/>
      <w:r w:rsidR="001C2002" w:rsidRPr="008E124A">
        <w:rPr>
          <w:rFonts w:ascii="Times New Roman" w:hAnsi="Times New Roman" w:cs="Times New Roman"/>
          <w:sz w:val="28"/>
          <w:szCs w:val="28"/>
          <w:lang w:val="en-US" w:eastAsia="en-US" w:bidi="ar-SA"/>
        </w:rPr>
        <w:t>împlini</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v</w:t>
      </w:r>
      <w:r w:rsidR="00212A3A" w:rsidRPr="008E124A">
        <w:rPr>
          <w:rFonts w:ascii="Times New Roman" w:hAnsi="Times New Roman" w:cs="Times New Roman"/>
          <w:sz w:val="28"/>
          <w:szCs w:val="28"/>
          <w:lang w:val="en-US" w:eastAsia="en-US" w:bidi="ar-SA"/>
        </w:rPr>
        <w:t>â</w:t>
      </w:r>
      <w:r w:rsidR="001C2002" w:rsidRPr="008E124A">
        <w:rPr>
          <w:rFonts w:ascii="Times New Roman" w:hAnsi="Times New Roman" w:cs="Times New Roman"/>
          <w:sz w:val="28"/>
          <w:szCs w:val="28"/>
          <w:lang w:val="en-US" w:eastAsia="en-US" w:bidi="ar-SA"/>
        </w:rPr>
        <w:t>rsta</w:t>
      </w:r>
      <w:proofErr w:type="spellEnd"/>
      <w:r w:rsidR="001C2002" w:rsidRPr="008E124A">
        <w:rPr>
          <w:rFonts w:ascii="Times New Roman" w:hAnsi="Times New Roman" w:cs="Times New Roman"/>
          <w:sz w:val="28"/>
          <w:szCs w:val="28"/>
          <w:lang w:val="en-US" w:eastAsia="en-US" w:bidi="ar-SA"/>
        </w:rPr>
        <w:t xml:space="preserve"> de 3 </w:t>
      </w:r>
      <w:proofErr w:type="gramStart"/>
      <w:r w:rsidR="001C2002" w:rsidRPr="008E124A">
        <w:rPr>
          <w:rFonts w:ascii="Times New Roman" w:hAnsi="Times New Roman" w:cs="Times New Roman"/>
          <w:sz w:val="28"/>
          <w:szCs w:val="28"/>
          <w:lang w:val="en-US" w:eastAsia="en-US" w:bidi="ar-SA"/>
        </w:rPr>
        <w:t>ani</w:t>
      </w:r>
      <w:proofErr w:type="gram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Acest</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concediu</w:t>
      </w:r>
      <w:proofErr w:type="spellEnd"/>
      <w:r w:rsidR="001C2002" w:rsidRPr="008E124A">
        <w:rPr>
          <w:rFonts w:ascii="Times New Roman" w:hAnsi="Times New Roman" w:cs="Times New Roman"/>
          <w:sz w:val="28"/>
          <w:szCs w:val="28"/>
          <w:lang w:val="en-US" w:eastAsia="en-US" w:bidi="ar-SA"/>
        </w:rPr>
        <w:t xml:space="preserve"> se include </w:t>
      </w:r>
      <w:proofErr w:type="spellStart"/>
      <w:r w:rsidR="001C2002" w:rsidRPr="008E124A">
        <w:rPr>
          <w:rFonts w:ascii="Times New Roman" w:hAnsi="Times New Roman" w:cs="Times New Roman"/>
          <w:sz w:val="28"/>
          <w:szCs w:val="28"/>
          <w:lang w:val="en-US" w:eastAsia="en-US" w:bidi="ar-SA"/>
        </w:rPr>
        <w:t>în</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vechimea</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în</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muncă</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inclusiv</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în</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vechimea</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în</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muncă</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specială</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şi</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în</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stagiul</w:t>
      </w:r>
      <w:proofErr w:type="spellEnd"/>
      <w:r w:rsidR="001C2002" w:rsidRPr="008E124A">
        <w:rPr>
          <w:rFonts w:ascii="Times New Roman" w:hAnsi="Times New Roman" w:cs="Times New Roman"/>
          <w:sz w:val="28"/>
          <w:szCs w:val="28"/>
          <w:lang w:val="en-US" w:eastAsia="en-US" w:bidi="ar-SA"/>
        </w:rPr>
        <w:t xml:space="preserve"> de </w:t>
      </w:r>
      <w:proofErr w:type="spellStart"/>
      <w:r w:rsidR="001C2002" w:rsidRPr="008E124A">
        <w:rPr>
          <w:rFonts w:ascii="Times New Roman" w:hAnsi="Times New Roman" w:cs="Times New Roman"/>
          <w:sz w:val="28"/>
          <w:szCs w:val="28"/>
          <w:lang w:val="en-US" w:eastAsia="en-US" w:bidi="ar-SA"/>
        </w:rPr>
        <w:t>cotizare</w:t>
      </w:r>
      <w:proofErr w:type="spellEnd"/>
      <w:r w:rsidR="001C2002" w:rsidRPr="008E124A">
        <w:rPr>
          <w:rFonts w:ascii="Times New Roman" w:hAnsi="Times New Roman" w:cs="Times New Roman"/>
          <w:sz w:val="28"/>
          <w:szCs w:val="28"/>
          <w:lang w:val="en-US" w:eastAsia="en-US" w:bidi="ar-SA"/>
        </w:rPr>
        <w:t>.</w:t>
      </w:r>
    </w:p>
    <w:p w14:paraId="5E17FAD5" w14:textId="77777777" w:rsidR="00407B5B" w:rsidRPr="008E124A" w:rsidRDefault="00584C7E" w:rsidP="00407B5B">
      <w:pPr>
        <w:widowControl/>
        <w:spacing w:line="276" w:lineRule="auto"/>
        <w:ind w:firstLine="284"/>
        <w:jc w:val="both"/>
        <w:rPr>
          <w:rFonts w:ascii="Times New Roman" w:hAnsi="Times New Roman" w:cs="Times New Roman"/>
          <w:sz w:val="28"/>
          <w:szCs w:val="28"/>
          <w:lang w:val="en-US" w:eastAsia="en-US" w:bidi="ar-SA"/>
        </w:rPr>
      </w:pPr>
      <w:r w:rsidRPr="008E124A">
        <w:rPr>
          <w:rFonts w:ascii="Times New Roman" w:hAnsi="Times New Roman" w:cs="Times New Roman"/>
          <w:b/>
          <w:sz w:val="28"/>
          <w:szCs w:val="28"/>
          <w:lang w:val="en-US" w:eastAsia="en-US" w:bidi="ar-SA"/>
        </w:rPr>
        <w:t>8.</w:t>
      </w:r>
      <w:r w:rsidR="0042310F" w:rsidRPr="008E124A">
        <w:rPr>
          <w:rFonts w:ascii="Times New Roman" w:hAnsi="Times New Roman" w:cs="Times New Roman"/>
          <w:b/>
          <w:sz w:val="28"/>
          <w:szCs w:val="28"/>
          <w:lang w:val="en-US" w:eastAsia="en-US" w:bidi="ar-SA"/>
        </w:rPr>
        <w:t>83</w:t>
      </w:r>
      <w:r w:rsidR="00CB6D63" w:rsidRPr="008E124A">
        <w:rPr>
          <w:rFonts w:ascii="Times New Roman" w:hAnsi="Times New Roman" w:cs="Times New Roman"/>
          <w:b/>
          <w:sz w:val="28"/>
          <w:szCs w:val="28"/>
          <w:lang w:val="en-US" w:eastAsia="en-US" w:bidi="ar-SA"/>
        </w:rPr>
        <w:t>.</w:t>
      </w:r>
      <w:r w:rsidR="00CB6D63"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Femeii</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în</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baza</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unei</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cereri</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scrise</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i</w:t>
      </w:r>
      <w:proofErr w:type="spellEnd"/>
      <w:r w:rsidR="001C2002" w:rsidRPr="008E124A">
        <w:rPr>
          <w:rFonts w:ascii="Times New Roman" w:hAnsi="Times New Roman" w:cs="Times New Roman"/>
          <w:sz w:val="28"/>
          <w:szCs w:val="28"/>
          <w:lang w:val="en-US" w:eastAsia="en-US" w:bidi="ar-SA"/>
        </w:rPr>
        <w:t xml:space="preserve"> se </w:t>
      </w:r>
      <w:proofErr w:type="spellStart"/>
      <w:r w:rsidR="001C2002" w:rsidRPr="008E124A">
        <w:rPr>
          <w:rFonts w:ascii="Times New Roman" w:hAnsi="Times New Roman" w:cs="Times New Roman"/>
          <w:sz w:val="28"/>
          <w:szCs w:val="28"/>
          <w:lang w:val="en-US" w:eastAsia="en-US" w:bidi="ar-SA"/>
        </w:rPr>
        <w:t>poate</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acorda</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concediul</w:t>
      </w:r>
      <w:proofErr w:type="spellEnd"/>
      <w:r w:rsidR="001C2002" w:rsidRPr="008E124A">
        <w:rPr>
          <w:rFonts w:ascii="Times New Roman" w:hAnsi="Times New Roman" w:cs="Times New Roman"/>
          <w:sz w:val="28"/>
          <w:szCs w:val="28"/>
          <w:lang w:val="en-US" w:eastAsia="en-US" w:bidi="ar-SA"/>
        </w:rPr>
        <w:t xml:space="preserve"> de </w:t>
      </w:r>
      <w:proofErr w:type="spellStart"/>
      <w:r w:rsidR="001C2002" w:rsidRPr="008E124A">
        <w:rPr>
          <w:rFonts w:ascii="Times New Roman" w:hAnsi="Times New Roman" w:cs="Times New Roman"/>
          <w:sz w:val="28"/>
          <w:szCs w:val="28"/>
          <w:lang w:val="en-US" w:eastAsia="en-US" w:bidi="ar-SA"/>
        </w:rPr>
        <w:t>odihnă</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anual</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înainte</w:t>
      </w:r>
      <w:proofErr w:type="spellEnd"/>
      <w:r w:rsidR="001C2002" w:rsidRPr="008E124A">
        <w:rPr>
          <w:rFonts w:ascii="Times New Roman" w:hAnsi="Times New Roman" w:cs="Times New Roman"/>
          <w:sz w:val="28"/>
          <w:szCs w:val="28"/>
          <w:lang w:val="en-US" w:eastAsia="en-US" w:bidi="ar-SA"/>
        </w:rPr>
        <w:t xml:space="preserve"> de </w:t>
      </w:r>
      <w:proofErr w:type="spellStart"/>
      <w:r w:rsidR="001C2002" w:rsidRPr="008E124A">
        <w:rPr>
          <w:rFonts w:ascii="Times New Roman" w:hAnsi="Times New Roman" w:cs="Times New Roman"/>
          <w:sz w:val="28"/>
          <w:szCs w:val="28"/>
          <w:lang w:val="en-US" w:eastAsia="en-US" w:bidi="ar-SA"/>
        </w:rPr>
        <w:t>concediul</w:t>
      </w:r>
      <w:proofErr w:type="spellEnd"/>
      <w:r w:rsidR="001C2002" w:rsidRPr="008E124A">
        <w:rPr>
          <w:rFonts w:ascii="Times New Roman" w:hAnsi="Times New Roman" w:cs="Times New Roman"/>
          <w:sz w:val="28"/>
          <w:szCs w:val="28"/>
          <w:lang w:val="en-US" w:eastAsia="en-US" w:bidi="ar-SA"/>
        </w:rPr>
        <w:t xml:space="preserve"> de </w:t>
      </w:r>
      <w:proofErr w:type="spellStart"/>
      <w:r w:rsidR="001C2002" w:rsidRPr="008E124A">
        <w:rPr>
          <w:rFonts w:ascii="Times New Roman" w:hAnsi="Times New Roman" w:cs="Times New Roman"/>
          <w:sz w:val="28"/>
          <w:szCs w:val="28"/>
          <w:lang w:val="en-US" w:eastAsia="en-US" w:bidi="ar-SA"/>
        </w:rPr>
        <w:t>maternitate</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prevăzut</w:t>
      </w:r>
      <w:proofErr w:type="spellEnd"/>
      <w:r w:rsidR="001C2002" w:rsidRPr="008E124A">
        <w:rPr>
          <w:rFonts w:ascii="Times New Roman" w:hAnsi="Times New Roman" w:cs="Times New Roman"/>
          <w:sz w:val="28"/>
          <w:szCs w:val="28"/>
          <w:lang w:val="en-US" w:eastAsia="en-US" w:bidi="ar-SA"/>
        </w:rPr>
        <w:t xml:space="preserve"> la art.124 </w:t>
      </w:r>
      <w:proofErr w:type="spellStart"/>
      <w:r w:rsidR="001C2002" w:rsidRPr="008E124A">
        <w:rPr>
          <w:rFonts w:ascii="Times New Roman" w:hAnsi="Times New Roman" w:cs="Times New Roman"/>
          <w:sz w:val="28"/>
          <w:szCs w:val="28"/>
          <w:lang w:val="en-US" w:eastAsia="en-US" w:bidi="ar-SA"/>
        </w:rPr>
        <w:t>alin</w:t>
      </w:r>
      <w:proofErr w:type="spellEnd"/>
      <w:r w:rsidR="001C2002" w:rsidRPr="008E124A">
        <w:rPr>
          <w:rFonts w:ascii="Times New Roman" w:hAnsi="Times New Roman" w:cs="Times New Roman"/>
          <w:sz w:val="28"/>
          <w:szCs w:val="28"/>
          <w:lang w:val="en-US" w:eastAsia="en-US" w:bidi="ar-SA"/>
        </w:rPr>
        <w:t>.</w:t>
      </w:r>
      <w:r w:rsidR="005D36A9" w:rsidRPr="008E124A">
        <w:rPr>
          <w:rFonts w:ascii="Times New Roman" w:hAnsi="Times New Roman" w:cs="Times New Roman"/>
          <w:sz w:val="28"/>
          <w:szCs w:val="28"/>
          <w:lang w:val="en-US" w:eastAsia="en-US" w:bidi="ar-SA"/>
        </w:rPr>
        <w:t xml:space="preserve"> </w:t>
      </w:r>
      <w:r w:rsidR="001C2002" w:rsidRPr="008E124A">
        <w:rPr>
          <w:rFonts w:ascii="Times New Roman" w:hAnsi="Times New Roman" w:cs="Times New Roman"/>
          <w:sz w:val="28"/>
          <w:szCs w:val="28"/>
          <w:lang w:val="en-US" w:eastAsia="en-US" w:bidi="ar-SA"/>
        </w:rPr>
        <w:t xml:space="preserve">(1), </w:t>
      </w:r>
      <w:proofErr w:type="spellStart"/>
      <w:r w:rsidR="001C2002" w:rsidRPr="008E124A">
        <w:rPr>
          <w:rFonts w:ascii="Times New Roman" w:hAnsi="Times New Roman" w:cs="Times New Roman"/>
          <w:sz w:val="28"/>
          <w:szCs w:val="28"/>
          <w:lang w:val="en-US" w:eastAsia="en-US" w:bidi="ar-SA"/>
        </w:rPr>
        <w:t>sau</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imediat</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după</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el</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sau</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după</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terminarea</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concediului</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pentru</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îngrijirea</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copilului</w:t>
      </w:r>
      <w:proofErr w:type="spellEnd"/>
      <w:r w:rsidR="00CB6D63" w:rsidRPr="008E124A">
        <w:rPr>
          <w:rFonts w:ascii="Times New Roman" w:hAnsi="Times New Roman" w:cs="Times New Roman"/>
          <w:sz w:val="28"/>
          <w:szCs w:val="28"/>
          <w:lang w:val="en-US" w:eastAsia="en-US" w:bidi="ar-SA"/>
        </w:rPr>
        <w:t>.</w:t>
      </w:r>
    </w:p>
    <w:p w14:paraId="2EEA3D8F" w14:textId="77777777" w:rsidR="00407B5B" w:rsidRPr="008E124A" w:rsidRDefault="00373D93" w:rsidP="00407B5B">
      <w:pPr>
        <w:widowControl/>
        <w:spacing w:line="276" w:lineRule="auto"/>
        <w:ind w:firstLine="284"/>
        <w:jc w:val="both"/>
        <w:rPr>
          <w:rFonts w:ascii="Times New Roman" w:hAnsi="Times New Roman" w:cs="Times New Roman"/>
          <w:sz w:val="28"/>
          <w:szCs w:val="28"/>
          <w:lang w:val="en-US" w:eastAsia="en-US" w:bidi="ar-SA"/>
        </w:rPr>
      </w:pPr>
      <w:r w:rsidRPr="008E124A">
        <w:rPr>
          <w:rFonts w:ascii="Times New Roman" w:hAnsi="Times New Roman" w:cs="Times New Roman"/>
          <w:b/>
          <w:sz w:val="28"/>
          <w:szCs w:val="28"/>
          <w:lang w:eastAsia="en-US" w:bidi="ar-SA"/>
        </w:rPr>
        <w:t>8.85.</w:t>
      </w:r>
      <w:r w:rsidRPr="008E124A">
        <w:rPr>
          <w:rFonts w:ascii="Times New Roman" w:hAnsi="Times New Roman" w:cs="Times New Roman"/>
          <w:sz w:val="28"/>
          <w:szCs w:val="28"/>
          <w:lang w:eastAsia="en-US" w:bidi="ar-SA"/>
        </w:rPr>
        <w:t xml:space="preserve"> </w:t>
      </w:r>
      <w:r w:rsidR="001C2002" w:rsidRPr="008E124A">
        <w:rPr>
          <w:rFonts w:ascii="Times New Roman" w:hAnsi="Times New Roman" w:cs="Times New Roman"/>
          <w:sz w:val="28"/>
          <w:szCs w:val="28"/>
          <w:lang w:eastAsia="en-US" w:bidi="ar-SA"/>
        </w:rPr>
        <w:t xml:space="preserve"> În afară de concediul de maternitate şi concediul parţial plătit pentru îngrijirea copilului p</w:t>
      </w:r>
      <w:r w:rsidR="00212A3A" w:rsidRPr="008E124A">
        <w:rPr>
          <w:rFonts w:ascii="Times New Roman" w:hAnsi="Times New Roman" w:cs="Times New Roman"/>
          <w:sz w:val="28"/>
          <w:szCs w:val="28"/>
          <w:lang w:eastAsia="en-US" w:bidi="ar-SA"/>
        </w:rPr>
        <w:t>â</w:t>
      </w:r>
      <w:r w:rsidR="001C2002" w:rsidRPr="008E124A">
        <w:rPr>
          <w:rFonts w:ascii="Times New Roman" w:hAnsi="Times New Roman" w:cs="Times New Roman"/>
          <w:sz w:val="28"/>
          <w:szCs w:val="28"/>
          <w:lang w:eastAsia="en-US" w:bidi="ar-SA"/>
        </w:rPr>
        <w:t>nă la v</w:t>
      </w:r>
      <w:r w:rsidR="00212A3A" w:rsidRPr="008E124A">
        <w:rPr>
          <w:rFonts w:ascii="Times New Roman" w:hAnsi="Times New Roman" w:cs="Times New Roman"/>
          <w:sz w:val="28"/>
          <w:szCs w:val="28"/>
          <w:lang w:eastAsia="en-US" w:bidi="ar-SA"/>
        </w:rPr>
        <w:t>â</w:t>
      </w:r>
      <w:r w:rsidR="001C2002" w:rsidRPr="008E124A">
        <w:rPr>
          <w:rFonts w:ascii="Times New Roman" w:hAnsi="Times New Roman" w:cs="Times New Roman"/>
          <w:sz w:val="28"/>
          <w:szCs w:val="28"/>
          <w:lang w:eastAsia="en-US" w:bidi="ar-SA"/>
        </w:rPr>
        <w:t>rsta de 3 ani, femeii, precum şi persoanelor menţionate la art.124 alin.(4), li se acordă, în baza unei cereri scrise, un concediu suplimentar neplătit pentru îngrijirea copilului în v</w:t>
      </w:r>
      <w:r w:rsidR="00212A3A" w:rsidRPr="008E124A">
        <w:rPr>
          <w:rFonts w:ascii="Times New Roman" w:hAnsi="Times New Roman" w:cs="Times New Roman"/>
          <w:sz w:val="28"/>
          <w:szCs w:val="28"/>
          <w:lang w:eastAsia="en-US" w:bidi="ar-SA"/>
        </w:rPr>
        <w:t>â</w:t>
      </w:r>
      <w:r w:rsidR="001C2002" w:rsidRPr="008E124A">
        <w:rPr>
          <w:rFonts w:ascii="Times New Roman" w:hAnsi="Times New Roman" w:cs="Times New Roman"/>
          <w:sz w:val="28"/>
          <w:szCs w:val="28"/>
          <w:lang w:eastAsia="en-US" w:bidi="ar-SA"/>
        </w:rPr>
        <w:t xml:space="preserve">rstă de la 3 la </w:t>
      </w:r>
      <w:r w:rsidR="00212A3A" w:rsidRPr="008E124A">
        <w:rPr>
          <w:rFonts w:ascii="Times New Roman" w:hAnsi="Times New Roman" w:cs="Times New Roman"/>
          <w:sz w:val="28"/>
          <w:szCs w:val="28"/>
          <w:lang w:eastAsia="en-US" w:bidi="ar-SA"/>
        </w:rPr>
        <w:t>4</w:t>
      </w:r>
      <w:r w:rsidR="001C2002" w:rsidRPr="008E124A">
        <w:rPr>
          <w:rFonts w:ascii="Times New Roman" w:hAnsi="Times New Roman" w:cs="Times New Roman"/>
          <w:sz w:val="28"/>
          <w:szCs w:val="28"/>
          <w:lang w:eastAsia="en-US" w:bidi="ar-SA"/>
        </w:rPr>
        <w:t xml:space="preserve"> ani, cu menţinerea locului de muncă (a funcţiei). </w:t>
      </w:r>
      <w:proofErr w:type="spellStart"/>
      <w:r w:rsidR="001C2002" w:rsidRPr="008E124A">
        <w:rPr>
          <w:rFonts w:ascii="Times New Roman" w:hAnsi="Times New Roman" w:cs="Times New Roman"/>
          <w:sz w:val="28"/>
          <w:szCs w:val="28"/>
          <w:lang w:val="en-US" w:eastAsia="en-US" w:bidi="ar-SA"/>
        </w:rPr>
        <w:t>În</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lipsa</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locului</w:t>
      </w:r>
      <w:proofErr w:type="spellEnd"/>
      <w:r w:rsidR="001C2002" w:rsidRPr="008E124A">
        <w:rPr>
          <w:rFonts w:ascii="Times New Roman" w:hAnsi="Times New Roman" w:cs="Times New Roman"/>
          <w:sz w:val="28"/>
          <w:szCs w:val="28"/>
          <w:lang w:val="en-US" w:eastAsia="en-US" w:bidi="ar-SA"/>
        </w:rPr>
        <w:t xml:space="preserve"> de </w:t>
      </w:r>
      <w:proofErr w:type="spellStart"/>
      <w:r w:rsidR="001C2002" w:rsidRPr="008E124A">
        <w:rPr>
          <w:rFonts w:ascii="Times New Roman" w:hAnsi="Times New Roman" w:cs="Times New Roman"/>
          <w:sz w:val="28"/>
          <w:szCs w:val="28"/>
          <w:lang w:val="en-US" w:eastAsia="en-US" w:bidi="ar-SA"/>
        </w:rPr>
        <w:t>muncă</w:t>
      </w:r>
      <w:proofErr w:type="spellEnd"/>
      <w:r w:rsidR="001C2002" w:rsidRPr="008E124A">
        <w:rPr>
          <w:rFonts w:ascii="Times New Roman" w:hAnsi="Times New Roman" w:cs="Times New Roman"/>
          <w:sz w:val="28"/>
          <w:szCs w:val="28"/>
          <w:lang w:val="en-US" w:eastAsia="en-US" w:bidi="ar-SA"/>
        </w:rPr>
        <w:t xml:space="preserve"> anterior (</w:t>
      </w:r>
      <w:proofErr w:type="spellStart"/>
      <w:r w:rsidR="001C2002" w:rsidRPr="008E124A">
        <w:rPr>
          <w:rFonts w:ascii="Times New Roman" w:hAnsi="Times New Roman" w:cs="Times New Roman"/>
          <w:sz w:val="28"/>
          <w:szCs w:val="28"/>
          <w:lang w:val="en-US" w:eastAsia="en-US" w:bidi="ar-SA"/>
        </w:rPr>
        <w:t>funcţiei</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anterioare</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persoanelor</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menţionate</w:t>
      </w:r>
      <w:proofErr w:type="spellEnd"/>
      <w:r w:rsidR="001C2002" w:rsidRPr="008E124A">
        <w:rPr>
          <w:rFonts w:ascii="Times New Roman" w:hAnsi="Times New Roman" w:cs="Times New Roman"/>
          <w:sz w:val="28"/>
          <w:szCs w:val="28"/>
          <w:lang w:val="en-US" w:eastAsia="en-US" w:bidi="ar-SA"/>
        </w:rPr>
        <w:t xml:space="preserve"> li se </w:t>
      </w:r>
      <w:proofErr w:type="spellStart"/>
      <w:r w:rsidR="001C2002" w:rsidRPr="008E124A">
        <w:rPr>
          <w:rFonts w:ascii="Times New Roman" w:hAnsi="Times New Roman" w:cs="Times New Roman"/>
          <w:sz w:val="28"/>
          <w:szCs w:val="28"/>
          <w:lang w:val="en-US" w:eastAsia="en-US" w:bidi="ar-SA"/>
        </w:rPr>
        <w:t>acordă</w:t>
      </w:r>
      <w:proofErr w:type="spellEnd"/>
      <w:r w:rsidR="001C2002" w:rsidRPr="008E124A">
        <w:rPr>
          <w:rFonts w:ascii="Times New Roman" w:hAnsi="Times New Roman" w:cs="Times New Roman"/>
          <w:sz w:val="28"/>
          <w:szCs w:val="28"/>
          <w:lang w:val="en-US" w:eastAsia="en-US" w:bidi="ar-SA"/>
        </w:rPr>
        <w:t xml:space="preserve"> un alt loc de </w:t>
      </w:r>
      <w:proofErr w:type="spellStart"/>
      <w:r w:rsidR="001C2002" w:rsidRPr="008E124A">
        <w:rPr>
          <w:rFonts w:ascii="Times New Roman" w:hAnsi="Times New Roman" w:cs="Times New Roman"/>
          <w:sz w:val="28"/>
          <w:szCs w:val="28"/>
          <w:lang w:val="en-US" w:eastAsia="en-US" w:bidi="ar-SA"/>
        </w:rPr>
        <w:t>muncă</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ec</w:t>
      </w:r>
      <w:r w:rsidRPr="008E124A">
        <w:rPr>
          <w:rFonts w:ascii="Times New Roman" w:hAnsi="Times New Roman" w:cs="Times New Roman"/>
          <w:sz w:val="28"/>
          <w:szCs w:val="28"/>
          <w:lang w:val="en-US" w:eastAsia="en-US" w:bidi="ar-SA"/>
        </w:rPr>
        <w:t>hivalent</w:t>
      </w:r>
      <w:proofErr w:type="spellEnd"/>
      <w:r w:rsidRPr="008E124A">
        <w:rPr>
          <w:rFonts w:ascii="Times New Roman" w:hAnsi="Times New Roman" w:cs="Times New Roman"/>
          <w:sz w:val="28"/>
          <w:szCs w:val="28"/>
          <w:lang w:val="en-US" w:eastAsia="en-US" w:bidi="ar-SA"/>
        </w:rPr>
        <w:t xml:space="preserve"> (</w:t>
      </w:r>
      <w:proofErr w:type="spellStart"/>
      <w:r w:rsidRPr="008E124A">
        <w:rPr>
          <w:rFonts w:ascii="Times New Roman" w:hAnsi="Times New Roman" w:cs="Times New Roman"/>
          <w:sz w:val="28"/>
          <w:szCs w:val="28"/>
          <w:lang w:val="en-US" w:eastAsia="en-US" w:bidi="ar-SA"/>
        </w:rPr>
        <w:t>funcţie</w:t>
      </w:r>
      <w:proofErr w:type="spellEnd"/>
      <w:r w:rsidRPr="008E124A">
        <w:rPr>
          <w:rFonts w:ascii="Times New Roman" w:hAnsi="Times New Roman" w:cs="Times New Roman"/>
          <w:sz w:val="28"/>
          <w:szCs w:val="28"/>
          <w:lang w:val="en-US" w:eastAsia="en-US" w:bidi="ar-SA"/>
        </w:rPr>
        <w:t xml:space="preserve"> </w:t>
      </w:r>
      <w:proofErr w:type="spellStart"/>
      <w:r w:rsidRPr="008E124A">
        <w:rPr>
          <w:rFonts w:ascii="Times New Roman" w:hAnsi="Times New Roman" w:cs="Times New Roman"/>
          <w:sz w:val="28"/>
          <w:szCs w:val="28"/>
          <w:lang w:val="en-US" w:eastAsia="en-US" w:bidi="ar-SA"/>
        </w:rPr>
        <w:t>echivalentă</w:t>
      </w:r>
      <w:proofErr w:type="spellEnd"/>
      <w:r w:rsidRPr="008E124A">
        <w:rPr>
          <w:rFonts w:ascii="Times New Roman" w:hAnsi="Times New Roman" w:cs="Times New Roman"/>
          <w:sz w:val="28"/>
          <w:szCs w:val="28"/>
          <w:lang w:val="en-US" w:eastAsia="en-US" w:bidi="ar-SA"/>
        </w:rPr>
        <w:t>).</w:t>
      </w:r>
    </w:p>
    <w:p w14:paraId="3A853195" w14:textId="77777777" w:rsidR="008E124A" w:rsidRPr="008E124A" w:rsidRDefault="00373D93" w:rsidP="008E124A">
      <w:pPr>
        <w:widowControl/>
        <w:spacing w:line="276" w:lineRule="auto"/>
        <w:ind w:firstLine="284"/>
        <w:jc w:val="both"/>
        <w:rPr>
          <w:rFonts w:ascii="Times New Roman" w:hAnsi="Times New Roman" w:cs="Times New Roman"/>
          <w:sz w:val="28"/>
          <w:szCs w:val="28"/>
          <w:lang w:val="en-US" w:eastAsia="en-US" w:bidi="ar-SA"/>
        </w:rPr>
      </w:pPr>
      <w:r w:rsidRPr="00294639">
        <w:rPr>
          <w:rFonts w:ascii="Times New Roman" w:hAnsi="Times New Roman" w:cs="Times New Roman"/>
          <w:b/>
          <w:iCs/>
          <w:color w:val="000000" w:themeColor="text1"/>
          <w:sz w:val="28"/>
          <w:szCs w:val="28"/>
          <w:lang w:val="en-US" w:eastAsia="en-US" w:bidi="ar-SA"/>
        </w:rPr>
        <w:t>8.86.</w:t>
      </w:r>
      <w:r w:rsidRPr="008E124A">
        <w:rPr>
          <w:rFonts w:ascii="Times New Roman" w:hAnsi="Times New Roman" w:cs="Times New Roman"/>
          <w:iCs/>
          <w:color w:val="0000FF"/>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Perioada</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concediului</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suplimentar</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neplătit</w:t>
      </w:r>
      <w:proofErr w:type="spellEnd"/>
      <w:r w:rsidR="001C2002" w:rsidRPr="008E124A">
        <w:rPr>
          <w:rFonts w:ascii="Times New Roman" w:hAnsi="Times New Roman" w:cs="Times New Roman"/>
          <w:sz w:val="28"/>
          <w:szCs w:val="28"/>
          <w:lang w:val="en-US" w:eastAsia="en-US" w:bidi="ar-SA"/>
        </w:rPr>
        <w:t xml:space="preserve"> se include </w:t>
      </w:r>
      <w:proofErr w:type="spellStart"/>
      <w:r w:rsidR="001C2002" w:rsidRPr="008E124A">
        <w:rPr>
          <w:rFonts w:ascii="Times New Roman" w:hAnsi="Times New Roman" w:cs="Times New Roman"/>
          <w:sz w:val="28"/>
          <w:szCs w:val="28"/>
          <w:lang w:val="en-US" w:eastAsia="en-US" w:bidi="ar-SA"/>
        </w:rPr>
        <w:t>în</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vechimea</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în</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muncă</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inclusiv</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în</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vechimea</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în</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muncă</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specială</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dacă</w:t>
      </w:r>
      <w:proofErr w:type="spellEnd"/>
      <w:r w:rsidR="001C2002" w:rsidRPr="008E124A">
        <w:rPr>
          <w:rFonts w:ascii="Times New Roman" w:hAnsi="Times New Roman" w:cs="Times New Roman"/>
          <w:sz w:val="28"/>
          <w:szCs w:val="28"/>
          <w:lang w:val="en-US" w:eastAsia="en-US" w:bidi="ar-SA"/>
        </w:rPr>
        <w:t xml:space="preserve"> </w:t>
      </w:r>
      <w:proofErr w:type="spellStart"/>
      <w:r w:rsidR="00212A3A" w:rsidRPr="008E124A">
        <w:rPr>
          <w:rFonts w:ascii="Times New Roman" w:hAnsi="Times New Roman" w:cs="Times New Roman"/>
          <w:sz w:val="28"/>
          <w:szCs w:val="28"/>
          <w:lang w:val="en-US" w:eastAsia="en-US" w:bidi="ar-SA"/>
        </w:rPr>
        <w:t>C</w:t>
      </w:r>
      <w:r w:rsidR="001C2002" w:rsidRPr="008E124A">
        <w:rPr>
          <w:rFonts w:ascii="Times New Roman" w:hAnsi="Times New Roman" w:cs="Times New Roman"/>
          <w:sz w:val="28"/>
          <w:szCs w:val="28"/>
          <w:lang w:val="en-US" w:eastAsia="en-US" w:bidi="ar-SA"/>
        </w:rPr>
        <w:t>ontractul</w:t>
      </w:r>
      <w:proofErr w:type="spellEnd"/>
      <w:r w:rsidR="001C2002" w:rsidRPr="008E124A">
        <w:rPr>
          <w:rFonts w:ascii="Times New Roman" w:hAnsi="Times New Roman" w:cs="Times New Roman"/>
          <w:sz w:val="28"/>
          <w:szCs w:val="28"/>
          <w:lang w:val="en-US" w:eastAsia="en-US" w:bidi="ar-SA"/>
        </w:rPr>
        <w:t xml:space="preserve"> </w:t>
      </w:r>
      <w:r w:rsidR="00212A3A" w:rsidRPr="008E124A">
        <w:rPr>
          <w:rFonts w:ascii="Times New Roman" w:hAnsi="Times New Roman" w:cs="Times New Roman"/>
          <w:sz w:val="28"/>
          <w:szCs w:val="28"/>
          <w:lang w:val="en-US" w:eastAsia="en-US" w:bidi="ar-SA"/>
        </w:rPr>
        <w:t>I</w:t>
      </w:r>
      <w:r w:rsidR="001C2002" w:rsidRPr="008E124A">
        <w:rPr>
          <w:rFonts w:ascii="Times New Roman" w:hAnsi="Times New Roman" w:cs="Times New Roman"/>
          <w:sz w:val="28"/>
          <w:szCs w:val="28"/>
          <w:lang w:val="en-US" w:eastAsia="en-US" w:bidi="ar-SA"/>
        </w:rPr>
        <w:t xml:space="preserve">ndividual de </w:t>
      </w:r>
      <w:proofErr w:type="spellStart"/>
      <w:r w:rsidR="00212A3A" w:rsidRPr="008E124A">
        <w:rPr>
          <w:rFonts w:ascii="Times New Roman" w:hAnsi="Times New Roman" w:cs="Times New Roman"/>
          <w:sz w:val="28"/>
          <w:szCs w:val="28"/>
          <w:lang w:val="en-US" w:eastAsia="en-US" w:bidi="ar-SA"/>
        </w:rPr>
        <w:t>M</w:t>
      </w:r>
      <w:r w:rsidR="001C2002" w:rsidRPr="008E124A">
        <w:rPr>
          <w:rFonts w:ascii="Times New Roman" w:hAnsi="Times New Roman" w:cs="Times New Roman"/>
          <w:sz w:val="28"/>
          <w:szCs w:val="28"/>
          <w:lang w:val="en-US" w:eastAsia="en-US" w:bidi="ar-SA"/>
        </w:rPr>
        <w:t>uncă</w:t>
      </w:r>
      <w:proofErr w:type="spellEnd"/>
      <w:r w:rsidR="001C2002" w:rsidRPr="008E124A">
        <w:rPr>
          <w:rFonts w:ascii="Times New Roman" w:hAnsi="Times New Roman" w:cs="Times New Roman"/>
          <w:sz w:val="28"/>
          <w:szCs w:val="28"/>
          <w:lang w:val="en-US" w:eastAsia="en-US" w:bidi="ar-SA"/>
        </w:rPr>
        <w:t xml:space="preserve"> nu a </w:t>
      </w:r>
      <w:proofErr w:type="spellStart"/>
      <w:r w:rsidR="001C2002" w:rsidRPr="008E124A">
        <w:rPr>
          <w:rFonts w:ascii="Times New Roman" w:hAnsi="Times New Roman" w:cs="Times New Roman"/>
          <w:sz w:val="28"/>
          <w:szCs w:val="28"/>
          <w:lang w:val="en-US" w:eastAsia="en-US" w:bidi="ar-SA"/>
        </w:rPr>
        <w:t>fost</w:t>
      </w:r>
      <w:proofErr w:type="spellEnd"/>
      <w:r w:rsidR="001C2002" w:rsidRPr="008E124A">
        <w:rPr>
          <w:rFonts w:ascii="Times New Roman" w:hAnsi="Times New Roman" w:cs="Times New Roman"/>
          <w:sz w:val="28"/>
          <w:szCs w:val="28"/>
          <w:lang w:val="en-US" w:eastAsia="en-US" w:bidi="ar-SA"/>
        </w:rPr>
        <w:t xml:space="preserve"> </w:t>
      </w:r>
      <w:proofErr w:type="spellStart"/>
      <w:r w:rsidR="001C2002" w:rsidRPr="008E124A">
        <w:rPr>
          <w:rFonts w:ascii="Times New Roman" w:hAnsi="Times New Roman" w:cs="Times New Roman"/>
          <w:sz w:val="28"/>
          <w:szCs w:val="28"/>
          <w:lang w:val="en-US" w:eastAsia="en-US" w:bidi="ar-SA"/>
        </w:rPr>
        <w:t>suspendat</w:t>
      </w:r>
      <w:proofErr w:type="spellEnd"/>
      <w:r w:rsidR="001C2002" w:rsidRPr="008E124A">
        <w:rPr>
          <w:rFonts w:ascii="Times New Roman" w:hAnsi="Times New Roman" w:cs="Times New Roman"/>
          <w:sz w:val="28"/>
          <w:szCs w:val="28"/>
          <w:lang w:val="en-US" w:eastAsia="en-US" w:bidi="ar-SA"/>
        </w:rPr>
        <w:t xml:space="preserve"> conform art.78 </w:t>
      </w:r>
      <w:proofErr w:type="spellStart"/>
      <w:r w:rsidR="001C2002" w:rsidRPr="008E124A">
        <w:rPr>
          <w:rFonts w:ascii="Times New Roman" w:hAnsi="Times New Roman" w:cs="Times New Roman"/>
          <w:sz w:val="28"/>
          <w:szCs w:val="28"/>
          <w:lang w:val="en-US" w:eastAsia="en-US" w:bidi="ar-SA"/>
        </w:rPr>
        <w:t>alin</w:t>
      </w:r>
      <w:proofErr w:type="spellEnd"/>
      <w:r w:rsidR="001C2002" w:rsidRPr="008E124A">
        <w:rPr>
          <w:rFonts w:ascii="Times New Roman" w:hAnsi="Times New Roman" w:cs="Times New Roman"/>
          <w:sz w:val="28"/>
          <w:szCs w:val="28"/>
          <w:lang w:val="en-US" w:eastAsia="en-US" w:bidi="ar-SA"/>
        </w:rPr>
        <w:t>.</w:t>
      </w:r>
      <w:r w:rsidRPr="008E124A">
        <w:rPr>
          <w:rFonts w:ascii="Times New Roman" w:hAnsi="Times New Roman" w:cs="Times New Roman"/>
          <w:sz w:val="28"/>
          <w:szCs w:val="28"/>
          <w:lang w:val="en-US" w:eastAsia="en-US" w:bidi="ar-SA"/>
        </w:rPr>
        <w:t xml:space="preserve"> </w:t>
      </w:r>
      <w:r w:rsidR="001C2002" w:rsidRPr="008E124A">
        <w:rPr>
          <w:rFonts w:ascii="Times New Roman" w:hAnsi="Times New Roman" w:cs="Times New Roman"/>
          <w:sz w:val="28"/>
          <w:szCs w:val="28"/>
          <w:lang w:val="en-US" w:eastAsia="en-US" w:bidi="ar-SA"/>
        </w:rPr>
        <w:t>(1) lit.</w:t>
      </w:r>
      <w:r w:rsidR="005D36A9" w:rsidRPr="008E124A">
        <w:rPr>
          <w:rFonts w:ascii="Times New Roman" w:hAnsi="Times New Roman" w:cs="Times New Roman"/>
          <w:sz w:val="28"/>
          <w:szCs w:val="28"/>
          <w:lang w:val="en-US" w:eastAsia="en-US" w:bidi="ar-SA"/>
        </w:rPr>
        <w:t xml:space="preserve"> </w:t>
      </w:r>
      <w:r w:rsidR="001C2002" w:rsidRPr="008E124A">
        <w:rPr>
          <w:rFonts w:ascii="Times New Roman" w:hAnsi="Times New Roman" w:cs="Times New Roman"/>
          <w:sz w:val="28"/>
          <w:szCs w:val="28"/>
          <w:lang w:val="en-US" w:eastAsia="en-US" w:bidi="ar-SA"/>
        </w:rPr>
        <w:t>a).</w:t>
      </w:r>
    </w:p>
    <w:p w14:paraId="1AE2B655" w14:textId="77777777" w:rsidR="008E124A" w:rsidRPr="008E124A" w:rsidRDefault="00373D93" w:rsidP="008E124A">
      <w:pPr>
        <w:widowControl/>
        <w:spacing w:line="276" w:lineRule="auto"/>
        <w:ind w:firstLine="284"/>
        <w:jc w:val="both"/>
        <w:rPr>
          <w:rFonts w:ascii="Times New Roman" w:hAnsi="Times New Roman" w:cs="Times New Roman"/>
          <w:sz w:val="28"/>
          <w:szCs w:val="28"/>
        </w:rPr>
      </w:pPr>
      <w:r w:rsidRPr="008E124A">
        <w:rPr>
          <w:rFonts w:ascii="Times New Roman" w:hAnsi="Times New Roman" w:cs="Times New Roman"/>
          <w:b/>
          <w:iCs/>
          <w:color w:val="0000FF"/>
          <w:sz w:val="28"/>
          <w:szCs w:val="28"/>
          <w:lang w:val="en-US" w:eastAsia="en-US" w:bidi="ar-SA"/>
        </w:rPr>
        <w:t xml:space="preserve"> </w:t>
      </w:r>
      <w:r w:rsidRPr="00294639">
        <w:rPr>
          <w:rFonts w:ascii="Times New Roman" w:hAnsi="Times New Roman" w:cs="Times New Roman"/>
          <w:b/>
          <w:iCs/>
          <w:color w:val="000000" w:themeColor="text1"/>
          <w:sz w:val="28"/>
          <w:szCs w:val="28"/>
          <w:lang w:val="en-US" w:eastAsia="en-US" w:bidi="ar-SA"/>
        </w:rPr>
        <w:t>8.87.</w:t>
      </w:r>
      <w:r w:rsidRPr="008E124A">
        <w:rPr>
          <w:rFonts w:ascii="Times New Roman" w:hAnsi="Times New Roman" w:cs="Times New Roman"/>
          <w:sz w:val="28"/>
          <w:szCs w:val="28"/>
        </w:rPr>
        <w:t xml:space="preserve"> </w:t>
      </w:r>
      <w:r w:rsidR="00744B26" w:rsidRPr="008E124A">
        <w:rPr>
          <w:rFonts w:ascii="Times New Roman" w:hAnsi="Times New Roman" w:cs="Times New Roman"/>
          <w:sz w:val="28"/>
          <w:szCs w:val="28"/>
        </w:rPr>
        <w:t>Plecarea din timpul orelor de muncă în interes de serviciu ori alt interes bine</w:t>
      </w:r>
      <w:r w:rsidR="00744B26" w:rsidRPr="008E124A">
        <w:rPr>
          <w:rFonts w:ascii="Times New Roman" w:hAnsi="Times New Roman" w:cs="Times New Roman"/>
          <w:sz w:val="28"/>
          <w:szCs w:val="28"/>
        </w:rPr>
        <w:br/>
        <w:t xml:space="preserve">întemeiat se admite doar cu acordul directorului instituţiei </w:t>
      </w:r>
      <w:r w:rsidRPr="008E124A">
        <w:rPr>
          <w:rFonts w:ascii="Times New Roman" w:hAnsi="Times New Roman" w:cs="Times New Roman"/>
          <w:sz w:val="28"/>
          <w:szCs w:val="28"/>
        </w:rPr>
        <w:t>de învățăm</w:t>
      </w:r>
      <w:r w:rsidR="00212A3A" w:rsidRPr="008E124A">
        <w:rPr>
          <w:rFonts w:ascii="Times New Roman" w:hAnsi="Times New Roman" w:cs="Times New Roman"/>
          <w:sz w:val="28"/>
          <w:szCs w:val="28"/>
        </w:rPr>
        <w:t>â</w:t>
      </w:r>
      <w:r w:rsidRPr="008E124A">
        <w:rPr>
          <w:rFonts w:ascii="Times New Roman" w:hAnsi="Times New Roman" w:cs="Times New Roman"/>
          <w:sz w:val="28"/>
          <w:szCs w:val="28"/>
        </w:rPr>
        <w:t xml:space="preserve">nt </w:t>
      </w:r>
      <w:r w:rsidR="00744B26" w:rsidRPr="008E124A">
        <w:rPr>
          <w:rFonts w:ascii="Times New Roman" w:hAnsi="Times New Roman" w:cs="Times New Roman"/>
          <w:sz w:val="28"/>
          <w:szCs w:val="28"/>
        </w:rPr>
        <w:t>preşcolar.</w:t>
      </w:r>
    </w:p>
    <w:p w14:paraId="6A4C1454" w14:textId="6A71D640" w:rsidR="008E124A" w:rsidRPr="008E124A" w:rsidRDefault="00373D93" w:rsidP="008E124A">
      <w:pPr>
        <w:widowControl/>
        <w:spacing w:line="276" w:lineRule="auto"/>
        <w:ind w:firstLine="284"/>
        <w:jc w:val="both"/>
        <w:rPr>
          <w:rFonts w:ascii="Times New Roman" w:hAnsi="Times New Roman" w:cs="Times New Roman"/>
          <w:sz w:val="28"/>
          <w:szCs w:val="28"/>
        </w:rPr>
      </w:pPr>
      <w:r w:rsidRPr="008E124A">
        <w:rPr>
          <w:rFonts w:ascii="Times New Roman" w:hAnsi="Times New Roman" w:cs="Times New Roman"/>
          <w:b/>
          <w:sz w:val="28"/>
          <w:szCs w:val="28"/>
        </w:rPr>
        <w:t>8.88.</w:t>
      </w:r>
      <w:r w:rsidRPr="008E124A">
        <w:rPr>
          <w:rFonts w:ascii="Times New Roman" w:hAnsi="Times New Roman" w:cs="Times New Roman"/>
          <w:sz w:val="28"/>
          <w:szCs w:val="28"/>
        </w:rPr>
        <w:t xml:space="preserve"> </w:t>
      </w:r>
      <w:r w:rsidR="00744B26" w:rsidRPr="008E124A">
        <w:rPr>
          <w:rFonts w:ascii="Times New Roman" w:hAnsi="Times New Roman" w:cs="Times New Roman"/>
          <w:sz w:val="28"/>
          <w:szCs w:val="28"/>
        </w:rPr>
        <w:t>Se interzice părăsirea locului de muncă până la s</w:t>
      </w:r>
      <w:r w:rsidR="008E124A">
        <w:rPr>
          <w:rFonts w:ascii="Times New Roman" w:hAnsi="Times New Roman" w:cs="Times New Roman"/>
          <w:sz w:val="28"/>
          <w:szCs w:val="28"/>
        </w:rPr>
        <w:t>osirea salariatului de schimb.</w:t>
      </w:r>
      <w:r w:rsidR="008E124A">
        <w:rPr>
          <w:rFonts w:ascii="Times New Roman" w:hAnsi="Times New Roman" w:cs="Times New Roman"/>
          <w:sz w:val="28"/>
          <w:szCs w:val="28"/>
        </w:rPr>
        <w:br/>
        <w:t>Î</w:t>
      </w:r>
      <w:r w:rsidR="00744B26" w:rsidRPr="008E124A">
        <w:rPr>
          <w:rFonts w:ascii="Times New Roman" w:hAnsi="Times New Roman" w:cs="Times New Roman"/>
          <w:sz w:val="28"/>
          <w:szCs w:val="28"/>
        </w:rPr>
        <w:t>n caz de neprezentare a acestuia persoana în cauză anunţă directorul, care urmează</w:t>
      </w:r>
      <w:r w:rsidR="00744B26" w:rsidRPr="008E124A">
        <w:rPr>
          <w:rFonts w:ascii="Times New Roman" w:hAnsi="Times New Roman" w:cs="Times New Roman"/>
          <w:sz w:val="28"/>
          <w:szCs w:val="28"/>
        </w:rPr>
        <w:br/>
        <w:t>să întreprindă acţiuni de soluţionare a problemei.</w:t>
      </w:r>
    </w:p>
    <w:p w14:paraId="184EEC1D" w14:textId="03B4D302" w:rsidR="00744B26" w:rsidRPr="008E124A" w:rsidRDefault="00373D93" w:rsidP="008E124A">
      <w:pPr>
        <w:widowControl/>
        <w:spacing w:line="276" w:lineRule="auto"/>
        <w:ind w:firstLine="284"/>
        <w:jc w:val="both"/>
        <w:rPr>
          <w:rFonts w:ascii="Times New Roman" w:eastAsia="Times New Roman" w:hAnsi="Times New Roman" w:cs="Times New Roman"/>
          <w:sz w:val="28"/>
          <w:szCs w:val="28"/>
          <w:lang w:val="en-US" w:eastAsia="en-US" w:bidi="ar-SA"/>
        </w:rPr>
      </w:pPr>
      <w:r w:rsidRPr="008E124A">
        <w:rPr>
          <w:rFonts w:ascii="Times New Roman" w:hAnsi="Times New Roman" w:cs="Times New Roman"/>
          <w:b/>
          <w:sz w:val="28"/>
          <w:szCs w:val="28"/>
        </w:rPr>
        <w:t>8.89.</w:t>
      </w:r>
      <w:r w:rsidRPr="008E124A">
        <w:rPr>
          <w:rFonts w:ascii="Times New Roman" w:hAnsi="Times New Roman" w:cs="Times New Roman"/>
          <w:sz w:val="28"/>
          <w:szCs w:val="28"/>
        </w:rPr>
        <w:t xml:space="preserve"> </w:t>
      </w:r>
      <w:r w:rsidR="00744B26" w:rsidRPr="008E124A">
        <w:rPr>
          <w:rFonts w:ascii="Times New Roman" w:hAnsi="Times New Roman" w:cs="Times New Roman"/>
          <w:sz w:val="28"/>
          <w:szCs w:val="28"/>
        </w:rPr>
        <w:t>În cazul, când salariatul nu se poate prezenta la serviciu din motive bine</w:t>
      </w:r>
      <w:r w:rsidR="00744B26" w:rsidRPr="008E124A">
        <w:rPr>
          <w:rFonts w:ascii="Times New Roman" w:hAnsi="Times New Roman" w:cs="Times New Roman"/>
          <w:sz w:val="28"/>
          <w:szCs w:val="28"/>
        </w:rPr>
        <w:br/>
        <w:t>întemeiate, el este obligat să anunţe directorul verbal pe parcurs de 3 ore, iar</w:t>
      </w:r>
      <w:r w:rsidR="00744B26" w:rsidRPr="008E124A">
        <w:rPr>
          <w:rFonts w:ascii="Times New Roman" w:hAnsi="Times New Roman" w:cs="Times New Roman"/>
          <w:sz w:val="28"/>
          <w:szCs w:val="28"/>
        </w:rPr>
        <w:br/>
        <w:t>revenind la serviciu să prezinte acte ce confirmă lipsa.</w:t>
      </w:r>
    </w:p>
    <w:p w14:paraId="26C4DB6B" w14:textId="77777777" w:rsidR="00744B26" w:rsidRDefault="00373D93" w:rsidP="008E124A">
      <w:pPr>
        <w:pStyle w:val="20"/>
        <w:shd w:val="clear" w:color="auto" w:fill="auto"/>
        <w:tabs>
          <w:tab w:val="left" w:pos="567"/>
        </w:tabs>
        <w:spacing w:before="0" w:line="276" w:lineRule="auto"/>
        <w:ind w:right="318" w:firstLine="567"/>
      </w:pPr>
      <w:r w:rsidRPr="00373D93">
        <w:rPr>
          <w:b/>
        </w:rPr>
        <w:t>8.90.</w:t>
      </w:r>
      <w:r>
        <w:t xml:space="preserve"> </w:t>
      </w:r>
      <w:r w:rsidR="00744B26">
        <w:t xml:space="preserve"> Alimentarea salariaţilor din instituţie se organizează în acelaşi timp cu copiii.</w:t>
      </w:r>
    </w:p>
    <w:p w14:paraId="69226B44" w14:textId="5A8CA9CB" w:rsidR="00744B26" w:rsidRDefault="00373D93" w:rsidP="008E124A">
      <w:pPr>
        <w:pStyle w:val="20"/>
        <w:shd w:val="clear" w:color="auto" w:fill="auto"/>
        <w:tabs>
          <w:tab w:val="left" w:pos="567"/>
        </w:tabs>
        <w:spacing w:before="0" w:line="276" w:lineRule="auto"/>
        <w:ind w:right="318" w:firstLine="567"/>
      </w:pPr>
      <w:r w:rsidRPr="00221BED">
        <w:rPr>
          <w:b/>
        </w:rPr>
        <w:t>8.91.</w:t>
      </w:r>
      <w:r w:rsidR="00C245D5">
        <w:t xml:space="preserve"> </w:t>
      </w:r>
      <w:r w:rsidR="00744B26">
        <w:t xml:space="preserve">La dorinţa salariatului care a prestat munca </w:t>
      </w:r>
      <w:r w:rsidR="008E124A">
        <w:t xml:space="preserve">în ziua de repaus sau în cea de </w:t>
      </w:r>
      <w:r w:rsidR="00744B26">
        <w:t>sărbătoare nelucrătoare, acestuia i se poate acorda o altă zi liberă. în acest caz,</w:t>
      </w:r>
      <w:r w:rsidR="00744B26">
        <w:br/>
        <w:t>munca prestată în ziua de sărbătoare nelucrătoare este retribuită în mărime</w:t>
      </w:r>
      <w:r w:rsidR="00744B26">
        <w:br/>
        <w:t>ordinară, iar ziua de repaus nu este retribuită.</w:t>
      </w:r>
    </w:p>
    <w:p w14:paraId="6879EFE9" w14:textId="10A2034C" w:rsidR="00FA0E1B" w:rsidRPr="008E124A" w:rsidRDefault="00FA0E1B" w:rsidP="00294639">
      <w:pPr>
        <w:pStyle w:val="20"/>
        <w:shd w:val="clear" w:color="auto" w:fill="auto"/>
        <w:tabs>
          <w:tab w:val="left" w:pos="813"/>
        </w:tabs>
        <w:spacing w:before="0" w:line="240" w:lineRule="auto"/>
        <w:ind w:firstLine="0"/>
        <w:jc w:val="center"/>
        <w:rPr>
          <w:b/>
        </w:rPr>
      </w:pPr>
      <w:r w:rsidRPr="008E124A">
        <w:rPr>
          <w:b/>
        </w:rPr>
        <w:t>ORARUL DE ACTIVITATE ŞI DURATA CONCEDIILOR</w:t>
      </w:r>
    </w:p>
    <w:p w14:paraId="28F5A02D" w14:textId="48177D74" w:rsidR="00FA0E1B" w:rsidRPr="008E124A" w:rsidRDefault="00FA0E1B" w:rsidP="00FA0E1B">
      <w:pPr>
        <w:tabs>
          <w:tab w:val="left" w:pos="5580"/>
        </w:tabs>
        <w:ind w:left="120"/>
        <w:jc w:val="center"/>
        <w:rPr>
          <w:rFonts w:ascii="Times New Roman" w:hAnsi="Times New Roman" w:cs="Times New Roman"/>
          <w:b/>
          <w:sz w:val="28"/>
          <w:szCs w:val="28"/>
        </w:rPr>
      </w:pPr>
      <w:r w:rsidRPr="008E124A">
        <w:rPr>
          <w:rFonts w:ascii="Times New Roman" w:hAnsi="Times New Roman" w:cs="Times New Roman"/>
          <w:b/>
          <w:sz w:val="28"/>
          <w:szCs w:val="28"/>
        </w:rPr>
        <w:t xml:space="preserve">SALARIAŢILOR DIN </w:t>
      </w:r>
      <w:bookmarkStart w:id="2" w:name="_Hlk181100790"/>
      <w:r w:rsidR="00294639">
        <w:rPr>
          <w:rFonts w:ascii="Times New Roman" w:hAnsi="Times New Roman" w:cs="Times New Roman"/>
          <w:b/>
          <w:sz w:val="28"/>
          <w:szCs w:val="28"/>
        </w:rPr>
        <w:t>GRĂDINIȚA DE COPII NR.141</w:t>
      </w:r>
      <w:bookmarkEnd w:id="2"/>
    </w:p>
    <w:p w14:paraId="720EB2B7" w14:textId="77777777" w:rsidR="00FA0E1B" w:rsidRPr="00E2151B" w:rsidRDefault="00FA0E1B" w:rsidP="00FA0E1B">
      <w:pPr>
        <w:tabs>
          <w:tab w:val="left" w:pos="5580"/>
        </w:tabs>
        <w:rPr>
          <w:rFonts w:ascii="Times New Roman" w:hAnsi="Times New Roman" w:cs="Times New Roman"/>
          <w:sz w:val="28"/>
          <w:szCs w:val="28"/>
        </w:rPr>
      </w:pPr>
    </w:p>
    <w:tbl>
      <w:tblPr>
        <w:tblW w:w="1041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7"/>
        <w:gridCol w:w="2565"/>
        <w:gridCol w:w="1653"/>
        <w:gridCol w:w="1418"/>
        <w:gridCol w:w="1666"/>
      </w:tblGrid>
      <w:tr w:rsidR="00FA0E1B" w:rsidRPr="00E2151B" w14:paraId="68EA0CDD" w14:textId="77777777" w:rsidTr="00FA0E1B">
        <w:tc>
          <w:tcPr>
            <w:tcW w:w="3117" w:type="dxa"/>
            <w:tcBorders>
              <w:top w:val="single" w:sz="4" w:space="0" w:color="auto"/>
              <w:left w:val="single" w:sz="4" w:space="0" w:color="auto"/>
              <w:bottom w:val="single" w:sz="4" w:space="0" w:color="auto"/>
              <w:right w:val="single" w:sz="4" w:space="0" w:color="auto"/>
            </w:tcBorders>
            <w:hideMark/>
          </w:tcPr>
          <w:p w14:paraId="38EB048D"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Funcţia</w:t>
            </w:r>
          </w:p>
        </w:tc>
        <w:tc>
          <w:tcPr>
            <w:tcW w:w="2565" w:type="dxa"/>
            <w:tcBorders>
              <w:top w:val="single" w:sz="4" w:space="0" w:color="auto"/>
              <w:left w:val="single" w:sz="4" w:space="0" w:color="auto"/>
              <w:bottom w:val="single" w:sz="4" w:space="0" w:color="auto"/>
              <w:right w:val="single" w:sz="4" w:space="0" w:color="auto"/>
            </w:tcBorders>
            <w:hideMark/>
          </w:tcPr>
          <w:p w14:paraId="2B1A689F"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Durata orelor de muncă</w:t>
            </w:r>
          </w:p>
        </w:tc>
        <w:tc>
          <w:tcPr>
            <w:tcW w:w="1653" w:type="dxa"/>
            <w:tcBorders>
              <w:top w:val="single" w:sz="4" w:space="0" w:color="auto"/>
              <w:left w:val="single" w:sz="4" w:space="0" w:color="auto"/>
              <w:bottom w:val="single" w:sz="4" w:space="0" w:color="auto"/>
              <w:right w:val="single" w:sz="4" w:space="0" w:color="auto"/>
            </w:tcBorders>
            <w:hideMark/>
          </w:tcPr>
          <w:p w14:paraId="2F2C559C"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Nr. de ore săptăm</w:t>
            </w:r>
            <w:r w:rsidRPr="00E2151B">
              <w:rPr>
                <w:rFonts w:ascii="Times New Roman" w:eastAsia="Malgun Gothic Semilight" w:hAnsi="Times New Roman" w:cs="Times New Roman"/>
                <w:sz w:val="28"/>
                <w:szCs w:val="28"/>
              </w:rPr>
              <w:t>â</w:t>
            </w:r>
            <w:r w:rsidRPr="00E2151B">
              <w:rPr>
                <w:rFonts w:ascii="Times New Roman" w:hAnsi="Times New Roman" w:cs="Times New Roman"/>
                <w:sz w:val="28"/>
                <w:szCs w:val="28"/>
              </w:rPr>
              <w:t>nal</w:t>
            </w:r>
          </w:p>
        </w:tc>
        <w:tc>
          <w:tcPr>
            <w:tcW w:w="1418" w:type="dxa"/>
            <w:tcBorders>
              <w:top w:val="single" w:sz="4" w:space="0" w:color="auto"/>
              <w:left w:val="single" w:sz="4" w:space="0" w:color="auto"/>
              <w:bottom w:val="single" w:sz="4" w:space="0" w:color="auto"/>
              <w:right w:val="single" w:sz="4" w:space="0" w:color="auto"/>
            </w:tcBorders>
            <w:hideMark/>
          </w:tcPr>
          <w:p w14:paraId="52DCFDD7"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Nr. de zile pentru concediu</w:t>
            </w:r>
          </w:p>
        </w:tc>
        <w:tc>
          <w:tcPr>
            <w:tcW w:w="1666" w:type="dxa"/>
            <w:tcBorders>
              <w:top w:val="single" w:sz="4" w:space="0" w:color="auto"/>
              <w:left w:val="single" w:sz="4" w:space="0" w:color="auto"/>
              <w:bottom w:val="single" w:sz="4" w:space="0" w:color="auto"/>
              <w:right w:val="single" w:sz="4" w:space="0" w:color="auto"/>
            </w:tcBorders>
            <w:hideMark/>
          </w:tcPr>
          <w:p w14:paraId="0302F57B"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Nr. de zile suplimentare</w:t>
            </w:r>
          </w:p>
          <w:p w14:paraId="23901107"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la concediu</w:t>
            </w:r>
          </w:p>
        </w:tc>
      </w:tr>
      <w:tr w:rsidR="00FA0E1B" w:rsidRPr="00E2151B" w14:paraId="6889C1CD" w14:textId="77777777" w:rsidTr="00FA0E1B">
        <w:tc>
          <w:tcPr>
            <w:tcW w:w="3117" w:type="dxa"/>
            <w:tcBorders>
              <w:top w:val="single" w:sz="4" w:space="0" w:color="auto"/>
              <w:left w:val="single" w:sz="4" w:space="0" w:color="auto"/>
              <w:bottom w:val="single" w:sz="4" w:space="0" w:color="auto"/>
              <w:right w:val="single" w:sz="4" w:space="0" w:color="auto"/>
            </w:tcBorders>
            <w:hideMark/>
          </w:tcPr>
          <w:p w14:paraId="75FC6A86"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Director</w:t>
            </w:r>
          </w:p>
        </w:tc>
        <w:tc>
          <w:tcPr>
            <w:tcW w:w="2565" w:type="dxa"/>
            <w:tcBorders>
              <w:top w:val="single" w:sz="4" w:space="0" w:color="auto"/>
              <w:left w:val="single" w:sz="4" w:space="0" w:color="auto"/>
              <w:bottom w:val="single" w:sz="4" w:space="0" w:color="auto"/>
              <w:right w:val="single" w:sz="4" w:space="0" w:color="auto"/>
            </w:tcBorders>
            <w:hideMark/>
          </w:tcPr>
          <w:p w14:paraId="6F8F9AA0" w14:textId="77777777" w:rsidR="00FA0E1B" w:rsidRPr="00E2151B" w:rsidRDefault="00FA0E1B" w:rsidP="00FA0E1B">
            <w:pPr>
              <w:tabs>
                <w:tab w:val="left" w:pos="5580"/>
              </w:tabs>
              <w:rPr>
                <w:rFonts w:ascii="Times New Roman" w:hAnsi="Times New Roman" w:cs="Times New Roman"/>
                <w:sz w:val="28"/>
                <w:szCs w:val="28"/>
                <w:vertAlign w:val="superscript"/>
              </w:rPr>
            </w:pPr>
            <w:r w:rsidRPr="00E2151B">
              <w:rPr>
                <w:rFonts w:ascii="Times New Roman" w:hAnsi="Times New Roman" w:cs="Times New Roman"/>
                <w:sz w:val="28"/>
                <w:szCs w:val="28"/>
              </w:rPr>
              <w:t xml:space="preserve">Luni: </w:t>
            </w:r>
            <w:r w:rsidR="00016879">
              <w:rPr>
                <w:rFonts w:ascii="Times New Roman" w:hAnsi="Times New Roman" w:cs="Times New Roman"/>
                <w:sz w:val="28"/>
                <w:szCs w:val="28"/>
              </w:rPr>
              <w:t>9</w:t>
            </w:r>
            <w:r w:rsidR="00016879" w:rsidRPr="00E2151B">
              <w:rPr>
                <w:rFonts w:ascii="Times New Roman" w:hAnsi="Times New Roman" w:cs="Times New Roman"/>
                <w:sz w:val="28"/>
                <w:szCs w:val="28"/>
                <w:vertAlign w:val="superscript"/>
              </w:rPr>
              <w:t>30</w:t>
            </w:r>
            <w:r w:rsidR="00016879">
              <w:rPr>
                <w:rFonts w:ascii="Times New Roman" w:hAnsi="Times New Roman" w:cs="Times New Roman"/>
                <w:sz w:val="28"/>
                <w:szCs w:val="28"/>
                <w:vertAlign w:val="superscript"/>
              </w:rPr>
              <w:t xml:space="preserve"> </w:t>
            </w:r>
            <w:r w:rsidRPr="00E2151B">
              <w:rPr>
                <w:rFonts w:ascii="Times New Roman" w:hAnsi="Times New Roman" w:cs="Times New Roman"/>
                <w:sz w:val="28"/>
                <w:szCs w:val="28"/>
              </w:rPr>
              <w:t>-</w:t>
            </w:r>
            <w:r w:rsidR="00016879">
              <w:rPr>
                <w:rFonts w:ascii="Times New Roman" w:hAnsi="Times New Roman" w:cs="Times New Roman"/>
                <w:sz w:val="28"/>
                <w:szCs w:val="28"/>
              </w:rPr>
              <w:t xml:space="preserve"> </w:t>
            </w:r>
            <w:r w:rsidRPr="00E2151B">
              <w:rPr>
                <w:rFonts w:ascii="Times New Roman" w:hAnsi="Times New Roman" w:cs="Times New Roman"/>
                <w:sz w:val="28"/>
                <w:szCs w:val="28"/>
              </w:rPr>
              <w:t>18</w:t>
            </w:r>
            <w:r w:rsidRPr="00E2151B">
              <w:rPr>
                <w:rFonts w:ascii="Times New Roman" w:hAnsi="Times New Roman" w:cs="Times New Roman"/>
                <w:sz w:val="28"/>
                <w:szCs w:val="28"/>
                <w:vertAlign w:val="superscript"/>
              </w:rPr>
              <w:t>00</w:t>
            </w:r>
          </w:p>
          <w:p w14:paraId="732BE761"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Marţi: 8</w:t>
            </w:r>
            <w:r w:rsidRPr="00E2151B">
              <w:rPr>
                <w:rFonts w:ascii="Times New Roman" w:hAnsi="Times New Roman" w:cs="Times New Roman"/>
                <w:sz w:val="28"/>
                <w:szCs w:val="28"/>
                <w:vertAlign w:val="superscript"/>
              </w:rPr>
              <w:t>00</w:t>
            </w:r>
            <w:r w:rsidR="00016879">
              <w:rPr>
                <w:rFonts w:ascii="Times New Roman" w:hAnsi="Times New Roman" w:cs="Times New Roman"/>
                <w:sz w:val="28"/>
                <w:szCs w:val="28"/>
                <w:vertAlign w:val="superscript"/>
              </w:rPr>
              <w:t xml:space="preserve"> </w:t>
            </w:r>
            <w:r w:rsidRPr="00E2151B">
              <w:rPr>
                <w:rFonts w:ascii="Times New Roman" w:hAnsi="Times New Roman" w:cs="Times New Roman"/>
                <w:sz w:val="28"/>
                <w:szCs w:val="28"/>
              </w:rPr>
              <w:t>-</w:t>
            </w:r>
            <w:r w:rsidR="00016879">
              <w:rPr>
                <w:rFonts w:ascii="Times New Roman" w:hAnsi="Times New Roman" w:cs="Times New Roman"/>
                <w:sz w:val="28"/>
                <w:szCs w:val="28"/>
              </w:rPr>
              <w:t xml:space="preserve"> </w:t>
            </w:r>
            <w:r w:rsidRPr="00E2151B">
              <w:rPr>
                <w:rFonts w:ascii="Times New Roman" w:hAnsi="Times New Roman" w:cs="Times New Roman"/>
                <w:sz w:val="28"/>
                <w:szCs w:val="28"/>
              </w:rPr>
              <w:t>16</w:t>
            </w:r>
            <w:r w:rsidRPr="00E2151B">
              <w:rPr>
                <w:rFonts w:ascii="Times New Roman" w:hAnsi="Times New Roman" w:cs="Times New Roman"/>
                <w:sz w:val="28"/>
                <w:szCs w:val="28"/>
                <w:vertAlign w:val="superscript"/>
              </w:rPr>
              <w:t>30</w:t>
            </w:r>
          </w:p>
          <w:p w14:paraId="76586CCB"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Miercuri: 8</w:t>
            </w:r>
            <w:r w:rsidRPr="00E2151B">
              <w:rPr>
                <w:rFonts w:ascii="Times New Roman" w:hAnsi="Times New Roman" w:cs="Times New Roman"/>
                <w:sz w:val="28"/>
                <w:szCs w:val="28"/>
                <w:vertAlign w:val="superscript"/>
              </w:rPr>
              <w:t xml:space="preserve">00 </w:t>
            </w:r>
            <w:r w:rsidR="00016879">
              <w:rPr>
                <w:rFonts w:ascii="Times New Roman" w:hAnsi="Times New Roman" w:cs="Times New Roman"/>
                <w:sz w:val="28"/>
                <w:szCs w:val="28"/>
                <w:vertAlign w:val="superscript"/>
              </w:rPr>
              <w:t xml:space="preserve"> </w:t>
            </w:r>
            <w:r w:rsidRPr="00E2151B">
              <w:rPr>
                <w:rFonts w:ascii="Times New Roman" w:hAnsi="Times New Roman" w:cs="Times New Roman"/>
                <w:sz w:val="28"/>
                <w:szCs w:val="28"/>
                <w:vertAlign w:val="superscript"/>
              </w:rPr>
              <w:t>-</w:t>
            </w:r>
            <w:r w:rsidR="00016879">
              <w:rPr>
                <w:rFonts w:ascii="Times New Roman" w:hAnsi="Times New Roman" w:cs="Times New Roman"/>
                <w:sz w:val="28"/>
                <w:szCs w:val="28"/>
                <w:vertAlign w:val="superscript"/>
              </w:rPr>
              <w:t xml:space="preserve"> </w:t>
            </w:r>
            <w:r w:rsidRPr="00E2151B">
              <w:rPr>
                <w:rFonts w:ascii="Times New Roman" w:hAnsi="Times New Roman" w:cs="Times New Roman"/>
                <w:sz w:val="28"/>
                <w:szCs w:val="28"/>
              </w:rPr>
              <w:t>16</w:t>
            </w:r>
            <w:r w:rsidRPr="00E2151B">
              <w:rPr>
                <w:rFonts w:ascii="Times New Roman" w:hAnsi="Times New Roman" w:cs="Times New Roman"/>
                <w:sz w:val="28"/>
                <w:szCs w:val="28"/>
                <w:vertAlign w:val="superscript"/>
              </w:rPr>
              <w:t>30</w:t>
            </w:r>
            <w:r w:rsidRPr="00E2151B">
              <w:rPr>
                <w:rFonts w:ascii="Times New Roman" w:hAnsi="Times New Roman" w:cs="Times New Roman"/>
                <w:sz w:val="28"/>
                <w:szCs w:val="28"/>
              </w:rPr>
              <w:t xml:space="preserve"> </w:t>
            </w:r>
          </w:p>
          <w:p w14:paraId="3952B1FD"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Joi: 8</w:t>
            </w:r>
            <w:r w:rsidRPr="00E2151B">
              <w:rPr>
                <w:rFonts w:ascii="Times New Roman" w:hAnsi="Times New Roman" w:cs="Times New Roman"/>
                <w:sz w:val="28"/>
                <w:szCs w:val="28"/>
                <w:vertAlign w:val="superscript"/>
              </w:rPr>
              <w:t>00</w:t>
            </w:r>
            <w:r w:rsidR="00016879">
              <w:rPr>
                <w:rFonts w:ascii="Times New Roman" w:hAnsi="Times New Roman" w:cs="Times New Roman"/>
                <w:sz w:val="28"/>
                <w:szCs w:val="28"/>
                <w:vertAlign w:val="superscript"/>
              </w:rPr>
              <w:t xml:space="preserve"> </w:t>
            </w:r>
            <w:r w:rsidRPr="00E2151B">
              <w:rPr>
                <w:rFonts w:ascii="Times New Roman" w:hAnsi="Times New Roman" w:cs="Times New Roman"/>
                <w:sz w:val="28"/>
                <w:szCs w:val="28"/>
              </w:rPr>
              <w:t>-</w:t>
            </w:r>
            <w:r w:rsidR="00016879">
              <w:rPr>
                <w:rFonts w:ascii="Times New Roman" w:hAnsi="Times New Roman" w:cs="Times New Roman"/>
                <w:sz w:val="28"/>
                <w:szCs w:val="28"/>
              </w:rPr>
              <w:t xml:space="preserve"> </w:t>
            </w:r>
            <w:r w:rsidRPr="00E2151B">
              <w:rPr>
                <w:rFonts w:ascii="Times New Roman" w:hAnsi="Times New Roman" w:cs="Times New Roman"/>
                <w:sz w:val="28"/>
                <w:szCs w:val="28"/>
              </w:rPr>
              <w:t>16</w:t>
            </w:r>
            <w:r w:rsidRPr="00E2151B">
              <w:rPr>
                <w:rFonts w:ascii="Times New Roman" w:hAnsi="Times New Roman" w:cs="Times New Roman"/>
                <w:sz w:val="28"/>
                <w:szCs w:val="28"/>
                <w:vertAlign w:val="superscript"/>
              </w:rPr>
              <w:t>30</w:t>
            </w:r>
          </w:p>
          <w:p w14:paraId="348315B2" w14:textId="77777777" w:rsidR="00FA0E1B" w:rsidRPr="00E2151B" w:rsidRDefault="00FA0E1B" w:rsidP="00FA0E1B">
            <w:pPr>
              <w:tabs>
                <w:tab w:val="left" w:pos="5580"/>
              </w:tabs>
              <w:rPr>
                <w:rFonts w:ascii="Times New Roman" w:hAnsi="Times New Roman" w:cs="Times New Roman"/>
                <w:sz w:val="28"/>
                <w:szCs w:val="28"/>
                <w:vertAlign w:val="superscript"/>
              </w:rPr>
            </w:pPr>
            <w:r w:rsidRPr="00E2151B">
              <w:rPr>
                <w:rFonts w:ascii="Times New Roman" w:hAnsi="Times New Roman" w:cs="Times New Roman"/>
                <w:sz w:val="28"/>
                <w:szCs w:val="28"/>
              </w:rPr>
              <w:t>Vineri: 8</w:t>
            </w:r>
            <w:r w:rsidRPr="00E2151B">
              <w:rPr>
                <w:rFonts w:ascii="Times New Roman" w:hAnsi="Times New Roman" w:cs="Times New Roman"/>
                <w:sz w:val="28"/>
                <w:szCs w:val="28"/>
                <w:vertAlign w:val="superscript"/>
              </w:rPr>
              <w:t>00</w:t>
            </w:r>
            <w:r w:rsidR="00016879">
              <w:rPr>
                <w:rFonts w:ascii="Times New Roman" w:hAnsi="Times New Roman" w:cs="Times New Roman"/>
                <w:sz w:val="28"/>
                <w:szCs w:val="28"/>
                <w:vertAlign w:val="superscript"/>
              </w:rPr>
              <w:t xml:space="preserve"> </w:t>
            </w:r>
            <w:r w:rsidRPr="00E2151B">
              <w:rPr>
                <w:rFonts w:ascii="Times New Roman" w:hAnsi="Times New Roman" w:cs="Times New Roman"/>
                <w:sz w:val="28"/>
                <w:szCs w:val="28"/>
              </w:rPr>
              <w:t>-</w:t>
            </w:r>
            <w:r w:rsidR="00016879">
              <w:rPr>
                <w:rFonts w:ascii="Times New Roman" w:hAnsi="Times New Roman" w:cs="Times New Roman"/>
                <w:sz w:val="28"/>
                <w:szCs w:val="28"/>
              </w:rPr>
              <w:t xml:space="preserve"> </w:t>
            </w:r>
            <w:r w:rsidRPr="00E2151B">
              <w:rPr>
                <w:rFonts w:ascii="Times New Roman" w:hAnsi="Times New Roman" w:cs="Times New Roman"/>
                <w:sz w:val="28"/>
                <w:szCs w:val="28"/>
              </w:rPr>
              <w:t>16</w:t>
            </w:r>
            <w:r w:rsidRPr="00E2151B">
              <w:rPr>
                <w:rFonts w:ascii="Times New Roman" w:hAnsi="Times New Roman" w:cs="Times New Roman"/>
                <w:sz w:val="28"/>
                <w:szCs w:val="28"/>
                <w:vertAlign w:val="superscript"/>
              </w:rPr>
              <w:t>30</w:t>
            </w:r>
          </w:p>
        </w:tc>
        <w:tc>
          <w:tcPr>
            <w:tcW w:w="1653" w:type="dxa"/>
            <w:tcBorders>
              <w:top w:val="single" w:sz="4" w:space="0" w:color="auto"/>
              <w:left w:val="single" w:sz="4" w:space="0" w:color="auto"/>
              <w:bottom w:val="single" w:sz="4" w:space="0" w:color="auto"/>
              <w:right w:val="single" w:sz="4" w:space="0" w:color="auto"/>
            </w:tcBorders>
            <w:hideMark/>
          </w:tcPr>
          <w:p w14:paraId="23E41EE3"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40</w:t>
            </w:r>
          </w:p>
        </w:tc>
        <w:tc>
          <w:tcPr>
            <w:tcW w:w="1418" w:type="dxa"/>
            <w:tcBorders>
              <w:top w:val="single" w:sz="4" w:space="0" w:color="auto"/>
              <w:left w:val="single" w:sz="4" w:space="0" w:color="auto"/>
              <w:bottom w:val="single" w:sz="4" w:space="0" w:color="auto"/>
              <w:right w:val="single" w:sz="4" w:space="0" w:color="auto"/>
            </w:tcBorders>
            <w:hideMark/>
          </w:tcPr>
          <w:p w14:paraId="0181C069"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42</w:t>
            </w:r>
          </w:p>
        </w:tc>
        <w:tc>
          <w:tcPr>
            <w:tcW w:w="1666" w:type="dxa"/>
            <w:tcBorders>
              <w:top w:val="single" w:sz="4" w:space="0" w:color="auto"/>
              <w:left w:val="single" w:sz="4" w:space="0" w:color="auto"/>
              <w:bottom w:val="single" w:sz="4" w:space="0" w:color="auto"/>
              <w:right w:val="single" w:sz="4" w:space="0" w:color="auto"/>
            </w:tcBorders>
            <w:hideMark/>
          </w:tcPr>
          <w:p w14:paraId="69BF3CBB"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7</w:t>
            </w:r>
          </w:p>
        </w:tc>
      </w:tr>
      <w:tr w:rsidR="00FA0E1B" w:rsidRPr="00E2151B" w14:paraId="0E8A9DEF" w14:textId="77777777" w:rsidTr="00FA0E1B">
        <w:tc>
          <w:tcPr>
            <w:tcW w:w="3117" w:type="dxa"/>
            <w:tcBorders>
              <w:top w:val="single" w:sz="4" w:space="0" w:color="auto"/>
              <w:left w:val="single" w:sz="4" w:space="0" w:color="auto"/>
              <w:bottom w:val="single" w:sz="4" w:space="0" w:color="auto"/>
              <w:right w:val="single" w:sz="4" w:space="0" w:color="auto"/>
            </w:tcBorders>
            <w:hideMark/>
          </w:tcPr>
          <w:p w14:paraId="07DCC20C"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 xml:space="preserve">Metodist </w:t>
            </w:r>
          </w:p>
        </w:tc>
        <w:tc>
          <w:tcPr>
            <w:tcW w:w="2565" w:type="dxa"/>
            <w:tcBorders>
              <w:top w:val="single" w:sz="4" w:space="0" w:color="auto"/>
              <w:left w:val="single" w:sz="4" w:space="0" w:color="auto"/>
              <w:bottom w:val="single" w:sz="4" w:space="0" w:color="auto"/>
              <w:right w:val="single" w:sz="4" w:space="0" w:color="auto"/>
            </w:tcBorders>
            <w:hideMark/>
          </w:tcPr>
          <w:p w14:paraId="3B0D0167" w14:textId="77777777" w:rsidR="00FA0E1B" w:rsidRPr="00E2151B" w:rsidRDefault="00FA0E1B" w:rsidP="00FA0E1B">
            <w:pPr>
              <w:tabs>
                <w:tab w:val="left" w:pos="5580"/>
              </w:tabs>
              <w:rPr>
                <w:rFonts w:ascii="Times New Roman" w:hAnsi="Times New Roman" w:cs="Times New Roman"/>
                <w:sz w:val="28"/>
                <w:szCs w:val="28"/>
                <w:vertAlign w:val="superscript"/>
              </w:rPr>
            </w:pPr>
            <w:r w:rsidRPr="00E2151B">
              <w:rPr>
                <w:rFonts w:ascii="Times New Roman" w:hAnsi="Times New Roman" w:cs="Times New Roman"/>
                <w:sz w:val="28"/>
                <w:szCs w:val="28"/>
              </w:rPr>
              <w:t>8</w:t>
            </w:r>
            <w:r w:rsidRPr="00E2151B">
              <w:rPr>
                <w:rFonts w:ascii="Times New Roman" w:hAnsi="Times New Roman" w:cs="Times New Roman"/>
                <w:sz w:val="28"/>
                <w:szCs w:val="28"/>
                <w:vertAlign w:val="superscript"/>
              </w:rPr>
              <w:t>00</w:t>
            </w:r>
            <w:r w:rsidRPr="00E2151B">
              <w:rPr>
                <w:rFonts w:ascii="Times New Roman" w:hAnsi="Times New Roman" w:cs="Times New Roman"/>
                <w:sz w:val="28"/>
                <w:szCs w:val="28"/>
              </w:rPr>
              <w:t xml:space="preserve"> - 1</w:t>
            </w:r>
            <w:r w:rsidR="00016879">
              <w:rPr>
                <w:rFonts w:ascii="Times New Roman" w:hAnsi="Times New Roman" w:cs="Times New Roman"/>
                <w:sz w:val="28"/>
                <w:szCs w:val="28"/>
              </w:rPr>
              <w:t>5</w:t>
            </w:r>
            <w:r w:rsidR="00016879" w:rsidRPr="00E2151B">
              <w:rPr>
                <w:rFonts w:ascii="Times New Roman" w:hAnsi="Times New Roman" w:cs="Times New Roman"/>
                <w:sz w:val="28"/>
                <w:szCs w:val="28"/>
                <w:vertAlign w:val="superscript"/>
              </w:rPr>
              <w:t>30</w:t>
            </w:r>
          </w:p>
          <w:p w14:paraId="7CFBAB59" w14:textId="77777777" w:rsidR="00016879" w:rsidRDefault="00016879" w:rsidP="00016879">
            <w:pPr>
              <w:pStyle w:val="20"/>
              <w:shd w:val="clear" w:color="auto" w:fill="auto"/>
              <w:tabs>
                <w:tab w:val="left" w:pos="3589"/>
                <w:tab w:val="left" w:pos="6141"/>
              </w:tabs>
              <w:spacing w:before="0" w:line="240" w:lineRule="auto"/>
              <w:jc w:val="left"/>
            </w:pPr>
            <w:r>
              <w:t xml:space="preserve">  7</w:t>
            </w:r>
            <w:r w:rsidRPr="00E2151B">
              <w:rPr>
                <w:vertAlign w:val="superscript"/>
              </w:rPr>
              <w:t>30</w:t>
            </w:r>
            <w:r>
              <w:t xml:space="preserve"> - 11</w:t>
            </w:r>
            <w:r w:rsidRPr="00E2151B">
              <w:rPr>
                <w:vertAlign w:val="superscript"/>
              </w:rPr>
              <w:t>00</w:t>
            </w:r>
            <w:r>
              <w:t xml:space="preserve">        </w:t>
            </w:r>
          </w:p>
          <w:p w14:paraId="611AF168" w14:textId="1EA1095E" w:rsidR="00FA0E1B" w:rsidRPr="008E124A" w:rsidRDefault="00016879" w:rsidP="008E124A">
            <w:pPr>
              <w:pStyle w:val="20"/>
              <w:shd w:val="clear" w:color="auto" w:fill="auto"/>
              <w:tabs>
                <w:tab w:val="left" w:pos="3589"/>
                <w:tab w:val="left" w:pos="6141"/>
              </w:tabs>
              <w:spacing w:before="0" w:line="240" w:lineRule="auto"/>
              <w:jc w:val="left"/>
            </w:pPr>
            <w:r>
              <w:t xml:space="preserve">  14</w:t>
            </w:r>
            <w:r w:rsidRPr="00E2151B">
              <w:rPr>
                <w:vertAlign w:val="superscript"/>
              </w:rPr>
              <w:t>30</w:t>
            </w:r>
            <w:r>
              <w:t xml:space="preserve"> - 18</w:t>
            </w:r>
            <w:r w:rsidRPr="00E2151B">
              <w:rPr>
                <w:vertAlign w:val="superscript"/>
              </w:rPr>
              <w:t>00</w:t>
            </w:r>
            <w:r w:rsidR="008E124A">
              <w:t xml:space="preserve"> </w:t>
            </w:r>
          </w:p>
        </w:tc>
        <w:tc>
          <w:tcPr>
            <w:tcW w:w="1653" w:type="dxa"/>
            <w:tcBorders>
              <w:top w:val="single" w:sz="4" w:space="0" w:color="auto"/>
              <w:left w:val="single" w:sz="4" w:space="0" w:color="auto"/>
              <w:bottom w:val="single" w:sz="4" w:space="0" w:color="auto"/>
              <w:right w:val="single" w:sz="4" w:space="0" w:color="auto"/>
            </w:tcBorders>
            <w:hideMark/>
          </w:tcPr>
          <w:p w14:paraId="61AC186B"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35</w:t>
            </w:r>
          </w:p>
        </w:tc>
        <w:tc>
          <w:tcPr>
            <w:tcW w:w="1418" w:type="dxa"/>
            <w:tcBorders>
              <w:top w:val="single" w:sz="4" w:space="0" w:color="auto"/>
              <w:left w:val="single" w:sz="4" w:space="0" w:color="auto"/>
              <w:bottom w:val="single" w:sz="4" w:space="0" w:color="auto"/>
              <w:right w:val="single" w:sz="4" w:space="0" w:color="auto"/>
            </w:tcBorders>
            <w:hideMark/>
          </w:tcPr>
          <w:p w14:paraId="2231A175"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42</w:t>
            </w:r>
          </w:p>
        </w:tc>
        <w:tc>
          <w:tcPr>
            <w:tcW w:w="1666" w:type="dxa"/>
            <w:tcBorders>
              <w:top w:val="single" w:sz="4" w:space="0" w:color="auto"/>
              <w:left w:val="single" w:sz="4" w:space="0" w:color="auto"/>
              <w:bottom w:val="single" w:sz="4" w:space="0" w:color="auto"/>
              <w:right w:val="single" w:sz="4" w:space="0" w:color="auto"/>
            </w:tcBorders>
            <w:hideMark/>
          </w:tcPr>
          <w:p w14:paraId="650BBE26"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7</w:t>
            </w:r>
          </w:p>
        </w:tc>
      </w:tr>
      <w:tr w:rsidR="00FA0E1B" w:rsidRPr="00E2151B" w14:paraId="2A6E8992" w14:textId="77777777" w:rsidTr="00FA0E1B">
        <w:tc>
          <w:tcPr>
            <w:tcW w:w="3117" w:type="dxa"/>
            <w:tcBorders>
              <w:top w:val="single" w:sz="4" w:space="0" w:color="auto"/>
              <w:left w:val="single" w:sz="4" w:space="0" w:color="auto"/>
              <w:bottom w:val="single" w:sz="4" w:space="0" w:color="auto"/>
              <w:right w:val="single" w:sz="4" w:space="0" w:color="auto"/>
            </w:tcBorders>
            <w:hideMark/>
          </w:tcPr>
          <w:p w14:paraId="76D9A367"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Educatori</w:t>
            </w:r>
          </w:p>
        </w:tc>
        <w:tc>
          <w:tcPr>
            <w:tcW w:w="2565" w:type="dxa"/>
            <w:tcBorders>
              <w:top w:val="single" w:sz="4" w:space="0" w:color="auto"/>
              <w:left w:val="single" w:sz="4" w:space="0" w:color="auto"/>
              <w:bottom w:val="single" w:sz="4" w:space="0" w:color="auto"/>
              <w:right w:val="single" w:sz="4" w:space="0" w:color="auto"/>
            </w:tcBorders>
            <w:hideMark/>
          </w:tcPr>
          <w:p w14:paraId="165E8E7F" w14:textId="1740657A"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7</w:t>
            </w:r>
            <w:r w:rsidRPr="00E2151B">
              <w:rPr>
                <w:rFonts w:ascii="Times New Roman" w:hAnsi="Times New Roman" w:cs="Times New Roman"/>
                <w:sz w:val="28"/>
                <w:szCs w:val="28"/>
                <w:vertAlign w:val="superscript"/>
              </w:rPr>
              <w:t>30</w:t>
            </w:r>
            <w:r w:rsidRPr="00E2151B">
              <w:rPr>
                <w:rFonts w:ascii="Times New Roman" w:hAnsi="Times New Roman" w:cs="Times New Roman"/>
                <w:sz w:val="28"/>
                <w:szCs w:val="28"/>
              </w:rPr>
              <w:t xml:space="preserve"> </w:t>
            </w:r>
            <w:r w:rsidR="00DA50DD">
              <w:rPr>
                <w:rFonts w:ascii="Times New Roman" w:hAnsi="Times New Roman" w:cs="Times New Roman"/>
                <w:sz w:val="28"/>
                <w:szCs w:val="28"/>
              </w:rPr>
              <w:t xml:space="preserve"> -</w:t>
            </w:r>
            <w:r w:rsidRPr="00E2151B">
              <w:rPr>
                <w:rFonts w:ascii="Times New Roman" w:hAnsi="Times New Roman" w:cs="Times New Roman"/>
                <w:sz w:val="28"/>
                <w:szCs w:val="28"/>
              </w:rPr>
              <w:t xml:space="preserve"> 14</w:t>
            </w:r>
            <w:r w:rsidR="008E124A">
              <w:rPr>
                <w:rFonts w:ascii="Times New Roman" w:hAnsi="Times New Roman" w:cs="Times New Roman"/>
                <w:sz w:val="28"/>
                <w:szCs w:val="28"/>
                <w:vertAlign w:val="superscript"/>
              </w:rPr>
              <w:t>0</w:t>
            </w:r>
            <w:r w:rsidRPr="00E2151B">
              <w:rPr>
                <w:rFonts w:ascii="Times New Roman" w:hAnsi="Times New Roman" w:cs="Times New Roman"/>
                <w:sz w:val="28"/>
                <w:szCs w:val="28"/>
                <w:vertAlign w:val="superscript"/>
              </w:rPr>
              <w:t>0</w:t>
            </w:r>
          </w:p>
          <w:p w14:paraId="448D5D27" w14:textId="64B12001"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1</w:t>
            </w:r>
            <w:r w:rsidR="00294639">
              <w:rPr>
                <w:rFonts w:ascii="Times New Roman" w:hAnsi="Times New Roman" w:cs="Times New Roman"/>
                <w:sz w:val="28"/>
                <w:szCs w:val="28"/>
              </w:rPr>
              <w:t>2</w:t>
            </w:r>
            <w:r w:rsidRPr="00E2151B">
              <w:rPr>
                <w:rFonts w:ascii="Times New Roman" w:hAnsi="Times New Roman" w:cs="Times New Roman"/>
                <w:sz w:val="28"/>
                <w:szCs w:val="28"/>
                <w:vertAlign w:val="superscript"/>
              </w:rPr>
              <w:t>00</w:t>
            </w:r>
            <w:r w:rsidRPr="00E2151B">
              <w:rPr>
                <w:rFonts w:ascii="Times New Roman" w:hAnsi="Times New Roman" w:cs="Times New Roman"/>
                <w:sz w:val="28"/>
                <w:szCs w:val="28"/>
              </w:rPr>
              <w:t xml:space="preserve"> - 1</w:t>
            </w:r>
            <w:r w:rsidR="00294639">
              <w:rPr>
                <w:rFonts w:ascii="Times New Roman" w:hAnsi="Times New Roman" w:cs="Times New Roman"/>
                <w:sz w:val="28"/>
                <w:szCs w:val="28"/>
              </w:rPr>
              <w:t>9</w:t>
            </w:r>
            <w:r w:rsidRPr="00E2151B">
              <w:rPr>
                <w:rFonts w:ascii="Times New Roman" w:hAnsi="Times New Roman" w:cs="Times New Roman"/>
                <w:sz w:val="28"/>
                <w:szCs w:val="28"/>
                <w:vertAlign w:val="superscript"/>
              </w:rPr>
              <w:t>00</w:t>
            </w:r>
          </w:p>
        </w:tc>
        <w:tc>
          <w:tcPr>
            <w:tcW w:w="1653" w:type="dxa"/>
            <w:tcBorders>
              <w:top w:val="single" w:sz="4" w:space="0" w:color="auto"/>
              <w:left w:val="single" w:sz="4" w:space="0" w:color="auto"/>
              <w:bottom w:val="single" w:sz="4" w:space="0" w:color="auto"/>
              <w:right w:val="single" w:sz="4" w:space="0" w:color="auto"/>
            </w:tcBorders>
            <w:hideMark/>
          </w:tcPr>
          <w:p w14:paraId="7E3B71CA"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35</w:t>
            </w:r>
          </w:p>
        </w:tc>
        <w:tc>
          <w:tcPr>
            <w:tcW w:w="1418" w:type="dxa"/>
            <w:tcBorders>
              <w:top w:val="single" w:sz="4" w:space="0" w:color="auto"/>
              <w:left w:val="single" w:sz="4" w:space="0" w:color="auto"/>
              <w:bottom w:val="single" w:sz="4" w:space="0" w:color="auto"/>
              <w:right w:val="single" w:sz="4" w:space="0" w:color="auto"/>
            </w:tcBorders>
            <w:hideMark/>
          </w:tcPr>
          <w:p w14:paraId="49893D4E"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42</w:t>
            </w:r>
          </w:p>
        </w:tc>
        <w:tc>
          <w:tcPr>
            <w:tcW w:w="1666" w:type="dxa"/>
            <w:tcBorders>
              <w:top w:val="single" w:sz="4" w:space="0" w:color="auto"/>
              <w:left w:val="single" w:sz="4" w:space="0" w:color="auto"/>
              <w:bottom w:val="single" w:sz="4" w:space="0" w:color="auto"/>
              <w:right w:val="single" w:sz="4" w:space="0" w:color="auto"/>
            </w:tcBorders>
            <w:hideMark/>
          </w:tcPr>
          <w:p w14:paraId="3101BAF8"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7</w:t>
            </w:r>
          </w:p>
        </w:tc>
      </w:tr>
      <w:tr w:rsidR="00FA0E1B" w:rsidRPr="00E2151B" w14:paraId="2F3D031A" w14:textId="77777777" w:rsidTr="00FA0E1B">
        <w:tc>
          <w:tcPr>
            <w:tcW w:w="3117" w:type="dxa"/>
            <w:tcBorders>
              <w:top w:val="single" w:sz="4" w:space="0" w:color="auto"/>
              <w:left w:val="single" w:sz="4" w:space="0" w:color="auto"/>
              <w:bottom w:val="single" w:sz="4" w:space="0" w:color="auto"/>
              <w:right w:val="single" w:sz="4" w:space="0" w:color="auto"/>
            </w:tcBorders>
            <w:hideMark/>
          </w:tcPr>
          <w:p w14:paraId="6DA078D5"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Conducător muzical</w:t>
            </w:r>
          </w:p>
        </w:tc>
        <w:tc>
          <w:tcPr>
            <w:tcW w:w="2565" w:type="dxa"/>
            <w:tcBorders>
              <w:top w:val="single" w:sz="4" w:space="0" w:color="auto"/>
              <w:left w:val="single" w:sz="4" w:space="0" w:color="auto"/>
              <w:bottom w:val="single" w:sz="4" w:space="0" w:color="auto"/>
              <w:right w:val="single" w:sz="4" w:space="0" w:color="auto"/>
            </w:tcBorders>
            <w:hideMark/>
          </w:tcPr>
          <w:p w14:paraId="40487891" w14:textId="77777777" w:rsidR="00FA0E1B" w:rsidRPr="00E2151B" w:rsidRDefault="00FA0E1B" w:rsidP="00DA50DD">
            <w:pPr>
              <w:tabs>
                <w:tab w:val="left" w:pos="5580"/>
              </w:tabs>
              <w:rPr>
                <w:rFonts w:ascii="Times New Roman" w:hAnsi="Times New Roman" w:cs="Times New Roman"/>
                <w:sz w:val="28"/>
                <w:szCs w:val="28"/>
                <w:vertAlign w:val="superscript"/>
              </w:rPr>
            </w:pPr>
            <w:r w:rsidRPr="00E2151B">
              <w:rPr>
                <w:rFonts w:ascii="Times New Roman" w:hAnsi="Times New Roman" w:cs="Times New Roman"/>
                <w:sz w:val="28"/>
                <w:szCs w:val="28"/>
              </w:rPr>
              <w:t>7</w:t>
            </w:r>
            <w:r w:rsidRPr="00E2151B">
              <w:rPr>
                <w:rFonts w:ascii="Times New Roman" w:hAnsi="Times New Roman" w:cs="Times New Roman"/>
                <w:sz w:val="28"/>
                <w:szCs w:val="28"/>
                <w:vertAlign w:val="superscript"/>
              </w:rPr>
              <w:t>30</w:t>
            </w:r>
            <w:r w:rsidRPr="00E2151B">
              <w:rPr>
                <w:rFonts w:ascii="Times New Roman" w:hAnsi="Times New Roman" w:cs="Times New Roman"/>
                <w:sz w:val="28"/>
                <w:szCs w:val="28"/>
              </w:rPr>
              <w:t xml:space="preserve"> </w:t>
            </w:r>
            <w:r w:rsidR="00DA50DD">
              <w:rPr>
                <w:rFonts w:ascii="Times New Roman" w:hAnsi="Times New Roman" w:cs="Times New Roman"/>
                <w:sz w:val="28"/>
                <w:szCs w:val="28"/>
              </w:rPr>
              <w:t>-</w:t>
            </w:r>
            <w:r w:rsidRPr="00E2151B">
              <w:rPr>
                <w:rFonts w:ascii="Times New Roman" w:hAnsi="Times New Roman" w:cs="Times New Roman"/>
                <w:sz w:val="28"/>
                <w:szCs w:val="28"/>
              </w:rPr>
              <w:t xml:space="preserve"> 18</w:t>
            </w:r>
            <w:r w:rsidRPr="00E2151B">
              <w:rPr>
                <w:rFonts w:ascii="Times New Roman" w:hAnsi="Times New Roman" w:cs="Times New Roman"/>
                <w:sz w:val="28"/>
                <w:szCs w:val="28"/>
                <w:vertAlign w:val="superscript"/>
              </w:rPr>
              <w:t>00</w:t>
            </w:r>
          </w:p>
        </w:tc>
        <w:tc>
          <w:tcPr>
            <w:tcW w:w="1653" w:type="dxa"/>
            <w:tcBorders>
              <w:top w:val="single" w:sz="4" w:space="0" w:color="auto"/>
              <w:left w:val="single" w:sz="4" w:space="0" w:color="auto"/>
              <w:bottom w:val="single" w:sz="4" w:space="0" w:color="auto"/>
              <w:right w:val="single" w:sz="4" w:space="0" w:color="auto"/>
            </w:tcBorders>
            <w:hideMark/>
          </w:tcPr>
          <w:p w14:paraId="37462FD0" w14:textId="77777777" w:rsidR="00FA0E1B" w:rsidRPr="00E2151B" w:rsidRDefault="00FA0E1B" w:rsidP="00FA0E1B">
            <w:pPr>
              <w:tabs>
                <w:tab w:val="left" w:pos="5580"/>
              </w:tabs>
              <w:rPr>
                <w:rFonts w:ascii="Times New Roman" w:hAnsi="Times New Roman" w:cs="Times New Roman"/>
                <w:sz w:val="28"/>
                <w:szCs w:val="28"/>
              </w:rPr>
            </w:pPr>
            <w:r>
              <w:rPr>
                <w:rFonts w:ascii="Times New Roman" w:hAnsi="Times New Roman" w:cs="Times New Roman"/>
                <w:sz w:val="28"/>
                <w:szCs w:val="28"/>
              </w:rPr>
              <w:t>3</w:t>
            </w:r>
            <w:r w:rsidRPr="00E2151B">
              <w:rPr>
                <w:rFonts w:ascii="Times New Roman" w:hAnsi="Times New Roman" w:cs="Times New Roman"/>
                <w:sz w:val="28"/>
                <w:szCs w:val="28"/>
              </w:rPr>
              <w:t>5+</w:t>
            </w:r>
            <w:r>
              <w:rPr>
                <w:rFonts w:ascii="Times New Roman" w:hAnsi="Times New Roman" w:cs="Times New Roman"/>
                <w:sz w:val="28"/>
                <w:szCs w:val="28"/>
              </w:rPr>
              <w:t>17.30</w:t>
            </w:r>
          </w:p>
        </w:tc>
        <w:tc>
          <w:tcPr>
            <w:tcW w:w="1418" w:type="dxa"/>
            <w:tcBorders>
              <w:top w:val="single" w:sz="4" w:space="0" w:color="auto"/>
              <w:left w:val="single" w:sz="4" w:space="0" w:color="auto"/>
              <w:bottom w:val="single" w:sz="4" w:space="0" w:color="auto"/>
              <w:right w:val="single" w:sz="4" w:space="0" w:color="auto"/>
            </w:tcBorders>
            <w:hideMark/>
          </w:tcPr>
          <w:p w14:paraId="1AA50FF0"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42</w:t>
            </w:r>
          </w:p>
        </w:tc>
        <w:tc>
          <w:tcPr>
            <w:tcW w:w="1666" w:type="dxa"/>
            <w:tcBorders>
              <w:top w:val="single" w:sz="4" w:space="0" w:color="auto"/>
              <w:left w:val="single" w:sz="4" w:space="0" w:color="auto"/>
              <w:bottom w:val="single" w:sz="4" w:space="0" w:color="auto"/>
              <w:right w:val="single" w:sz="4" w:space="0" w:color="auto"/>
            </w:tcBorders>
            <w:hideMark/>
          </w:tcPr>
          <w:p w14:paraId="496127B4"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7</w:t>
            </w:r>
          </w:p>
        </w:tc>
      </w:tr>
      <w:tr w:rsidR="00FA0E1B" w:rsidRPr="00E2151B" w14:paraId="3043960C" w14:textId="77777777" w:rsidTr="00FA0E1B">
        <w:tc>
          <w:tcPr>
            <w:tcW w:w="3117" w:type="dxa"/>
            <w:tcBorders>
              <w:top w:val="single" w:sz="4" w:space="0" w:color="auto"/>
              <w:left w:val="single" w:sz="4" w:space="0" w:color="auto"/>
              <w:bottom w:val="single" w:sz="4" w:space="0" w:color="auto"/>
              <w:right w:val="single" w:sz="4" w:space="0" w:color="auto"/>
            </w:tcBorders>
            <w:hideMark/>
          </w:tcPr>
          <w:p w14:paraId="52ACC6B3"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Logoped</w:t>
            </w:r>
          </w:p>
        </w:tc>
        <w:tc>
          <w:tcPr>
            <w:tcW w:w="2565" w:type="dxa"/>
            <w:tcBorders>
              <w:top w:val="single" w:sz="4" w:space="0" w:color="auto"/>
              <w:left w:val="single" w:sz="4" w:space="0" w:color="auto"/>
              <w:bottom w:val="single" w:sz="4" w:space="0" w:color="auto"/>
              <w:right w:val="single" w:sz="4" w:space="0" w:color="auto"/>
            </w:tcBorders>
            <w:hideMark/>
          </w:tcPr>
          <w:p w14:paraId="494F9B17" w14:textId="77777777" w:rsidR="00FA0E1B" w:rsidRPr="00E2151B" w:rsidRDefault="00FA0E1B" w:rsidP="00FA0E1B">
            <w:pPr>
              <w:tabs>
                <w:tab w:val="left" w:pos="5580"/>
              </w:tabs>
              <w:rPr>
                <w:rFonts w:ascii="Times New Roman" w:hAnsi="Times New Roman" w:cs="Times New Roman"/>
                <w:sz w:val="28"/>
                <w:szCs w:val="28"/>
                <w:vertAlign w:val="superscript"/>
              </w:rPr>
            </w:pPr>
            <w:r w:rsidRPr="00E2151B">
              <w:rPr>
                <w:rFonts w:ascii="Times New Roman" w:hAnsi="Times New Roman" w:cs="Times New Roman"/>
                <w:sz w:val="28"/>
                <w:szCs w:val="28"/>
              </w:rPr>
              <w:t>8</w:t>
            </w:r>
            <w:r w:rsidRPr="00E2151B">
              <w:rPr>
                <w:rFonts w:ascii="Times New Roman" w:hAnsi="Times New Roman" w:cs="Times New Roman"/>
                <w:sz w:val="28"/>
                <w:szCs w:val="28"/>
                <w:vertAlign w:val="superscript"/>
              </w:rPr>
              <w:t>00</w:t>
            </w:r>
            <w:r w:rsidRPr="00E2151B">
              <w:rPr>
                <w:rFonts w:ascii="Times New Roman" w:hAnsi="Times New Roman" w:cs="Times New Roman"/>
                <w:sz w:val="28"/>
                <w:szCs w:val="28"/>
              </w:rPr>
              <w:t xml:space="preserve"> - 15</w:t>
            </w:r>
            <w:r w:rsidRPr="00E2151B">
              <w:rPr>
                <w:rFonts w:ascii="Times New Roman" w:hAnsi="Times New Roman" w:cs="Times New Roman"/>
                <w:sz w:val="28"/>
                <w:szCs w:val="28"/>
                <w:vertAlign w:val="superscript"/>
              </w:rPr>
              <w:t>30</w:t>
            </w:r>
          </w:p>
        </w:tc>
        <w:tc>
          <w:tcPr>
            <w:tcW w:w="1653" w:type="dxa"/>
            <w:tcBorders>
              <w:top w:val="single" w:sz="4" w:space="0" w:color="auto"/>
              <w:left w:val="single" w:sz="4" w:space="0" w:color="auto"/>
              <w:bottom w:val="single" w:sz="4" w:space="0" w:color="auto"/>
              <w:right w:val="single" w:sz="4" w:space="0" w:color="auto"/>
            </w:tcBorders>
          </w:tcPr>
          <w:p w14:paraId="0DFDA7F0" w14:textId="2F38BD77" w:rsidR="00FA0E1B" w:rsidRPr="00E2151B" w:rsidRDefault="00294639" w:rsidP="00FA0E1B">
            <w:pPr>
              <w:tabs>
                <w:tab w:val="left" w:pos="5580"/>
              </w:tabs>
              <w:rPr>
                <w:rFonts w:ascii="Times New Roman" w:hAnsi="Times New Roman" w:cs="Times New Roman"/>
                <w:sz w:val="28"/>
                <w:szCs w:val="28"/>
              </w:rPr>
            </w:pPr>
            <w:r>
              <w:rPr>
                <w:rFonts w:ascii="Times New Roman" w:hAnsi="Times New Roman" w:cs="Times New Roman"/>
                <w:sz w:val="28"/>
                <w:szCs w:val="28"/>
              </w:rPr>
              <w:t>35</w:t>
            </w:r>
          </w:p>
        </w:tc>
        <w:tc>
          <w:tcPr>
            <w:tcW w:w="1418" w:type="dxa"/>
            <w:tcBorders>
              <w:top w:val="single" w:sz="4" w:space="0" w:color="auto"/>
              <w:left w:val="single" w:sz="4" w:space="0" w:color="auto"/>
              <w:bottom w:val="single" w:sz="4" w:space="0" w:color="auto"/>
              <w:right w:val="single" w:sz="4" w:space="0" w:color="auto"/>
            </w:tcBorders>
          </w:tcPr>
          <w:p w14:paraId="572048D9" w14:textId="7BE5CBFC" w:rsidR="00FA0E1B" w:rsidRPr="00E2151B" w:rsidRDefault="00294639" w:rsidP="00FA0E1B">
            <w:pPr>
              <w:tabs>
                <w:tab w:val="left" w:pos="5580"/>
              </w:tabs>
              <w:rPr>
                <w:rFonts w:ascii="Times New Roman" w:hAnsi="Times New Roman" w:cs="Times New Roman"/>
                <w:sz w:val="28"/>
                <w:szCs w:val="28"/>
              </w:rPr>
            </w:pPr>
            <w:r>
              <w:rPr>
                <w:rFonts w:ascii="Times New Roman" w:hAnsi="Times New Roman" w:cs="Times New Roman"/>
                <w:sz w:val="28"/>
                <w:szCs w:val="28"/>
              </w:rPr>
              <w:t>42</w:t>
            </w:r>
          </w:p>
        </w:tc>
        <w:tc>
          <w:tcPr>
            <w:tcW w:w="1666" w:type="dxa"/>
            <w:tcBorders>
              <w:top w:val="single" w:sz="4" w:space="0" w:color="auto"/>
              <w:left w:val="single" w:sz="4" w:space="0" w:color="auto"/>
              <w:bottom w:val="single" w:sz="4" w:space="0" w:color="auto"/>
              <w:right w:val="single" w:sz="4" w:space="0" w:color="auto"/>
            </w:tcBorders>
          </w:tcPr>
          <w:p w14:paraId="0C97A28C" w14:textId="39CF8659" w:rsidR="00FA0E1B" w:rsidRPr="00E2151B" w:rsidRDefault="00294639" w:rsidP="00FA0E1B">
            <w:pPr>
              <w:tabs>
                <w:tab w:val="left" w:pos="5580"/>
              </w:tabs>
              <w:rPr>
                <w:rFonts w:ascii="Times New Roman" w:hAnsi="Times New Roman" w:cs="Times New Roman"/>
                <w:sz w:val="28"/>
                <w:szCs w:val="28"/>
              </w:rPr>
            </w:pPr>
            <w:r>
              <w:rPr>
                <w:rFonts w:ascii="Times New Roman" w:hAnsi="Times New Roman" w:cs="Times New Roman"/>
                <w:sz w:val="28"/>
                <w:szCs w:val="28"/>
              </w:rPr>
              <w:t>7</w:t>
            </w:r>
          </w:p>
        </w:tc>
      </w:tr>
      <w:tr w:rsidR="00FA0E1B" w:rsidRPr="00E2151B" w14:paraId="7DDA5782" w14:textId="77777777" w:rsidTr="00FA0E1B">
        <w:trPr>
          <w:trHeight w:val="285"/>
        </w:trPr>
        <w:tc>
          <w:tcPr>
            <w:tcW w:w="3117" w:type="dxa"/>
            <w:tcBorders>
              <w:top w:val="single" w:sz="4" w:space="0" w:color="auto"/>
              <w:left w:val="single" w:sz="4" w:space="0" w:color="auto"/>
              <w:bottom w:val="single" w:sz="4" w:space="0" w:color="auto"/>
              <w:right w:val="single" w:sz="4" w:space="0" w:color="auto"/>
            </w:tcBorders>
            <w:hideMark/>
          </w:tcPr>
          <w:p w14:paraId="2BE02540"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 xml:space="preserve">Şef de gospodărie </w:t>
            </w:r>
          </w:p>
          <w:p w14:paraId="5101C863" w14:textId="77777777" w:rsidR="00FA0E1B" w:rsidRPr="00E2151B" w:rsidRDefault="00DA50DD" w:rsidP="00FA0E1B">
            <w:pPr>
              <w:tabs>
                <w:tab w:val="left" w:pos="5580"/>
              </w:tabs>
              <w:rPr>
                <w:rFonts w:ascii="Times New Roman" w:hAnsi="Times New Roman" w:cs="Times New Roman"/>
                <w:sz w:val="28"/>
                <w:szCs w:val="28"/>
              </w:rPr>
            </w:pPr>
            <w:r>
              <w:rPr>
                <w:rFonts w:ascii="Times New Roman" w:hAnsi="Times New Roman" w:cs="Times New Roman"/>
                <w:sz w:val="28"/>
                <w:szCs w:val="28"/>
              </w:rPr>
              <w:t xml:space="preserve"> </w:t>
            </w:r>
          </w:p>
        </w:tc>
        <w:tc>
          <w:tcPr>
            <w:tcW w:w="2565" w:type="dxa"/>
            <w:tcBorders>
              <w:top w:val="single" w:sz="4" w:space="0" w:color="auto"/>
              <w:left w:val="single" w:sz="4" w:space="0" w:color="auto"/>
              <w:bottom w:val="single" w:sz="4" w:space="0" w:color="auto"/>
              <w:right w:val="single" w:sz="4" w:space="0" w:color="auto"/>
            </w:tcBorders>
          </w:tcPr>
          <w:p w14:paraId="360B2B70" w14:textId="1C81BE8E" w:rsidR="00FA0E1B" w:rsidRPr="00E2151B" w:rsidRDefault="00DA50DD" w:rsidP="00FA0E1B">
            <w:pPr>
              <w:tabs>
                <w:tab w:val="left" w:pos="5580"/>
              </w:tabs>
              <w:rPr>
                <w:rFonts w:ascii="Times New Roman" w:hAnsi="Times New Roman" w:cs="Times New Roman"/>
                <w:sz w:val="28"/>
                <w:szCs w:val="28"/>
                <w:vertAlign w:val="superscript"/>
              </w:rPr>
            </w:pPr>
            <w:r>
              <w:rPr>
                <w:rFonts w:ascii="Times New Roman" w:hAnsi="Times New Roman" w:cs="Times New Roman"/>
                <w:sz w:val="28"/>
                <w:szCs w:val="28"/>
              </w:rPr>
              <w:t>9</w:t>
            </w:r>
            <w:r w:rsidR="00FA0E1B" w:rsidRPr="00E2151B">
              <w:rPr>
                <w:rFonts w:ascii="Times New Roman" w:hAnsi="Times New Roman" w:cs="Times New Roman"/>
                <w:sz w:val="28"/>
                <w:szCs w:val="28"/>
                <w:vertAlign w:val="superscript"/>
              </w:rPr>
              <w:t>00</w:t>
            </w:r>
            <w:r w:rsidR="00FA0E1B" w:rsidRPr="00E2151B">
              <w:rPr>
                <w:rFonts w:ascii="Times New Roman" w:hAnsi="Times New Roman" w:cs="Times New Roman"/>
                <w:sz w:val="28"/>
                <w:szCs w:val="28"/>
              </w:rPr>
              <w:t xml:space="preserve"> </w:t>
            </w:r>
            <w:r>
              <w:rPr>
                <w:rFonts w:ascii="Times New Roman" w:hAnsi="Times New Roman" w:cs="Times New Roman"/>
                <w:sz w:val="28"/>
                <w:szCs w:val="28"/>
              </w:rPr>
              <w:t>-</w:t>
            </w:r>
            <w:r w:rsidR="00FA0E1B" w:rsidRPr="00E2151B">
              <w:rPr>
                <w:rFonts w:ascii="Times New Roman" w:hAnsi="Times New Roman" w:cs="Times New Roman"/>
                <w:sz w:val="28"/>
                <w:szCs w:val="28"/>
              </w:rPr>
              <w:t xml:space="preserve"> 1</w:t>
            </w:r>
            <w:r>
              <w:rPr>
                <w:rFonts w:ascii="Times New Roman" w:hAnsi="Times New Roman" w:cs="Times New Roman"/>
                <w:sz w:val="28"/>
                <w:szCs w:val="28"/>
              </w:rPr>
              <w:t>7</w:t>
            </w:r>
            <w:r w:rsidRPr="00E2151B">
              <w:rPr>
                <w:rFonts w:ascii="Times New Roman" w:hAnsi="Times New Roman" w:cs="Times New Roman"/>
                <w:sz w:val="28"/>
                <w:szCs w:val="28"/>
                <w:vertAlign w:val="superscript"/>
              </w:rPr>
              <w:t>30</w:t>
            </w:r>
          </w:p>
        </w:tc>
        <w:tc>
          <w:tcPr>
            <w:tcW w:w="1653" w:type="dxa"/>
            <w:tcBorders>
              <w:top w:val="single" w:sz="4" w:space="0" w:color="auto"/>
              <w:left w:val="single" w:sz="4" w:space="0" w:color="auto"/>
              <w:bottom w:val="single" w:sz="4" w:space="0" w:color="auto"/>
              <w:right w:val="single" w:sz="4" w:space="0" w:color="auto"/>
            </w:tcBorders>
            <w:hideMark/>
          </w:tcPr>
          <w:p w14:paraId="658E2880"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40</w:t>
            </w:r>
          </w:p>
        </w:tc>
        <w:tc>
          <w:tcPr>
            <w:tcW w:w="1418" w:type="dxa"/>
            <w:tcBorders>
              <w:top w:val="single" w:sz="4" w:space="0" w:color="auto"/>
              <w:left w:val="single" w:sz="4" w:space="0" w:color="auto"/>
              <w:bottom w:val="single" w:sz="4" w:space="0" w:color="auto"/>
              <w:right w:val="single" w:sz="4" w:space="0" w:color="auto"/>
            </w:tcBorders>
            <w:hideMark/>
          </w:tcPr>
          <w:p w14:paraId="19B494EA"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28</w:t>
            </w:r>
          </w:p>
        </w:tc>
        <w:tc>
          <w:tcPr>
            <w:tcW w:w="1666" w:type="dxa"/>
            <w:tcBorders>
              <w:top w:val="single" w:sz="4" w:space="0" w:color="auto"/>
              <w:left w:val="single" w:sz="4" w:space="0" w:color="auto"/>
              <w:bottom w:val="single" w:sz="4" w:space="0" w:color="auto"/>
              <w:right w:val="single" w:sz="4" w:space="0" w:color="auto"/>
            </w:tcBorders>
            <w:hideMark/>
          </w:tcPr>
          <w:p w14:paraId="3FC18364"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7</w:t>
            </w:r>
          </w:p>
        </w:tc>
      </w:tr>
      <w:tr w:rsidR="00FA0E1B" w:rsidRPr="00E2151B" w14:paraId="18C532CF" w14:textId="77777777" w:rsidTr="00FA0E1B">
        <w:trPr>
          <w:trHeight w:val="360"/>
        </w:trPr>
        <w:tc>
          <w:tcPr>
            <w:tcW w:w="3117" w:type="dxa"/>
            <w:tcBorders>
              <w:top w:val="single" w:sz="4" w:space="0" w:color="auto"/>
              <w:left w:val="single" w:sz="4" w:space="0" w:color="auto"/>
              <w:bottom w:val="single" w:sz="4" w:space="0" w:color="auto"/>
              <w:right w:val="single" w:sz="4" w:space="0" w:color="auto"/>
            </w:tcBorders>
            <w:hideMark/>
          </w:tcPr>
          <w:p w14:paraId="3C5C21AB"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 xml:space="preserve"> Magazioner</w:t>
            </w:r>
          </w:p>
        </w:tc>
        <w:tc>
          <w:tcPr>
            <w:tcW w:w="2565" w:type="dxa"/>
            <w:tcBorders>
              <w:top w:val="single" w:sz="4" w:space="0" w:color="auto"/>
              <w:left w:val="single" w:sz="4" w:space="0" w:color="auto"/>
              <w:bottom w:val="single" w:sz="4" w:space="0" w:color="auto"/>
              <w:right w:val="single" w:sz="4" w:space="0" w:color="auto"/>
            </w:tcBorders>
          </w:tcPr>
          <w:p w14:paraId="36084AB6" w14:textId="5436D323" w:rsidR="00FA0E1B" w:rsidRPr="00603483"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8</w:t>
            </w:r>
            <w:r w:rsidRPr="00E2151B">
              <w:rPr>
                <w:rFonts w:ascii="Times New Roman" w:hAnsi="Times New Roman" w:cs="Times New Roman"/>
                <w:sz w:val="28"/>
                <w:szCs w:val="28"/>
                <w:vertAlign w:val="superscript"/>
              </w:rPr>
              <w:t>00-</w:t>
            </w:r>
            <w:r w:rsidRPr="00E2151B">
              <w:rPr>
                <w:rFonts w:ascii="Times New Roman" w:hAnsi="Times New Roman" w:cs="Times New Roman"/>
                <w:sz w:val="28"/>
                <w:szCs w:val="28"/>
              </w:rPr>
              <w:t>1</w:t>
            </w:r>
            <w:r w:rsidR="00DA50DD">
              <w:rPr>
                <w:rFonts w:ascii="Times New Roman" w:hAnsi="Times New Roman" w:cs="Times New Roman"/>
                <w:sz w:val="28"/>
                <w:szCs w:val="28"/>
              </w:rPr>
              <w:t>6</w:t>
            </w:r>
            <w:r w:rsidR="00DA50DD" w:rsidRPr="00E2151B">
              <w:rPr>
                <w:rFonts w:ascii="Times New Roman" w:hAnsi="Times New Roman" w:cs="Times New Roman"/>
                <w:sz w:val="28"/>
                <w:szCs w:val="28"/>
                <w:vertAlign w:val="superscript"/>
              </w:rPr>
              <w:t>30</w:t>
            </w:r>
            <w:r w:rsidRPr="00E2151B">
              <w:rPr>
                <w:rFonts w:ascii="Times New Roman" w:hAnsi="Times New Roman" w:cs="Times New Roman"/>
                <w:sz w:val="28"/>
                <w:szCs w:val="28"/>
              </w:rPr>
              <w:t xml:space="preserve"> </w:t>
            </w:r>
          </w:p>
        </w:tc>
        <w:tc>
          <w:tcPr>
            <w:tcW w:w="1653" w:type="dxa"/>
            <w:tcBorders>
              <w:top w:val="single" w:sz="4" w:space="0" w:color="auto"/>
              <w:left w:val="single" w:sz="4" w:space="0" w:color="auto"/>
              <w:bottom w:val="single" w:sz="4" w:space="0" w:color="auto"/>
              <w:right w:val="single" w:sz="4" w:space="0" w:color="auto"/>
            </w:tcBorders>
            <w:hideMark/>
          </w:tcPr>
          <w:p w14:paraId="7727040D"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40</w:t>
            </w:r>
          </w:p>
        </w:tc>
        <w:tc>
          <w:tcPr>
            <w:tcW w:w="1418" w:type="dxa"/>
            <w:tcBorders>
              <w:top w:val="single" w:sz="4" w:space="0" w:color="auto"/>
              <w:left w:val="single" w:sz="4" w:space="0" w:color="auto"/>
              <w:bottom w:val="single" w:sz="4" w:space="0" w:color="auto"/>
              <w:right w:val="single" w:sz="4" w:space="0" w:color="auto"/>
            </w:tcBorders>
            <w:hideMark/>
          </w:tcPr>
          <w:p w14:paraId="2ED3620E"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28</w:t>
            </w:r>
          </w:p>
        </w:tc>
        <w:tc>
          <w:tcPr>
            <w:tcW w:w="1666" w:type="dxa"/>
            <w:tcBorders>
              <w:top w:val="single" w:sz="4" w:space="0" w:color="auto"/>
              <w:left w:val="single" w:sz="4" w:space="0" w:color="auto"/>
              <w:bottom w:val="single" w:sz="4" w:space="0" w:color="auto"/>
              <w:right w:val="single" w:sz="4" w:space="0" w:color="auto"/>
            </w:tcBorders>
            <w:hideMark/>
          </w:tcPr>
          <w:p w14:paraId="7E658C52"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7</w:t>
            </w:r>
          </w:p>
        </w:tc>
      </w:tr>
      <w:tr w:rsidR="00FA0E1B" w:rsidRPr="00E2151B" w14:paraId="3290FE47" w14:textId="77777777" w:rsidTr="00FA0E1B">
        <w:tc>
          <w:tcPr>
            <w:tcW w:w="3117" w:type="dxa"/>
            <w:tcBorders>
              <w:top w:val="single" w:sz="4" w:space="0" w:color="auto"/>
              <w:left w:val="single" w:sz="4" w:space="0" w:color="auto"/>
              <w:bottom w:val="single" w:sz="4" w:space="0" w:color="auto"/>
              <w:right w:val="single" w:sz="4" w:space="0" w:color="auto"/>
            </w:tcBorders>
            <w:hideMark/>
          </w:tcPr>
          <w:p w14:paraId="603ADCFB"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Asistentă medicală</w:t>
            </w:r>
          </w:p>
        </w:tc>
        <w:tc>
          <w:tcPr>
            <w:tcW w:w="2565" w:type="dxa"/>
            <w:tcBorders>
              <w:top w:val="single" w:sz="4" w:space="0" w:color="auto"/>
              <w:left w:val="single" w:sz="4" w:space="0" w:color="auto"/>
              <w:bottom w:val="single" w:sz="4" w:space="0" w:color="auto"/>
              <w:right w:val="single" w:sz="4" w:space="0" w:color="auto"/>
            </w:tcBorders>
            <w:hideMark/>
          </w:tcPr>
          <w:p w14:paraId="4D3C6259" w14:textId="49CDFF5D" w:rsidR="00FA0E1B" w:rsidRPr="00E2151B" w:rsidRDefault="00DA50DD" w:rsidP="00DA50DD">
            <w:pPr>
              <w:tabs>
                <w:tab w:val="left" w:pos="5580"/>
              </w:tabs>
              <w:rPr>
                <w:rFonts w:ascii="Times New Roman" w:hAnsi="Times New Roman" w:cs="Times New Roman"/>
                <w:sz w:val="28"/>
                <w:szCs w:val="28"/>
              </w:rPr>
            </w:pPr>
            <w:r w:rsidRPr="00E2151B">
              <w:rPr>
                <w:rFonts w:ascii="Times New Roman" w:hAnsi="Times New Roman" w:cs="Times New Roman"/>
                <w:sz w:val="28"/>
                <w:szCs w:val="28"/>
              </w:rPr>
              <w:t>7</w:t>
            </w:r>
            <w:r w:rsidRPr="00E2151B">
              <w:rPr>
                <w:rFonts w:ascii="Times New Roman" w:hAnsi="Times New Roman" w:cs="Times New Roman"/>
                <w:sz w:val="28"/>
                <w:szCs w:val="28"/>
                <w:vertAlign w:val="superscript"/>
              </w:rPr>
              <w:t>30</w:t>
            </w:r>
            <w:r w:rsidRPr="00E2151B">
              <w:rPr>
                <w:rFonts w:ascii="Times New Roman" w:hAnsi="Times New Roman" w:cs="Times New Roman"/>
                <w:sz w:val="28"/>
                <w:szCs w:val="28"/>
              </w:rPr>
              <w:t xml:space="preserve"> </w:t>
            </w:r>
            <w:r>
              <w:rPr>
                <w:rFonts w:ascii="Times New Roman" w:hAnsi="Times New Roman" w:cs="Times New Roman"/>
                <w:sz w:val="28"/>
                <w:szCs w:val="28"/>
              </w:rPr>
              <w:t>-</w:t>
            </w:r>
            <w:r w:rsidRPr="00E2151B">
              <w:rPr>
                <w:rFonts w:ascii="Times New Roman" w:hAnsi="Times New Roman" w:cs="Times New Roman"/>
                <w:sz w:val="28"/>
                <w:szCs w:val="28"/>
              </w:rPr>
              <w:t xml:space="preserve"> 1</w:t>
            </w:r>
            <w:r w:rsidR="00294639">
              <w:rPr>
                <w:rFonts w:ascii="Times New Roman" w:hAnsi="Times New Roman" w:cs="Times New Roman"/>
                <w:sz w:val="28"/>
                <w:szCs w:val="28"/>
              </w:rPr>
              <w:t>5</w:t>
            </w:r>
            <w:r w:rsidR="00294639" w:rsidRPr="00294639">
              <w:rPr>
                <w:rFonts w:ascii="Times New Roman" w:hAnsi="Times New Roman" w:cs="Times New Roman"/>
                <w:sz w:val="28"/>
                <w:szCs w:val="28"/>
                <w:vertAlign w:val="superscript"/>
              </w:rPr>
              <w:t>3</w:t>
            </w:r>
            <w:r w:rsidRPr="00E2151B">
              <w:rPr>
                <w:rFonts w:ascii="Times New Roman" w:hAnsi="Times New Roman" w:cs="Times New Roman"/>
                <w:sz w:val="28"/>
                <w:szCs w:val="28"/>
                <w:vertAlign w:val="superscript"/>
              </w:rPr>
              <w:t>0</w:t>
            </w:r>
            <w:r>
              <w:rPr>
                <w:rFonts w:ascii="Times New Roman" w:hAnsi="Times New Roman" w:cs="Times New Roman"/>
                <w:sz w:val="28"/>
                <w:szCs w:val="28"/>
              </w:rPr>
              <w:t xml:space="preserve"> </w:t>
            </w:r>
          </w:p>
        </w:tc>
        <w:tc>
          <w:tcPr>
            <w:tcW w:w="1653" w:type="dxa"/>
            <w:tcBorders>
              <w:top w:val="single" w:sz="4" w:space="0" w:color="auto"/>
              <w:left w:val="single" w:sz="4" w:space="0" w:color="auto"/>
              <w:bottom w:val="single" w:sz="4" w:space="0" w:color="auto"/>
              <w:right w:val="single" w:sz="4" w:space="0" w:color="auto"/>
            </w:tcBorders>
            <w:hideMark/>
          </w:tcPr>
          <w:p w14:paraId="2095D005" w14:textId="7ECA63A1" w:rsidR="00FA0E1B" w:rsidRPr="00E2151B" w:rsidRDefault="00FA0E1B" w:rsidP="00FA0E1B">
            <w:pPr>
              <w:tabs>
                <w:tab w:val="left" w:pos="5580"/>
              </w:tabs>
              <w:rPr>
                <w:rFonts w:ascii="Times New Roman" w:hAnsi="Times New Roman" w:cs="Times New Roman"/>
                <w:sz w:val="28"/>
                <w:szCs w:val="28"/>
              </w:rPr>
            </w:pPr>
            <w:r>
              <w:rPr>
                <w:rFonts w:ascii="Times New Roman" w:hAnsi="Times New Roman" w:cs="Times New Roman"/>
                <w:sz w:val="28"/>
                <w:szCs w:val="28"/>
              </w:rPr>
              <w:t>35</w:t>
            </w:r>
          </w:p>
        </w:tc>
        <w:tc>
          <w:tcPr>
            <w:tcW w:w="1418" w:type="dxa"/>
            <w:tcBorders>
              <w:top w:val="single" w:sz="4" w:space="0" w:color="auto"/>
              <w:left w:val="single" w:sz="4" w:space="0" w:color="auto"/>
              <w:bottom w:val="single" w:sz="4" w:space="0" w:color="auto"/>
              <w:right w:val="single" w:sz="4" w:space="0" w:color="auto"/>
            </w:tcBorders>
            <w:hideMark/>
          </w:tcPr>
          <w:p w14:paraId="2E5A0192"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28</w:t>
            </w:r>
          </w:p>
        </w:tc>
        <w:tc>
          <w:tcPr>
            <w:tcW w:w="1666" w:type="dxa"/>
            <w:tcBorders>
              <w:top w:val="single" w:sz="4" w:space="0" w:color="auto"/>
              <w:left w:val="single" w:sz="4" w:space="0" w:color="auto"/>
              <w:bottom w:val="single" w:sz="4" w:space="0" w:color="auto"/>
              <w:right w:val="single" w:sz="4" w:space="0" w:color="auto"/>
            </w:tcBorders>
            <w:hideMark/>
          </w:tcPr>
          <w:p w14:paraId="4DFB08E4"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7</w:t>
            </w:r>
          </w:p>
        </w:tc>
      </w:tr>
      <w:tr w:rsidR="00FA0E1B" w:rsidRPr="00E2151B" w14:paraId="6F6CD4BC" w14:textId="77777777" w:rsidTr="00FA0E1B">
        <w:tc>
          <w:tcPr>
            <w:tcW w:w="3117" w:type="dxa"/>
            <w:tcBorders>
              <w:top w:val="single" w:sz="4" w:space="0" w:color="auto"/>
              <w:left w:val="single" w:sz="4" w:space="0" w:color="auto"/>
              <w:bottom w:val="single" w:sz="4" w:space="0" w:color="auto"/>
              <w:right w:val="single" w:sz="4" w:space="0" w:color="auto"/>
            </w:tcBorders>
            <w:hideMark/>
          </w:tcPr>
          <w:p w14:paraId="7F77AF66"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Bucătar-şef</w:t>
            </w:r>
          </w:p>
          <w:p w14:paraId="2D90D271"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Bucătar</w:t>
            </w:r>
          </w:p>
          <w:p w14:paraId="17CAB788" w14:textId="77777777" w:rsidR="00E003DB" w:rsidRDefault="00E003DB" w:rsidP="00FA0E1B">
            <w:pPr>
              <w:tabs>
                <w:tab w:val="left" w:pos="5580"/>
              </w:tabs>
              <w:rPr>
                <w:rFonts w:ascii="Times New Roman" w:hAnsi="Times New Roman" w:cs="Times New Roman"/>
                <w:sz w:val="28"/>
                <w:szCs w:val="28"/>
              </w:rPr>
            </w:pPr>
          </w:p>
          <w:p w14:paraId="40640704" w14:textId="77777777" w:rsidR="00FA0E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Bucătar auxiliar</w:t>
            </w:r>
          </w:p>
          <w:p w14:paraId="586E0E53" w14:textId="627E0676" w:rsidR="00DA50DD" w:rsidRPr="00E2151B" w:rsidRDefault="00DA50DD" w:rsidP="00FA0E1B">
            <w:pPr>
              <w:tabs>
                <w:tab w:val="left" w:pos="5580"/>
              </w:tabs>
              <w:rPr>
                <w:rFonts w:ascii="Times New Roman" w:hAnsi="Times New Roman" w:cs="Times New Roman"/>
                <w:sz w:val="28"/>
                <w:szCs w:val="28"/>
              </w:rPr>
            </w:pPr>
          </w:p>
        </w:tc>
        <w:tc>
          <w:tcPr>
            <w:tcW w:w="2565" w:type="dxa"/>
            <w:tcBorders>
              <w:top w:val="single" w:sz="4" w:space="0" w:color="auto"/>
              <w:left w:val="single" w:sz="4" w:space="0" w:color="auto"/>
              <w:bottom w:val="single" w:sz="4" w:space="0" w:color="auto"/>
              <w:right w:val="single" w:sz="4" w:space="0" w:color="auto"/>
            </w:tcBorders>
            <w:hideMark/>
          </w:tcPr>
          <w:p w14:paraId="1128793F"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8</w:t>
            </w:r>
            <w:r w:rsidRPr="00E2151B">
              <w:rPr>
                <w:rFonts w:ascii="Times New Roman" w:hAnsi="Times New Roman" w:cs="Times New Roman"/>
                <w:sz w:val="28"/>
                <w:szCs w:val="28"/>
                <w:vertAlign w:val="superscript"/>
              </w:rPr>
              <w:t>00</w:t>
            </w:r>
            <w:r w:rsidRPr="00E2151B">
              <w:rPr>
                <w:rFonts w:ascii="Times New Roman" w:hAnsi="Times New Roman" w:cs="Times New Roman"/>
                <w:sz w:val="28"/>
                <w:szCs w:val="28"/>
              </w:rPr>
              <w:t xml:space="preserve"> </w:t>
            </w:r>
            <w:r w:rsidR="00DA50DD">
              <w:rPr>
                <w:rFonts w:ascii="Times New Roman" w:hAnsi="Times New Roman" w:cs="Times New Roman"/>
                <w:sz w:val="28"/>
                <w:szCs w:val="28"/>
              </w:rPr>
              <w:t>-</w:t>
            </w:r>
            <w:r w:rsidRPr="00E2151B">
              <w:rPr>
                <w:rFonts w:ascii="Times New Roman" w:hAnsi="Times New Roman" w:cs="Times New Roman"/>
                <w:sz w:val="28"/>
                <w:szCs w:val="28"/>
              </w:rPr>
              <w:t xml:space="preserve"> 1</w:t>
            </w:r>
            <w:r w:rsidR="00DA50DD">
              <w:rPr>
                <w:rFonts w:ascii="Times New Roman" w:hAnsi="Times New Roman" w:cs="Times New Roman"/>
                <w:sz w:val="28"/>
                <w:szCs w:val="28"/>
              </w:rPr>
              <w:t>6</w:t>
            </w:r>
            <w:r w:rsidR="00DA50DD" w:rsidRPr="00E2151B">
              <w:rPr>
                <w:rFonts w:ascii="Times New Roman" w:hAnsi="Times New Roman" w:cs="Times New Roman"/>
                <w:sz w:val="28"/>
                <w:szCs w:val="28"/>
                <w:vertAlign w:val="superscript"/>
              </w:rPr>
              <w:t>00</w:t>
            </w:r>
          </w:p>
          <w:p w14:paraId="2DFA722A" w14:textId="77777777" w:rsidR="00E003DB" w:rsidRDefault="00DA50DD" w:rsidP="00DA50DD">
            <w:pPr>
              <w:tabs>
                <w:tab w:val="left" w:pos="5580"/>
              </w:tabs>
              <w:rPr>
                <w:rFonts w:ascii="Times New Roman" w:hAnsi="Times New Roman" w:cs="Times New Roman"/>
                <w:sz w:val="28"/>
                <w:szCs w:val="28"/>
                <w:vertAlign w:val="superscript"/>
              </w:rPr>
            </w:pPr>
            <w:r>
              <w:rPr>
                <w:rFonts w:ascii="Times New Roman" w:hAnsi="Times New Roman" w:cs="Times New Roman"/>
                <w:sz w:val="28"/>
                <w:szCs w:val="28"/>
              </w:rPr>
              <w:t>6</w:t>
            </w:r>
            <w:r w:rsidRPr="00E2151B">
              <w:rPr>
                <w:rFonts w:ascii="Times New Roman" w:hAnsi="Times New Roman" w:cs="Times New Roman"/>
                <w:sz w:val="28"/>
                <w:szCs w:val="28"/>
                <w:vertAlign w:val="superscript"/>
              </w:rPr>
              <w:t>00</w:t>
            </w:r>
            <w:r>
              <w:rPr>
                <w:rFonts w:ascii="Times New Roman" w:hAnsi="Times New Roman" w:cs="Times New Roman"/>
                <w:sz w:val="28"/>
                <w:szCs w:val="28"/>
                <w:vertAlign w:val="superscript"/>
              </w:rPr>
              <w:t xml:space="preserve"> </w:t>
            </w:r>
            <w:r w:rsidR="00FA0E1B" w:rsidRPr="00E2151B">
              <w:rPr>
                <w:rFonts w:ascii="Times New Roman" w:hAnsi="Times New Roman" w:cs="Times New Roman"/>
                <w:sz w:val="28"/>
                <w:szCs w:val="28"/>
              </w:rPr>
              <w:t>-</w:t>
            </w:r>
            <w:r>
              <w:rPr>
                <w:rFonts w:ascii="Times New Roman" w:hAnsi="Times New Roman" w:cs="Times New Roman"/>
                <w:sz w:val="28"/>
                <w:szCs w:val="28"/>
              </w:rPr>
              <w:t xml:space="preserve"> </w:t>
            </w:r>
            <w:r w:rsidR="008E124A">
              <w:rPr>
                <w:rFonts w:ascii="Times New Roman" w:hAnsi="Times New Roman" w:cs="Times New Roman"/>
                <w:sz w:val="28"/>
                <w:szCs w:val="28"/>
              </w:rPr>
              <w:t>14</w:t>
            </w:r>
            <w:r w:rsidR="00FA0E1B" w:rsidRPr="00E2151B">
              <w:rPr>
                <w:rFonts w:ascii="Times New Roman" w:hAnsi="Times New Roman" w:cs="Times New Roman"/>
                <w:sz w:val="28"/>
                <w:szCs w:val="28"/>
                <w:vertAlign w:val="superscript"/>
              </w:rPr>
              <w:t>00</w:t>
            </w:r>
            <w:r>
              <w:rPr>
                <w:rFonts w:ascii="Times New Roman" w:hAnsi="Times New Roman" w:cs="Times New Roman"/>
                <w:sz w:val="28"/>
                <w:szCs w:val="28"/>
                <w:vertAlign w:val="superscript"/>
              </w:rPr>
              <w:t xml:space="preserve"> </w:t>
            </w:r>
          </w:p>
          <w:p w14:paraId="58C0195C" w14:textId="533CE730" w:rsidR="00DA50DD" w:rsidRDefault="00E003DB" w:rsidP="00DA50DD">
            <w:pPr>
              <w:tabs>
                <w:tab w:val="left" w:pos="5580"/>
              </w:tabs>
              <w:rPr>
                <w:rFonts w:ascii="Times New Roman" w:hAnsi="Times New Roman" w:cs="Times New Roman"/>
                <w:sz w:val="28"/>
                <w:szCs w:val="28"/>
                <w:vertAlign w:val="superscript"/>
              </w:rPr>
            </w:pPr>
            <w:r>
              <w:rPr>
                <w:rFonts w:ascii="Times New Roman" w:hAnsi="Times New Roman" w:cs="Times New Roman"/>
                <w:sz w:val="28"/>
                <w:szCs w:val="28"/>
              </w:rPr>
              <w:t>10</w:t>
            </w:r>
            <w:r w:rsidRPr="00E2151B">
              <w:rPr>
                <w:rFonts w:ascii="Times New Roman" w:hAnsi="Times New Roman" w:cs="Times New Roman"/>
                <w:sz w:val="28"/>
                <w:szCs w:val="28"/>
                <w:vertAlign w:val="superscript"/>
              </w:rPr>
              <w:t>00</w:t>
            </w:r>
            <w:r>
              <w:rPr>
                <w:rFonts w:ascii="Times New Roman" w:hAnsi="Times New Roman" w:cs="Times New Roman"/>
                <w:sz w:val="28"/>
                <w:szCs w:val="28"/>
              </w:rPr>
              <w:t>-</w:t>
            </w:r>
            <w:r w:rsidRPr="00E2151B">
              <w:rPr>
                <w:rFonts w:ascii="Times New Roman" w:hAnsi="Times New Roman" w:cs="Times New Roman"/>
                <w:sz w:val="28"/>
                <w:szCs w:val="28"/>
              </w:rPr>
              <w:t xml:space="preserve"> 18</w:t>
            </w:r>
            <w:r w:rsidRPr="00E2151B">
              <w:rPr>
                <w:rFonts w:ascii="Times New Roman" w:hAnsi="Times New Roman" w:cs="Times New Roman"/>
                <w:sz w:val="28"/>
                <w:szCs w:val="28"/>
                <w:vertAlign w:val="superscript"/>
              </w:rPr>
              <w:t>00</w:t>
            </w:r>
            <w:r w:rsidR="00DA50DD">
              <w:rPr>
                <w:rFonts w:ascii="Times New Roman" w:hAnsi="Times New Roman" w:cs="Times New Roman"/>
                <w:sz w:val="28"/>
                <w:szCs w:val="28"/>
                <w:vertAlign w:val="superscript"/>
              </w:rPr>
              <w:t xml:space="preserve">  </w:t>
            </w:r>
          </w:p>
          <w:p w14:paraId="14C51FE5" w14:textId="77777777" w:rsidR="00FA0E1B" w:rsidRDefault="00FA0E1B" w:rsidP="00DA50DD">
            <w:pPr>
              <w:tabs>
                <w:tab w:val="left" w:pos="5580"/>
              </w:tabs>
              <w:rPr>
                <w:rFonts w:ascii="Times New Roman" w:hAnsi="Times New Roman" w:cs="Times New Roman"/>
                <w:sz w:val="28"/>
                <w:szCs w:val="28"/>
                <w:vertAlign w:val="superscript"/>
              </w:rPr>
            </w:pPr>
            <w:r w:rsidRPr="00E2151B">
              <w:rPr>
                <w:rFonts w:ascii="Times New Roman" w:hAnsi="Times New Roman" w:cs="Times New Roman"/>
                <w:sz w:val="28"/>
                <w:szCs w:val="28"/>
              </w:rPr>
              <w:t>6</w:t>
            </w:r>
            <w:r w:rsidRPr="00E2151B">
              <w:rPr>
                <w:rFonts w:ascii="Times New Roman" w:hAnsi="Times New Roman" w:cs="Times New Roman"/>
                <w:sz w:val="28"/>
                <w:szCs w:val="28"/>
                <w:vertAlign w:val="superscript"/>
              </w:rPr>
              <w:t>00</w:t>
            </w:r>
            <w:r w:rsidRPr="00E2151B">
              <w:rPr>
                <w:rFonts w:ascii="Times New Roman" w:hAnsi="Times New Roman" w:cs="Times New Roman"/>
                <w:sz w:val="28"/>
                <w:szCs w:val="28"/>
              </w:rPr>
              <w:t xml:space="preserve"> </w:t>
            </w:r>
            <w:r w:rsidR="00DA50DD">
              <w:rPr>
                <w:rFonts w:ascii="Times New Roman" w:hAnsi="Times New Roman" w:cs="Times New Roman"/>
                <w:sz w:val="28"/>
                <w:szCs w:val="28"/>
              </w:rPr>
              <w:t>-</w:t>
            </w:r>
            <w:r w:rsidRPr="00E2151B">
              <w:rPr>
                <w:rFonts w:ascii="Times New Roman" w:hAnsi="Times New Roman" w:cs="Times New Roman"/>
                <w:sz w:val="28"/>
                <w:szCs w:val="28"/>
              </w:rPr>
              <w:t xml:space="preserve"> 14</w:t>
            </w:r>
            <w:r w:rsidR="00DA50DD" w:rsidRPr="00E2151B">
              <w:rPr>
                <w:rFonts w:ascii="Times New Roman" w:hAnsi="Times New Roman" w:cs="Times New Roman"/>
                <w:sz w:val="28"/>
                <w:szCs w:val="28"/>
                <w:vertAlign w:val="superscript"/>
              </w:rPr>
              <w:t>00</w:t>
            </w:r>
          </w:p>
          <w:p w14:paraId="717D6E9F" w14:textId="56BD5D2A" w:rsidR="00DA50DD" w:rsidRPr="008E124A" w:rsidRDefault="00E003DB" w:rsidP="00DA50DD">
            <w:pPr>
              <w:tabs>
                <w:tab w:val="left" w:pos="5580"/>
              </w:tabs>
              <w:rPr>
                <w:rFonts w:ascii="Times New Roman" w:hAnsi="Times New Roman" w:cs="Times New Roman"/>
                <w:sz w:val="28"/>
                <w:szCs w:val="28"/>
                <w:vertAlign w:val="superscript"/>
              </w:rPr>
            </w:pPr>
            <w:r>
              <w:rPr>
                <w:rFonts w:ascii="Times New Roman" w:hAnsi="Times New Roman" w:cs="Times New Roman"/>
                <w:sz w:val="28"/>
                <w:szCs w:val="28"/>
              </w:rPr>
              <w:t>10</w:t>
            </w:r>
            <w:r w:rsidR="00DA50DD" w:rsidRPr="00E2151B">
              <w:rPr>
                <w:rFonts w:ascii="Times New Roman" w:hAnsi="Times New Roman" w:cs="Times New Roman"/>
                <w:sz w:val="28"/>
                <w:szCs w:val="28"/>
                <w:vertAlign w:val="superscript"/>
              </w:rPr>
              <w:t>00</w:t>
            </w:r>
            <w:r w:rsidR="00DA50DD">
              <w:rPr>
                <w:rFonts w:ascii="Times New Roman" w:hAnsi="Times New Roman" w:cs="Times New Roman"/>
                <w:sz w:val="28"/>
                <w:szCs w:val="28"/>
              </w:rPr>
              <w:t>-</w:t>
            </w:r>
            <w:r w:rsidR="00DA50DD" w:rsidRPr="00E2151B">
              <w:rPr>
                <w:rFonts w:ascii="Times New Roman" w:hAnsi="Times New Roman" w:cs="Times New Roman"/>
                <w:sz w:val="28"/>
                <w:szCs w:val="28"/>
              </w:rPr>
              <w:t xml:space="preserve"> 18</w:t>
            </w:r>
            <w:r w:rsidR="00DA50DD" w:rsidRPr="00E2151B">
              <w:rPr>
                <w:rFonts w:ascii="Times New Roman" w:hAnsi="Times New Roman" w:cs="Times New Roman"/>
                <w:sz w:val="28"/>
                <w:szCs w:val="28"/>
                <w:vertAlign w:val="superscript"/>
              </w:rPr>
              <w:t>00</w:t>
            </w:r>
          </w:p>
        </w:tc>
        <w:tc>
          <w:tcPr>
            <w:tcW w:w="1653" w:type="dxa"/>
            <w:tcBorders>
              <w:top w:val="single" w:sz="4" w:space="0" w:color="auto"/>
              <w:left w:val="single" w:sz="4" w:space="0" w:color="auto"/>
              <w:bottom w:val="single" w:sz="4" w:space="0" w:color="auto"/>
              <w:right w:val="single" w:sz="4" w:space="0" w:color="auto"/>
            </w:tcBorders>
            <w:hideMark/>
          </w:tcPr>
          <w:p w14:paraId="7409BC19"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40</w:t>
            </w:r>
          </w:p>
        </w:tc>
        <w:tc>
          <w:tcPr>
            <w:tcW w:w="1418" w:type="dxa"/>
            <w:tcBorders>
              <w:top w:val="single" w:sz="4" w:space="0" w:color="auto"/>
              <w:left w:val="single" w:sz="4" w:space="0" w:color="auto"/>
              <w:bottom w:val="single" w:sz="4" w:space="0" w:color="auto"/>
              <w:right w:val="single" w:sz="4" w:space="0" w:color="auto"/>
            </w:tcBorders>
            <w:hideMark/>
          </w:tcPr>
          <w:p w14:paraId="3482127A" w14:textId="77777777" w:rsidR="00FA0E1B" w:rsidRPr="00E2151B" w:rsidRDefault="00016879" w:rsidP="00FA0E1B">
            <w:pPr>
              <w:tabs>
                <w:tab w:val="left" w:pos="5580"/>
              </w:tabs>
              <w:rPr>
                <w:rFonts w:ascii="Times New Roman" w:hAnsi="Times New Roman" w:cs="Times New Roman"/>
                <w:sz w:val="28"/>
                <w:szCs w:val="28"/>
              </w:rPr>
            </w:pPr>
            <w:r>
              <w:rPr>
                <w:rFonts w:ascii="Times New Roman" w:hAnsi="Times New Roman" w:cs="Times New Roman"/>
                <w:sz w:val="28"/>
                <w:szCs w:val="28"/>
              </w:rPr>
              <w:t>28</w:t>
            </w:r>
          </w:p>
          <w:p w14:paraId="7D0BB4D9" w14:textId="77777777" w:rsidR="00FA0E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28</w:t>
            </w:r>
          </w:p>
          <w:p w14:paraId="4525E391" w14:textId="77777777" w:rsidR="00DA50DD" w:rsidRDefault="00DA50DD" w:rsidP="00FA0E1B">
            <w:pPr>
              <w:tabs>
                <w:tab w:val="left" w:pos="5580"/>
              </w:tabs>
              <w:rPr>
                <w:rFonts w:ascii="Times New Roman" w:hAnsi="Times New Roman" w:cs="Times New Roman"/>
                <w:sz w:val="28"/>
                <w:szCs w:val="28"/>
              </w:rPr>
            </w:pPr>
          </w:p>
          <w:p w14:paraId="5997F988" w14:textId="77777777" w:rsidR="00FA0E1B" w:rsidRPr="00E2151B" w:rsidRDefault="00FA0E1B" w:rsidP="00FA0E1B">
            <w:pPr>
              <w:tabs>
                <w:tab w:val="left" w:pos="5580"/>
              </w:tabs>
              <w:rPr>
                <w:rFonts w:ascii="Times New Roman" w:hAnsi="Times New Roman" w:cs="Times New Roman"/>
                <w:sz w:val="28"/>
                <w:szCs w:val="28"/>
              </w:rPr>
            </w:pPr>
            <w:r>
              <w:rPr>
                <w:rFonts w:ascii="Times New Roman" w:hAnsi="Times New Roman" w:cs="Times New Roman"/>
                <w:sz w:val="28"/>
                <w:szCs w:val="28"/>
              </w:rPr>
              <w:t>28</w:t>
            </w:r>
          </w:p>
        </w:tc>
        <w:tc>
          <w:tcPr>
            <w:tcW w:w="1666" w:type="dxa"/>
            <w:tcBorders>
              <w:top w:val="single" w:sz="4" w:space="0" w:color="auto"/>
              <w:left w:val="single" w:sz="4" w:space="0" w:color="auto"/>
              <w:bottom w:val="single" w:sz="4" w:space="0" w:color="auto"/>
              <w:right w:val="single" w:sz="4" w:space="0" w:color="auto"/>
            </w:tcBorders>
            <w:hideMark/>
          </w:tcPr>
          <w:p w14:paraId="364CB7AA" w14:textId="77777777" w:rsidR="00FA0E1B" w:rsidRPr="00E2151B" w:rsidRDefault="00FA0E1B" w:rsidP="00FA0E1B">
            <w:pPr>
              <w:tabs>
                <w:tab w:val="left" w:pos="5580"/>
              </w:tabs>
              <w:rPr>
                <w:rFonts w:ascii="Times New Roman" w:hAnsi="Times New Roman" w:cs="Times New Roman"/>
                <w:sz w:val="28"/>
                <w:szCs w:val="28"/>
              </w:rPr>
            </w:pPr>
            <w:r>
              <w:rPr>
                <w:rFonts w:ascii="Times New Roman" w:hAnsi="Times New Roman" w:cs="Times New Roman"/>
                <w:sz w:val="28"/>
                <w:szCs w:val="28"/>
              </w:rPr>
              <w:t>7</w:t>
            </w:r>
          </w:p>
          <w:p w14:paraId="382EC5C2" w14:textId="77777777" w:rsidR="00FA0E1B" w:rsidRDefault="00FA0E1B" w:rsidP="00FA0E1B">
            <w:pPr>
              <w:tabs>
                <w:tab w:val="left" w:pos="5580"/>
              </w:tabs>
              <w:rPr>
                <w:rFonts w:ascii="Times New Roman" w:hAnsi="Times New Roman" w:cs="Times New Roman"/>
                <w:sz w:val="28"/>
                <w:szCs w:val="28"/>
              </w:rPr>
            </w:pPr>
            <w:r>
              <w:rPr>
                <w:rFonts w:ascii="Times New Roman" w:hAnsi="Times New Roman" w:cs="Times New Roman"/>
                <w:sz w:val="28"/>
                <w:szCs w:val="28"/>
              </w:rPr>
              <w:t>7</w:t>
            </w:r>
          </w:p>
          <w:p w14:paraId="75656483" w14:textId="77777777" w:rsidR="00DA50DD" w:rsidRDefault="00DA50DD" w:rsidP="00FA0E1B">
            <w:pPr>
              <w:tabs>
                <w:tab w:val="left" w:pos="5580"/>
              </w:tabs>
              <w:rPr>
                <w:rFonts w:ascii="Times New Roman" w:hAnsi="Times New Roman" w:cs="Times New Roman"/>
                <w:sz w:val="28"/>
                <w:szCs w:val="28"/>
              </w:rPr>
            </w:pPr>
          </w:p>
          <w:p w14:paraId="4DCDE8E7" w14:textId="77777777" w:rsidR="00FA0E1B" w:rsidRPr="00E2151B" w:rsidRDefault="00FA0E1B" w:rsidP="00FA0E1B">
            <w:pPr>
              <w:tabs>
                <w:tab w:val="left" w:pos="5580"/>
              </w:tabs>
              <w:rPr>
                <w:rFonts w:ascii="Times New Roman" w:hAnsi="Times New Roman" w:cs="Times New Roman"/>
                <w:sz w:val="28"/>
                <w:szCs w:val="28"/>
              </w:rPr>
            </w:pPr>
            <w:r>
              <w:rPr>
                <w:rFonts w:ascii="Times New Roman" w:hAnsi="Times New Roman" w:cs="Times New Roman"/>
                <w:sz w:val="28"/>
                <w:szCs w:val="28"/>
              </w:rPr>
              <w:t>7</w:t>
            </w:r>
          </w:p>
        </w:tc>
      </w:tr>
      <w:tr w:rsidR="00FA0E1B" w:rsidRPr="00E2151B" w14:paraId="4CFD3C2D" w14:textId="77777777" w:rsidTr="00FA0E1B">
        <w:tc>
          <w:tcPr>
            <w:tcW w:w="3117" w:type="dxa"/>
            <w:tcBorders>
              <w:top w:val="single" w:sz="4" w:space="0" w:color="auto"/>
              <w:left w:val="single" w:sz="4" w:space="0" w:color="auto"/>
              <w:bottom w:val="single" w:sz="4" w:space="0" w:color="auto"/>
              <w:right w:val="single" w:sz="4" w:space="0" w:color="auto"/>
            </w:tcBorders>
            <w:hideMark/>
          </w:tcPr>
          <w:p w14:paraId="3D2A22F0"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 xml:space="preserve">Spălător de veselă </w:t>
            </w:r>
          </w:p>
        </w:tc>
        <w:tc>
          <w:tcPr>
            <w:tcW w:w="2565" w:type="dxa"/>
            <w:tcBorders>
              <w:top w:val="single" w:sz="4" w:space="0" w:color="auto"/>
              <w:left w:val="single" w:sz="4" w:space="0" w:color="auto"/>
              <w:bottom w:val="single" w:sz="4" w:space="0" w:color="auto"/>
              <w:right w:val="single" w:sz="4" w:space="0" w:color="auto"/>
            </w:tcBorders>
            <w:hideMark/>
          </w:tcPr>
          <w:p w14:paraId="148B27BC" w14:textId="355D1751" w:rsidR="00FA0E1B" w:rsidRPr="00E2151B" w:rsidRDefault="00FA0E1B" w:rsidP="00DA50DD">
            <w:pPr>
              <w:tabs>
                <w:tab w:val="left" w:pos="5580"/>
              </w:tabs>
              <w:rPr>
                <w:rFonts w:ascii="Times New Roman" w:hAnsi="Times New Roman" w:cs="Times New Roman"/>
                <w:sz w:val="28"/>
                <w:szCs w:val="28"/>
              </w:rPr>
            </w:pPr>
            <w:r w:rsidRPr="00E2151B">
              <w:rPr>
                <w:rFonts w:ascii="Times New Roman" w:hAnsi="Times New Roman" w:cs="Times New Roman"/>
                <w:sz w:val="28"/>
                <w:szCs w:val="28"/>
              </w:rPr>
              <w:t>8</w:t>
            </w:r>
            <w:r w:rsidRPr="00E2151B">
              <w:rPr>
                <w:rFonts w:ascii="Times New Roman" w:hAnsi="Times New Roman" w:cs="Times New Roman"/>
                <w:sz w:val="28"/>
                <w:szCs w:val="28"/>
                <w:vertAlign w:val="superscript"/>
              </w:rPr>
              <w:t>00</w:t>
            </w:r>
            <w:r w:rsidRPr="00E2151B">
              <w:rPr>
                <w:rFonts w:ascii="Times New Roman" w:hAnsi="Times New Roman" w:cs="Times New Roman"/>
                <w:sz w:val="28"/>
                <w:szCs w:val="28"/>
              </w:rPr>
              <w:t xml:space="preserve"> </w:t>
            </w:r>
            <w:r w:rsidR="00DA50DD">
              <w:rPr>
                <w:rFonts w:ascii="Times New Roman" w:hAnsi="Times New Roman" w:cs="Times New Roman"/>
                <w:sz w:val="28"/>
                <w:szCs w:val="28"/>
              </w:rPr>
              <w:t xml:space="preserve">- </w:t>
            </w:r>
            <w:r w:rsidRPr="00E2151B">
              <w:rPr>
                <w:rFonts w:ascii="Times New Roman" w:hAnsi="Times New Roman" w:cs="Times New Roman"/>
                <w:sz w:val="28"/>
                <w:szCs w:val="28"/>
              </w:rPr>
              <w:t>17</w:t>
            </w:r>
            <w:r w:rsidRPr="00E2151B">
              <w:rPr>
                <w:rFonts w:ascii="Times New Roman" w:hAnsi="Times New Roman" w:cs="Times New Roman"/>
                <w:sz w:val="28"/>
                <w:szCs w:val="28"/>
                <w:vertAlign w:val="superscript"/>
              </w:rPr>
              <w:t>00</w:t>
            </w:r>
          </w:p>
        </w:tc>
        <w:tc>
          <w:tcPr>
            <w:tcW w:w="1653" w:type="dxa"/>
            <w:tcBorders>
              <w:top w:val="single" w:sz="4" w:space="0" w:color="auto"/>
              <w:left w:val="single" w:sz="4" w:space="0" w:color="auto"/>
              <w:bottom w:val="single" w:sz="4" w:space="0" w:color="auto"/>
              <w:right w:val="single" w:sz="4" w:space="0" w:color="auto"/>
            </w:tcBorders>
            <w:hideMark/>
          </w:tcPr>
          <w:p w14:paraId="398002E8"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40</w:t>
            </w:r>
          </w:p>
        </w:tc>
        <w:tc>
          <w:tcPr>
            <w:tcW w:w="1418" w:type="dxa"/>
            <w:tcBorders>
              <w:top w:val="single" w:sz="4" w:space="0" w:color="auto"/>
              <w:left w:val="single" w:sz="4" w:space="0" w:color="auto"/>
              <w:bottom w:val="single" w:sz="4" w:space="0" w:color="auto"/>
              <w:right w:val="single" w:sz="4" w:space="0" w:color="auto"/>
            </w:tcBorders>
            <w:hideMark/>
          </w:tcPr>
          <w:p w14:paraId="7EFC4D2D"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28</w:t>
            </w:r>
          </w:p>
        </w:tc>
        <w:tc>
          <w:tcPr>
            <w:tcW w:w="1666" w:type="dxa"/>
            <w:tcBorders>
              <w:top w:val="single" w:sz="4" w:space="0" w:color="auto"/>
              <w:left w:val="single" w:sz="4" w:space="0" w:color="auto"/>
              <w:bottom w:val="single" w:sz="4" w:space="0" w:color="auto"/>
              <w:right w:val="single" w:sz="4" w:space="0" w:color="auto"/>
            </w:tcBorders>
          </w:tcPr>
          <w:p w14:paraId="3029C1D1" w14:textId="77777777" w:rsidR="00FA0E1B" w:rsidRPr="00E2151B" w:rsidRDefault="00FA0E1B" w:rsidP="00FA0E1B">
            <w:pPr>
              <w:tabs>
                <w:tab w:val="left" w:pos="5580"/>
              </w:tabs>
              <w:rPr>
                <w:rFonts w:ascii="Times New Roman" w:hAnsi="Times New Roman" w:cs="Times New Roman"/>
                <w:sz w:val="28"/>
                <w:szCs w:val="28"/>
              </w:rPr>
            </w:pPr>
            <w:r>
              <w:rPr>
                <w:rFonts w:ascii="Times New Roman" w:hAnsi="Times New Roman" w:cs="Times New Roman"/>
                <w:sz w:val="28"/>
                <w:szCs w:val="28"/>
              </w:rPr>
              <w:t>7</w:t>
            </w:r>
          </w:p>
        </w:tc>
      </w:tr>
      <w:tr w:rsidR="00FA0E1B" w:rsidRPr="00E2151B" w14:paraId="33E44970" w14:textId="77777777" w:rsidTr="00FA0E1B">
        <w:tc>
          <w:tcPr>
            <w:tcW w:w="3117" w:type="dxa"/>
            <w:tcBorders>
              <w:top w:val="single" w:sz="4" w:space="0" w:color="auto"/>
              <w:left w:val="single" w:sz="4" w:space="0" w:color="auto"/>
              <w:bottom w:val="single" w:sz="4" w:space="0" w:color="auto"/>
              <w:right w:val="single" w:sz="4" w:space="0" w:color="auto"/>
            </w:tcBorders>
            <w:hideMark/>
          </w:tcPr>
          <w:p w14:paraId="29FA6E9A"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 xml:space="preserve">Spălătoreasă </w:t>
            </w:r>
          </w:p>
        </w:tc>
        <w:tc>
          <w:tcPr>
            <w:tcW w:w="2565" w:type="dxa"/>
            <w:tcBorders>
              <w:top w:val="single" w:sz="4" w:space="0" w:color="auto"/>
              <w:left w:val="single" w:sz="4" w:space="0" w:color="auto"/>
              <w:bottom w:val="single" w:sz="4" w:space="0" w:color="auto"/>
              <w:right w:val="single" w:sz="4" w:space="0" w:color="auto"/>
            </w:tcBorders>
            <w:hideMark/>
          </w:tcPr>
          <w:p w14:paraId="0771E523" w14:textId="77777777" w:rsidR="00FA0E1B" w:rsidRPr="00E2151B" w:rsidRDefault="00DA50DD" w:rsidP="00DA50DD">
            <w:pPr>
              <w:tabs>
                <w:tab w:val="left" w:pos="5580"/>
              </w:tabs>
              <w:rPr>
                <w:rFonts w:ascii="Times New Roman" w:hAnsi="Times New Roman" w:cs="Times New Roman"/>
                <w:sz w:val="28"/>
                <w:szCs w:val="28"/>
              </w:rPr>
            </w:pPr>
            <w:r>
              <w:rPr>
                <w:rFonts w:ascii="Times New Roman" w:hAnsi="Times New Roman" w:cs="Times New Roman"/>
                <w:sz w:val="20"/>
                <w:szCs w:val="20"/>
              </w:rPr>
              <w:t xml:space="preserve"> </w:t>
            </w:r>
            <w:r w:rsidRPr="00E2151B">
              <w:rPr>
                <w:rFonts w:ascii="Times New Roman" w:hAnsi="Times New Roman" w:cs="Times New Roman"/>
                <w:sz w:val="28"/>
                <w:szCs w:val="28"/>
              </w:rPr>
              <w:t>7</w:t>
            </w:r>
            <w:r w:rsidRPr="00E2151B">
              <w:rPr>
                <w:rFonts w:ascii="Times New Roman" w:hAnsi="Times New Roman" w:cs="Times New Roman"/>
                <w:sz w:val="28"/>
                <w:szCs w:val="28"/>
                <w:vertAlign w:val="superscript"/>
              </w:rPr>
              <w:t>30</w:t>
            </w:r>
            <w:r w:rsidRPr="00E2151B">
              <w:rPr>
                <w:rFonts w:ascii="Times New Roman" w:hAnsi="Times New Roman" w:cs="Times New Roman"/>
                <w:sz w:val="28"/>
                <w:szCs w:val="28"/>
              </w:rPr>
              <w:t xml:space="preserve"> </w:t>
            </w:r>
            <w:r>
              <w:rPr>
                <w:rFonts w:ascii="Times New Roman" w:hAnsi="Times New Roman" w:cs="Times New Roman"/>
                <w:sz w:val="28"/>
                <w:szCs w:val="28"/>
              </w:rPr>
              <w:t>-</w:t>
            </w:r>
            <w:r w:rsidRPr="00E2151B">
              <w:rPr>
                <w:rFonts w:ascii="Times New Roman" w:hAnsi="Times New Roman" w:cs="Times New Roman"/>
                <w:sz w:val="28"/>
                <w:szCs w:val="28"/>
              </w:rPr>
              <w:t xml:space="preserve"> 18</w:t>
            </w:r>
            <w:r w:rsidRPr="00E2151B">
              <w:rPr>
                <w:rFonts w:ascii="Times New Roman" w:hAnsi="Times New Roman" w:cs="Times New Roman"/>
                <w:sz w:val="28"/>
                <w:szCs w:val="28"/>
                <w:vertAlign w:val="superscript"/>
              </w:rPr>
              <w:t>00</w:t>
            </w:r>
            <w:r>
              <w:rPr>
                <w:rFonts w:ascii="Times New Roman" w:hAnsi="Times New Roman" w:cs="Times New Roman"/>
                <w:sz w:val="28"/>
                <w:szCs w:val="28"/>
              </w:rPr>
              <w:t xml:space="preserve"> </w:t>
            </w:r>
            <w:r w:rsidR="00FA0E1B" w:rsidRPr="00E2151B">
              <w:rPr>
                <w:rFonts w:ascii="Times New Roman" w:hAnsi="Times New Roman" w:cs="Times New Roman"/>
                <w:sz w:val="28"/>
                <w:szCs w:val="28"/>
              </w:rPr>
              <w:t xml:space="preserve"> </w:t>
            </w:r>
            <w:r>
              <w:rPr>
                <w:rFonts w:ascii="Times New Roman" w:hAnsi="Times New Roman" w:cs="Times New Roman"/>
                <w:sz w:val="28"/>
                <w:szCs w:val="28"/>
              </w:rPr>
              <w:t xml:space="preserve"> </w:t>
            </w:r>
          </w:p>
        </w:tc>
        <w:tc>
          <w:tcPr>
            <w:tcW w:w="1653" w:type="dxa"/>
            <w:tcBorders>
              <w:top w:val="single" w:sz="4" w:space="0" w:color="auto"/>
              <w:left w:val="single" w:sz="4" w:space="0" w:color="auto"/>
              <w:bottom w:val="single" w:sz="4" w:space="0" w:color="auto"/>
              <w:right w:val="single" w:sz="4" w:space="0" w:color="auto"/>
            </w:tcBorders>
            <w:hideMark/>
          </w:tcPr>
          <w:p w14:paraId="3770255D"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40</w:t>
            </w:r>
          </w:p>
        </w:tc>
        <w:tc>
          <w:tcPr>
            <w:tcW w:w="1418" w:type="dxa"/>
            <w:tcBorders>
              <w:top w:val="single" w:sz="4" w:space="0" w:color="auto"/>
              <w:left w:val="single" w:sz="4" w:space="0" w:color="auto"/>
              <w:bottom w:val="single" w:sz="4" w:space="0" w:color="auto"/>
              <w:right w:val="single" w:sz="4" w:space="0" w:color="auto"/>
            </w:tcBorders>
            <w:hideMark/>
          </w:tcPr>
          <w:p w14:paraId="64563CB8"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28</w:t>
            </w:r>
          </w:p>
        </w:tc>
        <w:tc>
          <w:tcPr>
            <w:tcW w:w="1666" w:type="dxa"/>
            <w:tcBorders>
              <w:top w:val="single" w:sz="4" w:space="0" w:color="auto"/>
              <w:left w:val="single" w:sz="4" w:space="0" w:color="auto"/>
              <w:bottom w:val="single" w:sz="4" w:space="0" w:color="auto"/>
              <w:right w:val="single" w:sz="4" w:space="0" w:color="auto"/>
            </w:tcBorders>
          </w:tcPr>
          <w:p w14:paraId="5B645A2D" w14:textId="77777777" w:rsidR="00FA0E1B" w:rsidRPr="00E2151B" w:rsidRDefault="00FA0E1B" w:rsidP="00FA0E1B">
            <w:pPr>
              <w:tabs>
                <w:tab w:val="left" w:pos="5580"/>
              </w:tabs>
              <w:rPr>
                <w:rFonts w:ascii="Times New Roman" w:hAnsi="Times New Roman" w:cs="Times New Roman"/>
                <w:sz w:val="28"/>
                <w:szCs w:val="28"/>
              </w:rPr>
            </w:pPr>
            <w:r>
              <w:rPr>
                <w:rFonts w:ascii="Times New Roman" w:hAnsi="Times New Roman" w:cs="Times New Roman"/>
                <w:sz w:val="28"/>
                <w:szCs w:val="28"/>
              </w:rPr>
              <w:t>7</w:t>
            </w:r>
          </w:p>
        </w:tc>
      </w:tr>
      <w:tr w:rsidR="00FA0E1B" w:rsidRPr="00E2151B" w14:paraId="563B9BDF" w14:textId="77777777" w:rsidTr="00FA0E1B">
        <w:tc>
          <w:tcPr>
            <w:tcW w:w="3117" w:type="dxa"/>
            <w:tcBorders>
              <w:top w:val="single" w:sz="4" w:space="0" w:color="auto"/>
              <w:left w:val="single" w:sz="4" w:space="0" w:color="auto"/>
              <w:bottom w:val="single" w:sz="4" w:space="0" w:color="auto"/>
              <w:right w:val="single" w:sz="4" w:space="0" w:color="auto"/>
            </w:tcBorders>
            <w:hideMark/>
          </w:tcPr>
          <w:p w14:paraId="57E22667"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Asistent de educator</w:t>
            </w:r>
          </w:p>
        </w:tc>
        <w:tc>
          <w:tcPr>
            <w:tcW w:w="2565" w:type="dxa"/>
            <w:tcBorders>
              <w:top w:val="single" w:sz="4" w:space="0" w:color="auto"/>
              <w:left w:val="single" w:sz="4" w:space="0" w:color="auto"/>
              <w:bottom w:val="single" w:sz="4" w:space="0" w:color="auto"/>
              <w:right w:val="single" w:sz="4" w:space="0" w:color="auto"/>
            </w:tcBorders>
            <w:hideMark/>
          </w:tcPr>
          <w:p w14:paraId="19E819A8" w14:textId="77777777" w:rsidR="00FA0E1B" w:rsidRPr="00E2151B" w:rsidRDefault="00FA0E1B" w:rsidP="00FA0E1B">
            <w:pPr>
              <w:tabs>
                <w:tab w:val="left" w:pos="5580"/>
              </w:tabs>
              <w:rPr>
                <w:rFonts w:ascii="Times New Roman" w:hAnsi="Times New Roman" w:cs="Times New Roman"/>
                <w:sz w:val="28"/>
                <w:szCs w:val="28"/>
                <w:vertAlign w:val="superscript"/>
              </w:rPr>
            </w:pPr>
            <w:r w:rsidRPr="00E2151B">
              <w:rPr>
                <w:rFonts w:ascii="Times New Roman" w:hAnsi="Times New Roman" w:cs="Times New Roman"/>
                <w:sz w:val="28"/>
                <w:szCs w:val="28"/>
              </w:rPr>
              <w:t>7</w:t>
            </w:r>
            <w:r w:rsidRPr="00E2151B">
              <w:rPr>
                <w:rFonts w:ascii="Times New Roman" w:hAnsi="Times New Roman" w:cs="Times New Roman"/>
                <w:sz w:val="28"/>
                <w:szCs w:val="28"/>
                <w:vertAlign w:val="superscript"/>
              </w:rPr>
              <w:t>30</w:t>
            </w:r>
            <w:r w:rsidRPr="00E2151B">
              <w:rPr>
                <w:rFonts w:ascii="Times New Roman" w:hAnsi="Times New Roman" w:cs="Times New Roman"/>
                <w:sz w:val="28"/>
                <w:szCs w:val="28"/>
              </w:rPr>
              <w:t xml:space="preserve"> - 16</w:t>
            </w:r>
            <w:r w:rsidRPr="00E2151B">
              <w:rPr>
                <w:rFonts w:ascii="Times New Roman" w:hAnsi="Times New Roman" w:cs="Times New Roman"/>
                <w:sz w:val="28"/>
                <w:szCs w:val="28"/>
                <w:vertAlign w:val="superscript"/>
              </w:rPr>
              <w:t>00</w:t>
            </w:r>
          </w:p>
          <w:p w14:paraId="782D0C82"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16</w:t>
            </w:r>
            <w:r w:rsidRPr="00E2151B">
              <w:rPr>
                <w:rFonts w:ascii="Times New Roman" w:hAnsi="Times New Roman" w:cs="Times New Roman"/>
                <w:sz w:val="28"/>
                <w:szCs w:val="28"/>
                <w:vertAlign w:val="superscript"/>
              </w:rPr>
              <w:t>00</w:t>
            </w:r>
            <w:r w:rsidRPr="00E2151B">
              <w:rPr>
                <w:rFonts w:ascii="Times New Roman" w:hAnsi="Times New Roman" w:cs="Times New Roman"/>
                <w:sz w:val="28"/>
                <w:szCs w:val="28"/>
              </w:rPr>
              <w:t xml:space="preserve"> - 18</w:t>
            </w:r>
            <w:r w:rsidRPr="00E2151B">
              <w:rPr>
                <w:rFonts w:ascii="Times New Roman" w:hAnsi="Times New Roman" w:cs="Times New Roman"/>
                <w:sz w:val="28"/>
                <w:szCs w:val="28"/>
                <w:vertAlign w:val="superscript"/>
              </w:rPr>
              <w:t>00</w:t>
            </w:r>
          </w:p>
        </w:tc>
        <w:tc>
          <w:tcPr>
            <w:tcW w:w="1653" w:type="dxa"/>
            <w:tcBorders>
              <w:top w:val="single" w:sz="4" w:space="0" w:color="auto"/>
              <w:left w:val="single" w:sz="4" w:space="0" w:color="auto"/>
              <w:bottom w:val="single" w:sz="4" w:space="0" w:color="auto"/>
              <w:right w:val="single" w:sz="4" w:space="0" w:color="auto"/>
            </w:tcBorders>
            <w:hideMark/>
          </w:tcPr>
          <w:p w14:paraId="7345C631" w14:textId="77777777" w:rsidR="00FA0E1B" w:rsidRPr="00E2151B" w:rsidRDefault="00FA0E1B" w:rsidP="00FA0E1B">
            <w:pPr>
              <w:tabs>
                <w:tab w:val="left" w:pos="5580"/>
              </w:tabs>
              <w:rPr>
                <w:rFonts w:ascii="Times New Roman" w:hAnsi="Times New Roman" w:cs="Times New Roman"/>
                <w:sz w:val="28"/>
                <w:szCs w:val="28"/>
              </w:rPr>
            </w:pPr>
            <w:r>
              <w:rPr>
                <w:rFonts w:ascii="Times New Roman" w:hAnsi="Times New Roman" w:cs="Times New Roman"/>
                <w:sz w:val="28"/>
                <w:szCs w:val="28"/>
              </w:rPr>
              <w:t>40+10</w:t>
            </w:r>
          </w:p>
        </w:tc>
        <w:tc>
          <w:tcPr>
            <w:tcW w:w="1418" w:type="dxa"/>
            <w:tcBorders>
              <w:top w:val="single" w:sz="4" w:space="0" w:color="auto"/>
              <w:left w:val="single" w:sz="4" w:space="0" w:color="auto"/>
              <w:bottom w:val="single" w:sz="4" w:space="0" w:color="auto"/>
              <w:right w:val="single" w:sz="4" w:space="0" w:color="auto"/>
            </w:tcBorders>
            <w:hideMark/>
          </w:tcPr>
          <w:p w14:paraId="56D14674"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28</w:t>
            </w:r>
          </w:p>
        </w:tc>
        <w:tc>
          <w:tcPr>
            <w:tcW w:w="1666" w:type="dxa"/>
            <w:tcBorders>
              <w:top w:val="single" w:sz="4" w:space="0" w:color="auto"/>
              <w:left w:val="single" w:sz="4" w:space="0" w:color="auto"/>
              <w:bottom w:val="single" w:sz="4" w:space="0" w:color="auto"/>
              <w:right w:val="single" w:sz="4" w:space="0" w:color="auto"/>
            </w:tcBorders>
            <w:hideMark/>
          </w:tcPr>
          <w:p w14:paraId="3588A556"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7</w:t>
            </w:r>
          </w:p>
        </w:tc>
      </w:tr>
      <w:tr w:rsidR="00FA0E1B" w:rsidRPr="00E2151B" w14:paraId="7F2CCBF6" w14:textId="77777777" w:rsidTr="00FA0E1B">
        <w:tc>
          <w:tcPr>
            <w:tcW w:w="3117" w:type="dxa"/>
            <w:tcBorders>
              <w:top w:val="single" w:sz="4" w:space="0" w:color="auto"/>
              <w:left w:val="single" w:sz="4" w:space="0" w:color="auto"/>
              <w:bottom w:val="single" w:sz="4" w:space="0" w:color="auto"/>
              <w:right w:val="single" w:sz="4" w:space="0" w:color="auto"/>
            </w:tcBorders>
            <w:hideMark/>
          </w:tcPr>
          <w:p w14:paraId="47D7ACBA"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 xml:space="preserve">Dădacă </w:t>
            </w:r>
          </w:p>
        </w:tc>
        <w:tc>
          <w:tcPr>
            <w:tcW w:w="2565" w:type="dxa"/>
            <w:tcBorders>
              <w:top w:val="single" w:sz="4" w:space="0" w:color="auto"/>
              <w:left w:val="single" w:sz="4" w:space="0" w:color="auto"/>
              <w:bottom w:val="single" w:sz="4" w:space="0" w:color="auto"/>
              <w:right w:val="single" w:sz="4" w:space="0" w:color="auto"/>
            </w:tcBorders>
            <w:hideMark/>
          </w:tcPr>
          <w:p w14:paraId="380A38EF" w14:textId="3FDDC23C" w:rsidR="00DA50DD" w:rsidRPr="00E2151B" w:rsidRDefault="00DA50DD" w:rsidP="00DA50DD">
            <w:pPr>
              <w:tabs>
                <w:tab w:val="left" w:pos="5580"/>
              </w:tabs>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Pr="00E2151B">
              <w:rPr>
                <w:rFonts w:ascii="Times New Roman" w:hAnsi="Times New Roman" w:cs="Times New Roman"/>
                <w:sz w:val="28"/>
                <w:szCs w:val="28"/>
              </w:rPr>
              <w:t>7</w:t>
            </w:r>
            <w:r w:rsidR="00E003DB">
              <w:rPr>
                <w:rFonts w:ascii="Times New Roman" w:hAnsi="Times New Roman" w:cs="Times New Roman"/>
                <w:sz w:val="28"/>
                <w:szCs w:val="28"/>
                <w:vertAlign w:val="superscript"/>
              </w:rPr>
              <w:t>00</w:t>
            </w:r>
            <w:r w:rsidR="00E003DB">
              <w:rPr>
                <w:rFonts w:ascii="Times New Roman" w:hAnsi="Times New Roman" w:cs="Times New Roman"/>
                <w:sz w:val="28"/>
                <w:szCs w:val="28"/>
              </w:rPr>
              <w:t xml:space="preserve"> – 15</w:t>
            </w:r>
            <w:r w:rsidR="00E003DB">
              <w:rPr>
                <w:rFonts w:ascii="Times New Roman" w:hAnsi="Times New Roman" w:cs="Times New Roman"/>
                <w:sz w:val="28"/>
                <w:szCs w:val="28"/>
                <w:vertAlign w:val="superscript"/>
              </w:rPr>
              <w:t>3</w:t>
            </w:r>
            <w:r w:rsidRPr="00E2151B">
              <w:rPr>
                <w:rFonts w:ascii="Times New Roman" w:hAnsi="Times New Roman" w:cs="Times New Roman"/>
                <w:sz w:val="28"/>
                <w:szCs w:val="28"/>
                <w:vertAlign w:val="superscript"/>
              </w:rPr>
              <w:t>0</w:t>
            </w:r>
          </w:p>
          <w:p w14:paraId="7B36E8BC" w14:textId="44055350" w:rsidR="00FA0E1B" w:rsidRPr="00E2151B" w:rsidRDefault="00E003DB" w:rsidP="00DA50DD">
            <w:pPr>
              <w:tabs>
                <w:tab w:val="left" w:pos="5580"/>
              </w:tabs>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vertAlign w:val="superscript"/>
              </w:rPr>
              <w:t>3</w:t>
            </w:r>
            <w:r w:rsidR="00DA50DD" w:rsidRPr="00E2151B">
              <w:rPr>
                <w:rFonts w:ascii="Times New Roman" w:hAnsi="Times New Roman" w:cs="Times New Roman"/>
                <w:sz w:val="28"/>
                <w:szCs w:val="28"/>
                <w:vertAlign w:val="superscript"/>
              </w:rPr>
              <w:t>0</w:t>
            </w:r>
            <w:r w:rsidR="00DA50DD" w:rsidRPr="00E2151B">
              <w:rPr>
                <w:rFonts w:ascii="Times New Roman" w:hAnsi="Times New Roman" w:cs="Times New Roman"/>
                <w:sz w:val="28"/>
                <w:szCs w:val="28"/>
              </w:rPr>
              <w:t xml:space="preserve"> </w:t>
            </w:r>
            <w:r>
              <w:rPr>
                <w:rFonts w:ascii="Times New Roman" w:hAnsi="Times New Roman" w:cs="Times New Roman"/>
                <w:sz w:val="28"/>
                <w:szCs w:val="28"/>
              </w:rPr>
              <w:t>–</w:t>
            </w:r>
            <w:r w:rsidR="00DA50DD" w:rsidRPr="00E2151B">
              <w:rPr>
                <w:rFonts w:ascii="Times New Roman" w:hAnsi="Times New Roman" w:cs="Times New Roman"/>
                <w:sz w:val="28"/>
                <w:szCs w:val="28"/>
              </w:rPr>
              <w:t xml:space="preserve"> 18</w:t>
            </w:r>
            <w:r>
              <w:rPr>
                <w:rFonts w:ascii="Times New Roman" w:hAnsi="Times New Roman" w:cs="Times New Roman"/>
                <w:sz w:val="28"/>
                <w:szCs w:val="28"/>
                <w:vertAlign w:val="superscript"/>
              </w:rPr>
              <w:t>1</w:t>
            </w:r>
            <w:r w:rsidR="00DA50DD" w:rsidRPr="00E2151B">
              <w:rPr>
                <w:rFonts w:ascii="Times New Roman" w:hAnsi="Times New Roman" w:cs="Times New Roman"/>
                <w:sz w:val="28"/>
                <w:szCs w:val="28"/>
                <w:vertAlign w:val="superscript"/>
              </w:rPr>
              <w:t>0</w:t>
            </w:r>
          </w:p>
        </w:tc>
        <w:tc>
          <w:tcPr>
            <w:tcW w:w="1653" w:type="dxa"/>
            <w:tcBorders>
              <w:top w:val="single" w:sz="4" w:space="0" w:color="auto"/>
              <w:left w:val="single" w:sz="4" w:space="0" w:color="auto"/>
              <w:bottom w:val="single" w:sz="4" w:space="0" w:color="auto"/>
              <w:right w:val="single" w:sz="4" w:space="0" w:color="auto"/>
            </w:tcBorders>
            <w:hideMark/>
          </w:tcPr>
          <w:p w14:paraId="048B722E" w14:textId="6356A75D" w:rsidR="00FA0E1B" w:rsidRPr="00E2151B" w:rsidRDefault="00E003DB" w:rsidP="00FA0E1B">
            <w:pPr>
              <w:tabs>
                <w:tab w:val="left" w:pos="5580"/>
              </w:tabs>
              <w:rPr>
                <w:rFonts w:ascii="Times New Roman" w:hAnsi="Times New Roman" w:cs="Times New Roman"/>
                <w:sz w:val="28"/>
                <w:szCs w:val="28"/>
              </w:rPr>
            </w:pPr>
            <w:r>
              <w:rPr>
                <w:rFonts w:ascii="Times New Roman" w:hAnsi="Times New Roman" w:cs="Times New Roman"/>
                <w:sz w:val="28"/>
                <w:szCs w:val="28"/>
              </w:rPr>
              <w:t>40+12</w:t>
            </w:r>
          </w:p>
        </w:tc>
        <w:tc>
          <w:tcPr>
            <w:tcW w:w="1418" w:type="dxa"/>
            <w:tcBorders>
              <w:top w:val="single" w:sz="4" w:space="0" w:color="auto"/>
              <w:left w:val="single" w:sz="4" w:space="0" w:color="auto"/>
              <w:bottom w:val="single" w:sz="4" w:space="0" w:color="auto"/>
              <w:right w:val="single" w:sz="4" w:space="0" w:color="auto"/>
            </w:tcBorders>
            <w:hideMark/>
          </w:tcPr>
          <w:p w14:paraId="74A8082E"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28</w:t>
            </w:r>
          </w:p>
        </w:tc>
        <w:tc>
          <w:tcPr>
            <w:tcW w:w="1666" w:type="dxa"/>
            <w:tcBorders>
              <w:top w:val="single" w:sz="4" w:space="0" w:color="auto"/>
              <w:left w:val="single" w:sz="4" w:space="0" w:color="auto"/>
              <w:bottom w:val="single" w:sz="4" w:space="0" w:color="auto"/>
              <w:right w:val="single" w:sz="4" w:space="0" w:color="auto"/>
            </w:tcBorders>
            <w:hideMark/>
          </w:tcPr>
          <w:p w14:paraId="6D4EB2C3"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7</w:t>
            </w:r>
          </w:p>
        </w:tc>
      </w:tr>
      <w:tr w:rsidR="00FA0E1B" w:rsidRPr="00E2151B" w14:paraId="05C71EF8" w14:textId="77777777" w:rsidTr="00FA0E1B">
        <w:tc>
          <w:tcPr>
            <w:tcW w:w="3117" w:type="dxa"/>
            <w:tcBorders>
              <w:top w:val="single" w:sz="4" w:space="0" w:color="auto"/>
              <w:left w:val="single" w:sz="4" w:space="0" w:color="auto"/>
              <w:bottom w:val="single" w:sz="4" w:space="0" w:color="auto"/>
              <w:right w:val="single" w:sz="4" w:space="0" w:color="auto"/>
            </w:tcBorders>
            <w:hideMark/>
          </w:tcPr>
          <w:p w14:paraId="74999693"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 xml:space="preserve">Paznic </w:t>
            </w:r>
          </w:p>
        </w:tc>
        <w:tc>
          <w:tcPr>
            <w:tcW w:w="2565" w:type="dxa"/>
            <w:tcBorders>
              <w:top w:val="single" w:sz="4" w:space="0" w:color="auto"/>
              <w:left w:val="single" w:sz="4" w:space="0" w:color="auto"/>
              <w:bottom w:val="single" w:sz="4" w:space="0" w:color="auto"/>
              <w:right w:val="single" w:sz="4" w:space="0" w:color="auto"/>
            </w:tcBorders>
            <w:hideMark/>
          </w:tcPr>
          <w:p w14:paraId="43326922"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18</w:t>
            </w:r>
            <w:r w:rsidRPr="00E2151B">
              <w:rPr>
                <w:rFonts w:ascii="Times New Roman" w:hAnsi="Times New Roman" w:cs="Times New Roman"/>
                <w:sz w:val="28"/>
                <w:szCs w:val="28"/>
                <w:vertAlign w:val="superscript"/>
              </w:rPr>
              <w:t>00</w:t>
            </w:r>
            <w:r w:rsidRPr="00E2151B">
              <w:rPr>
                <w:rFonts w:ascii="Times New Roman" w:hAnsi="Times New Roman" w:cs="Times New Roman"/>
                <w:sz w:val="28"/>
                <w:szCs w:val="28"/>
              </w:rPr>
              <w:t>- 7</w:t>
            </w:r>
            <w:r w:rsidRPr="00E2151B">
              <w:rPr>
                <w:rFonts w:ascii="Times New Roman" w:hAnsi="Times New Roman" w:cs="Times New Roman"/>
                <w:sz w:val="28"/>
                <w:szCs w:val="28"/>
                <w:vertAlign w:val="superscript"/>
              </w:rPr>
              <w:t>30</w:t>
            </w:r>
          </w:p>
        </w:tc>
        <w:tc>
          <w:tcPr>
            <w:tcW w:w="1653" w:type="dxa"/>
            <w:tcBorders>
              <w:top w:val="single" w:sz="4" w:space="0" w:color="auto"/>
              <w:left w:val="single" w:sz="4" w:space="0" w:color="auto"/>
              <w:bottom w:val="single" w:sz="4" w:space="0" w:color="auto"/>
              <w:right w:val="single" w:sz="4" w:space="0" w:color="auto"/>
            </w:tcBorders>
            <w:hideMark/>
          </w:tcPr>
          <w:p w14:paraId="7FF80E32"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40</w:t>
            </w:r>
          </w:p>
        </w:tc>
        <w:tc>
          <w:tcPr>
            <w:tcW w:w="1418" w:type="dxa"/>
            <w:tcBorders>
              <w:top w:val="single" w:sz="4" w:space="0" w:color="auto"/>
              <w:left w:val="single" w:sz="4" w:space="0" w:color="auto"/>
              <w:bottom w:val="single" w:sz="4" w:space="0" w:color="auto"/>
              <w:right w:val="single" w:sz="4" w:space="0" w:color="auto"/>
            </w:tcBorders>
            <w:hideMark/>
          </w:tcPr>
          <w:p w14:paraId="6A4593FD" w14:textId="71F148D6" w:rsidR="00FA0E1B" w:rsidRPr="00E2151B" w:rsidRDefault="00294639" w:rsidP="00FA0E1B">
            <w:pPr>
              <w:tabs>
                <w:tab w:val="left" w:pos="5580"/>
              </w:tabs>
              <w:rPr>
                <w:rFonts w:ascii="Times New Roman" w:hAnsi="Times New Roman" w:cs="Times New Roman"/>
                <w:sz w:val="28"/>
                <w:szCs w:val="28"/>
              </w:rPr>
            </w:pPr>
            <w:r>
              <w:rPr>
                <w:rFonts w:ascii="Times New Roman" w:hAnsi="Times New Roman" w:cs="Times New Roman"/>
                <w:sz w:val="28"/>
                <w:szCs w:val="28"/>
              </w:rPr>
              <w:t>31</w:t>
            </w:r>
          </w:p>
        </w:tc>
        <w:tc>
          <w:tcPr>
            <w:tcW w:w="1666" w:type="dxa"/>
            <w:tcBorders>
              <w:top w:val="single" w:sz="4" w:space="0" w:color="auto"/>
              <w:left w:val="single" w:sz="4" w:space="0" w:color="auto"/>
              <w:bottom w:val="single" w:sz="4" w:space="0" w:color="auto"/>
              <w:right w:val="single" w:sz="4" w:space="0" w:color="auto"/>
            </w:tcBorders>
          </w:tcPr>
          <w:p w14:paraId="0A4B4C9F" w14:textId="77777777" w:rsidR="00FA0E1B" w:rsidRPr="00E2151B" w:rsidRDefault="00FA0E1B" w:rsidP="00FA0E1B">
            <w:pPr>
              <w:tabs>
                <w:tab w:val="left" w:pos="5580"/>
              </w:tabs>
              <w:rPr>
                <w:rFonts w:ascii="Times New Roman" w:hAnsi="Times New Roman" w:cs="Times New Roman"/>
                <w:sz w:val="28"/>
                <w:szCs w:val="28"/>
              </w:rPr>
            </w:pPr>
          </w:p>
        </w:tc>
      </w:tr>
      <w:tr w:rsidR="00FA0E1B" w:rsidRPr="00E2151B" w14:paraId="0BF94067" w14:textId="77777777" w:rsidTr="00FA0E1B">
        <w:tc>
          <w:tcPr>
            <w:tcW w:w="3117" w:type="dxa"/>
            <w:tcBorders>
              <w:top w:val="single" w:sz="4" w:space="0" w:color="auto"/>
              <w:left w:val="single" w:sz="4" w:space="0" w:color="auto"/>
              <w:bottom w:val="single" w:sz="4" w:space="0" w:color="auto"/>
              <w:right w:val="single" w:sz="4" w:space="0" w:color="auto"/>
            </w:tcBorders>
            <w:hideMark/>
          </w:tcPr>
          <w:p w14:paraId="42FBD434"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 xml:space="preserve"> Măturător </w:t>
            </w:r>
          </w:p>
        </w:tc>
        <w:tc>
          <w:tcPr>
            <w:tcW w:w="2565" w:type="dxa"/>
            <w:tcBorders>
              <w:top w:val="single" w:sz="4" w:space="0" w:color="auto"/>
              <w:left w:val="single" w:sz="4" w:space="0" w:color="auto"/>
              <w:bottom w:val="single" w:sz="4" w:space="0" w:color="auto"/>
              <w:right w:val="single" w:sz="4" w:space="0" w:color="auto"/>
            </w:tcBorders>
            <w:hideMark/>
          </w:tcPr>
          <w:p w14:paraId="5208AD00"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8 ore pe zi cu pauza 30 min.</w:t>
            </w:r>
          </w:p>
        </w:tc>
        <w:tc>
          <w:tcPr>
            <w:tcW w:w="1653" w:type="dxa"/>
            <w:tcBorders>
              <w:top w:val="single" w:sz="4" w:space="0" w:color="auto"/>
              <w:left w:val="single" w:sz="4" w:space="0" w:color="auto"/>
              <w:bottom w:val="single" w:sz="4" w:space="0" w:color="auto"/>
              <w:right w:val="single" w:sz="4" w:space="0" w:color="auto"/>
            </w:tcBorders>
            <w:hideMark/>
          </w:tcPr>
          <w:p w14:paraId="31E1B83C"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40</w:t>
            </w:r>
          </w:p>
        </w:tc>
        <w:tc>
          <w:tcPr>
            <w:tcW w:w="1418" w:type="dxa"/>
            <w:tcBorders>
              <w:top w:val="single" w:sz="4" w:space="0" w:color="auto"/>
              <w:left w:val="single" w:sz="4" w:space="0" w:color="auto"/>
              <w:bottom w:val="single" w:sz="4" w:space="0" w:color="auto"/>
              <w:right w:val="single" w:sz="4" w:space="0" w:color="auto"/>
            </w:tcBorders>
            <w:hideMark/>
          </w:tcPr>
          <w:p w14:paraId="3B65AA77" w14:textId="580CB71E" w:rsidR="00FA0E1B" w:rsidRPr="00E2151B" w:rsidRDefault="00294639" w:rsidP="00FA0E1B">
            <w:pPr>
              <w:tabs>
                <w:tab w:val="left" w:pos="5580"/>
              </w:tabs>
              <w:rPr>
                <w:rFonts w:ascii="Times New Roman" w:hAnsi="Times New Roman" w:cs="Times New Roman"/>
                <w:sz w:val="28"/>
                <w:szCs w:val="28"/>
              </w:rPr>
            </w:pPr>
            <w:r>
              <w:rPr>
                <w:rFonts w:ascii="Times New Roman" w:hAnsi="Times New Roman" w:cs="Times New Roman"/>
                <w:sz w:val="28"/>
                <w:szCs w:val="28"/>
              </w:rPr>
              <w:t>31</w:t>
            </w:r>
          </w:p>
        </w:tc>
        <w:tc>
          <w:tcPr>
            <w:tcW w:w="1666" w:type="dxa"/>
            <w:tcBorders>
              <w:top w:val="single" w:sz="4" w:space="0" w:color="auto"/>
              <w:left w:val="single" w:sz="4" w:space="0" w:color="auto"/>
              <w:bottom w:val="single" w:sz="4" w:space="0" w:color="auto"/>
              <w:right w:val="single" w:sz="4" w:space="0" w:color="auto"/>
            </w:tcBorders>
          </w:tcPr>
          <w:p w14:paraId="46497ACF" w14:textId="77777777" w:rsidR="00FA0E1B" w:rsidRPr="00E2151B" w:rsidRDefault="00FA0E1B" w:rsidP="00FA0E1B">
            <w:pPr>
              <w:tabs>
                <w:tab w:val="left" w:pos="5580"/>
              </w:tabs>
              <w:rPr>
                <w:rFonts w:ascii="Times New Roman" w:hAnsi="Times New Roman" w:cs="Times New Roman"/>
                <w:sz w:val="28"/>
                <w:szCs w:val="28"/>
              </w:rPr>
            </w:pPr>
          </w:p>
        </w:tc>
      </w:tr>
      <w:tr w:rsidR="00FA0E1B" w:rsidRPr="00E2151B" w14:paraId="0CCD9616" w14:textId="77777777" w:rsidTr="00FA0E1B">
        <w:tc>
          <w:tcPr>
            <w:tcW w:w="3117" w:type="dxa"/>
            <w:tcBorders>
              <w:top w:val="single" w:sz="4" w:space="0" w:color="auto"/>
              <w:left w:val="single" w:sz="4" w:space="0" w:color="auto"/>
              <w:bottom w:val="single" w:sz="4" w:space="0" w:color="auto"/>
              <w:right w:val="single" w:sz="4" w:space="0" w:color="auto"/>
            </w:tcBorders>
            <w:hideMark/>
          </w:tcPr>
          <w:p w14:paraId="742863CA"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Muncitor pentru deservire</w:t>
            </w:r>
          </w:p>
        </w:tc>
        <w:tc>
          <w:tcPr>
            <w:tcW w:w="2565" w:type="dxa"/>
            <w:tcBorders>
              <w:top w:val="single" w:sz="4" w:space="0" w:color="auto"/>
              <w:left w:val="single" w:sz="4" w:space="0" w:color="auto"/>
              <w:bottom w:val="single" w:sz="4" w:space="0" w:color="auto"/>
              <w:right w:val="single" w:sz="4" w:space="0" w:color="auto"/>
            </w:tcBorders>
          </w:tcPr>
          <w:p w14:paraId="47B53A83" w14:textId="45B6512E"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 xml:space="preserve">8 ore după necesitate </w:t>
            </w:r>
          </w:p>
        </w:tc>
        <w:tc>
          <w:tcPr>
            <w:tcW w:w="1653" w:type="dxa"/>
            <w:tcBorders>
              <w:top w:val="single" w:sz="4" w:space="0" w:color="auto"/>
              <w:left w:val="single" w:sz="4" w:space="0" w:color="auto"/>
              <w:bottom w:val="single" w:sz="4" w:space="0" w:color="auto"/>
              <w:right w:val="single" w:sz="4" w:space="0" w:color="auto"/>
            </w:tcBorders>
            <w:hideMark/>
          </w:tcPr>
          <w:p w14:paraId="0E929440"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40</w:t>
            </w:r>
          </w:p>
        </w:tc>
        <w:tc>
          <w:tcPr>
            <w:tcW w:w="1418" w:type="dxa"/>
            <w:tcBorders>
              <w:top w:val="single" w:sz="4" w:space="0" w:color="auto"/>
              <w:left w:val="single" w:sz="4" w:space="0" w:color="auto"/>
              <w:bottom w:val="single" w:sz="4" w:space="0" w:color="auto"/>
              <w:right w:val="single" w:sz="4" w:space="0" w:color="auto"/>
            </w:tcBorders>
            <w:hideMark/>
          </w:tcPr>
          <w:p w14:paraId="284E1ADE" w14:textId="77777777" w:rsidR="00FA0E1B" w:rsidRPr="00E2151B" w:rsidRDefault="00FA0E1B" w:rsidP="00FA0E1B">
            <w:pPr>
              <w:tabs>
                <w:tab w:val="left" w:pos="5580"/>
              </w:tabs>
              <w:rPr>
                <w:rFonts w:ascii="Times New Roman" w:hAnsi="Times New Roman" w:cs="Times New Roman"/>
                <w:sz w:val="28"/>
                <w:szCs w:val="28"/>
              </w:rPr>
            </w:pPr>
            <w:r w:rsidRPr="00E2151B">
              <w:rPr>
                <w:rFonts w:ascii="Times New Roman" w:hAnsi="Times New Roman" w:cs="Times New Roman"/>
                <w:sz w:val="28"/>
                <w:szCs w:val="28"/>
              </w:rPr>
              <w:t>28</w:t>
            </w:r>
          </w:p>
        </w:tc>
        <w:tc>
          <w:tcPr>
            <w:tcW w:w="1666" w:type="dxa"/>
            <w:tcBorders>
              <w:top w:val="single" w:sz="4" w:space="0" w:color="auto"/>
              <w:left w:val="single" w:sz="4" w:space="0" w:color="auto"/>
              <w:bottom w:val="single" w:sz="4" w:space="0" w:color="auto"/>
              <w:right w:val="single" w:sz="4" w:space="0" w:color="auto"/>
            </w:tcBorders>
          </w:tcPr>
          <w:p w14:paraId="03527134" w14:textId="77777777" w:rsidR="00FA0E1B" w:rsidRPr="00E2151B" w:rsidRDefault="00FA0E1B" w:rsidP="00FA0E1B">
            <w:pPr>
              <w:tabs>
                <w:tab w:val="left" w:pos="5580"/>
              </w:tabs>
              <w:rPr>
                <w:rFonts w:ascii="Times New Roman" w:hAnsi="Times New Roman" w:cs="Times New Roman"/>
                <w:sz w:val="28"/>
                <w:szCs w:val="28"/>
              </w:rPr>
            </w:pPr>
          </w:p>
        </w:tc>
      </w:tr>
    </w:tbl>
    <w:p w14:paraId="29B7F27D" w14:textId="77777777" w:rsidR="00603483" w:rsidRDefault="00603483" w:rsidP="00FA0E1B">
      <w:pPr>
        <w:tabs>
          <w:tab w:val="left" w:pos="5580"/>
        </w:tabs>
        <w:ind w:left="120"/>
        <w:jc w:val="center"/>
        <w:rPr>
          <w:rFonts w:ascii="Times New Roman" w:hAnsi="Times New Roman" w:cs="Times New Roman"/>
          <w:b/>
          <w:sz w:val="36"/>
          <w:szCs w:val="36"/>
        </w:rPr>
      </w:pPr>
    </w:p>
    <w:p w14:paraId="0D929D0A" w14:textId="564ED7C1" w:rsidR="00FA0E1B" w:rsidRPr="00E2151B" w:rsidRDefault="00FA0E1B" w:rsidP="00FA0E1B">
      <w:pPr>
        <w:tabs>
          <w:tab w:val="left" w:pos="5580"/>
        </w:tabs>
        <w:ind w:left="120"/>
        <w:jc w:val="center"/>
        <w:rPr>
          <w:rFonts w:ascii="Times New Roman" w:hAnsi="Times New Roman" w:cs="Times New Roman"/>
          <w:b/>
          <w:sz w:val="28"/>
          <w:szCs w:val="28"/>
        </w:rPr>
      </w:pPr>
      <w:r w:rsidRPr="00E2151B">
        <w:rPr>
          <w:rFonts w:ascii="Times New Roman" w:hAnsi="Times New Roman" w:cs="Times New Roman"/>
          <w:b/>
          <w:sz w:val="28"/>
          <w:szCs w:val="28"/>
        </w:rPr>
        <w:t>NOTĂ:</w:t>
      </w:r>
    </w:p>
    <w:p w14:paraId="258FC67A" w14:textId="77777777" w:rsidR="00603483" w:rsidRDefault="00FA0E1B" w:rsidP="00603483">
      <w:pPr>
        <w:tabs>
          <w:tab w:val="left" w:pos="5580"/>
        </w:tabs>
        <w:ind w:left="120"/>
        <w:jc w:val="both"/>
        <w:rPr>
          <w:rFonts w:ascii="Times New Roman" w:hAnsi="Times New Roman" w:cs="Times New Roman"/>
          <w:b/>
          <w:sz w:val="28"/>
          <w:szCs w:val="28"/>
        </w:rPr>
      </w:pPr>
      <w:r w:rsidRPr="00E2151B">
        <w:rPr>
          <w:rFonts w:ascii="Times New Roman" w:hAnsi="Times New Roman" w:cs="Times New Roman"/>
          <w:sz w:val="28"/>
          <w:szCs w:val="28"/>
        </w:rPr>
        <w:t xml:space="preserve">privind concediile </w:t>
      </w:r>
      <w:r>
        <w:rPr>
          <w:rFonts w:ascii="Times New Roman" w:hAnsi="Times New Roman" w:cs="Times New Roman"/>
          <w:sz w:val="28"/>
          <w:szCs w:val="28"/>
        </w:rPr>
        <w:t xml:space="preserve">suplimentare plătite </w:t>
      </w:r>
      <w:r w:rsidRPr="00E2151B">
        <w:rPr>
          <w:rFonts w:ascii="Times New Roman" w:hAnsi="Times New Roman" w:cs="Times New Roman"/>
          <w:sz w:val="28"/>
          <w:szCs w:val="28"/>
        </w:rPr>
        <w:t xml:space="preserve">salariaţilor din </w:t>
      </w:r>
      <w:r w:rsidR="00603483">
        <w:rPr>
          <w:rFonts w:ascii="Times New Roman" w:hAnsi="Times New Roman" w:cs="Times New Roman"/>
          <w:b/>
          <w:sz w:val="28"/>
          <w:szCs w:val="28"/>
        </w:rPr>
        <w:t>GRĂDINIȚA DE COPII NR.141</w:t>
      </w:r>
      <w:r w:rsidR="00603483">
        <w:rPr>
          <w:rFonts w:ascii="Times New Roman" w:hAnsi="Times New Roman" w:cs="Times New Roman"/>
          <w:b/>
          <w:sz w:val="28"/>
          <w:szCs w:val="28"/>
        </w:rPr>
        <w:t>.</w:t>
      </w:r>
    </w:p>
    <w:p w14:paraId="16755174" w14:textId="1E00F3A5" w:rsidR="00FA0E1B" w:rsidRPr="00E2151B" w:rsidRDefault="00FA0E1B" w:rsidP="00603483">
      <w:pPr>
        <w:tabs>
          <w:tab w:val="left" w:pos="5580"/>
        </w:tabs>
        <w:ind w:left="120"/>
        <w:jc w:val="both"/>
        <w:rPr>
          <w:rFonts w:ascii="Times New Roman" w:hAnsi="Times New Roman" w:cs="Times New Roman"/>
          <w:sz w:val="28"/>
          <w:szCs w:val="28"/>
        </w:rPr>
      </w:pPr>
      <w:r w:rsidRPr="00FA0E1B">
        <w:rPr>
          <w:rFonts w:ascii="Times New Roman" w:hAnsi="Times New Roman" w:cs="Times New Roman"/>
          <w:b/>
          <w:sz w:val="28"/>
          <w:szCs w:val="28"/>
        </w:rPr>
        <w:t>1.</w:t>
      </w:r>
      <w:r w:rsidRPr="00E2151B">
        <w:rPr>
          <w:rFonts w:ascii="Times New Roman" w:hAnsi="Times New Roman" w:cs="Times New Roman"/>
          <w:sz w:val="28"/>
          <w:szCs w:val="28"/>
        </w:rPr>
        <w:t xml:space="preserve"> </w:t>
      </w:r>
      <w:r>
        <w:rPr>
          <w:rFonts w:ascii="Times New Roman" w:hAnsi="Times New Roman" w:cs="Times New Roman"/>
          <w:sz w:val="28"/>
          <w:szCs w:val="28"/>
        </w:rPr>
        <w:t>S</w:t>
      </w:r>
      <w:r w:rsidRPr="00E2151B">
        <w:rPr>
          <w:rFonts w:ascii="Times New Roman" w:hAnsi="Times New Roman" w:cs="Times New Roman"/>
          <w:sz w:val="28"/>
          <w:szCs w:val="28"/>
        </w:rPr>
        <w:t>alariaţii vor beneficia de concedi</w:t>
      </w:r>
      <w:r>
        <w:rPr>
          <w:rFonts w:ascii="Times New Roman" w:hAnsi="Times New Roman" w:cs="Times New Roman"/>
          <w:sz w:val="28"/>
          <w:szCs w:val="28"/>
        </w:rPr>
        <w:t>i suplimentare</w:t>
      </w:r>
      <w:r w:rsidRPr="00E2151B">
        <w:rPr>
          <w:rFonts w:ascii="Times New Roman" w:hAnsi="Times New Roman" w:cs="Times New Roman"/>
          <w:sz w:val="28"/>
          <w:szCs w:val="28"/>
        </w:rPr>
        <w:t xml:space="preserve"> plătite </w:t>
      </w:r>
      <w:r>
        <w:rPr>
          <w:rFonts w:ascii="Times New Roman" w:hAnsi="Times New Roman" w:cs="Times New Roman"/>
          <w:sz w:val="28"/>
          <w:szCs w:val="28"/>
        </w:rPr>
        <w:t xml:space="preserve">pe motive familiale, exprimate în zile lucrătoare </w:t>
      </w:r>
      <w:r w:rsidRPr="00E2151B">
        <w:rPr>
          <w:rFonts w:ascii="Times New Roman" w:eastAsia="Malgun Gothic Semilight" w:hAnsi="Times New Roman" w:cs="Times New Roman"/>
          <w:sz w:val="28"/>
          <w:szCs w:val="28"/>
        </w:rPr>
        <w:t>î</w:t>
      </w:r>
      <w:r w:rsidRPr="00E2151B">
        <w:rPr>
          <w:rFonts w:ascii="Times New Roman" w:hAnsi="Times New Roman" w:cs="Times New Roman"/>
          <w:sz w:val="28"/>
          <w:szCs w:val="28"/>
        </w:rPr>
        <w:t>n caz de:</w:t>
      </w:r>
    </w:p>
    <w:p w14:paraId="2DC29F2A" w14:textId="77777777" w:rsidR="003A028A" w:rsidRPr="00FC3554" w:rsidRDefault="00FA0E1B" w:rsidP="00E003DB">
      <w:pPr>
        <w:widowControl/>
        <w:numPr>
          <w:ilvl w:val="0"/>
          <w:numId w:val="33"/>
        </w:numPr>
        <w:tabs>
          <w:tab w:val="left" w:pos="5580"/>
        </w:tabs>
        <w:jc w:val="both"/>
        <w:rPr>
          <w:rFonts w:ascii="Times New Roman" w:hAnsi="Times New Roman" w:cs="Times New Roman"/>
          <w:b/>
          <w:sz w:val="28"/>
          <w:szCs w:val="28"/>
        </w:rPr>
      </w:pPr>
      <w:r w:rsidRPr="00E2151B">
        <w:rPr>
          <w:rFonts w:ascii="Times New Roman" w:hAnsi="Times New Roman" w:cs="Times New Roman"/>
          <w:sz w:val="28"/>
          <w:szCs w:val="28"/>
        </w:rPr>
        <w:t>Căsătoria salariatului</w:t>
      </w:r>
      <w:r w:rsidR="003A028A">
        <w:rPr>
          <w:rFonts w:ascii="Times New Roman" w:hAnsi="Times New Roman" w:cs="Times New Roman"/>
          <w:sz w:val="28"/>
          <w:szCs w:val="28"/>
        </w:rPr>
        <w:t xml:space="preserve"> - </w:t>
      </w:r>
      <w:r w:rsidR="003A028A" w:rsidRPr="00FC3554">
        <w:rPr>
          <w:rFonts w:ascii="Times New Roman" w:hAnsi="Times New Roman" w:cs="Times New Roman"/>
          <w:b/>
          <w:sz w:val="28"/>
          <w:szCs w:val="28"/>
        </w:rPr>
        <w:t>3 zile;</w:t>
      </w:r>
    </w:p>
    <w:p w14:paraId="1E60E7CD" w14:textId="77777777" w:rsidR="00FA0E1B" w:rsidRPr="00FC3554" w:rsidRDefault="00FA0E1B" w:rsidP="00E003DB">
      <w:pPr>
        <w:widowControl/>
        <w:numPr>
          <w:ilvl w:val="0"/>
          <w:numId w:val="33"/>
        </w:numPr>
        <w:tabs>
          <w:tab w:val="left" w:pos="5580"/>
        </w:tabs>
        <w:jc w:val="both"/>
        <w:rPr>
          <w:rFonts w:ascii="Times New Roman" w:hAnsi="Times New Roman" w:cs="Times New Roman"/>
          <w:b/>
          <w:sz w:val="28"/>
          <w:szCs w:val="28"/>
        </w:rPr>
      </w:pPr>
      <w:r>
        <w:rPr>
          <w:rFonts w:ascii="Times New Roman" w:hAnsi="Times New Roman" w:cs="Times New Roman"/>
          <w:sz w:val="28"/>
          <w:szCs w:val="28"/>
        </w:rPr>
        <w:t>C</w:t>
      </w:r>
      <w:r w:rsidRPr="00E2151B">
        <w:rPr>
          <w:rFonts w:ascii="Times New Roman" w:hAnsi="Times New Roman" w:cs="Times New Roman"/>
          <w:sz w:val="28"/>
          <w:szCs w:val="28"/>
        </w:rPr>
        <w:t>ăsătoria copil</w:t>
      </w:r>
      <w:r>
        <w:rPr>
          <w:rFonts w:ascii="Times New Roman" w:hAnsi="Times New Roman" w:cs="Times New Roman"/>
          <w:sz w:val="28"/>
          <w:szCs w:val="28"/>
        </w:rPr>
        <w:t>ului</w:t>
      </w:r>
      <w:r w:rsidRPr="00E2151B">
        <w:rPr>
          <w:rFonts w:ascii="Times New Roman" w:hAnsi="Times New Roman" w:cs="Times New Roman"/>
          <w:sz w:val="28"/>
          <w:szCs w:val="28"/>
        </w:rPr>
        <w:t xml:space="preserve"> salariatului </w:t>
      </w:r>
      <w:r w:rsidR="003A028A">
        <w:rPr>
          <w:rFonts w:ascii="Times New Roman" w:hAnsi="Times New Roman" w:cs="Times New Roman"/>
          <w:sz w:val="28"/>
          <w:szCs w:val="28"/>
        </w:rPr>
        <w:t>-</w:t>
      </w:r>
      <w:r w:rsidRPr="00E2151B">
        <w:rPr>
          <w:rFonts w:ascii="Times New Roman" w:hAnsi="Times New Roman" w:cs="Times New Roman"/>
          <w:sz w:val="28"/>
          <w:szCs w:val="28"/>
        </w:rPr>
        <w:t xml:space="preserve"> </w:t>
      </w:r>
      <w:r w:rsidRPr="00FC3554">
        <w:rPr>
          <w:rFonts w:ascii="Times New Roman" w:hAnsi="Times New Roman" w:cs="Times New Roman"/>
          <w:b/>
          <w:sz w:val="28"/>
          <w:szCs w:val="28"/>
        </w:rPr>
        <w:t>3 zile;</w:t>
      </w:r>
    </w:p>
    <w:p w14:paraId="06A95946" w14:textId="77777777" w:rsidR="003A028A" w:rsidRPr="00FC3554" w:rsidRDefault="003A028A" w:rsidP="00E003DB">
      <w:pPr>
        <w:widowControl/>
        <w:numPr>
          <w:ilvl w:val="0"/>
          <w:numId w:val="33"/>
        </w:numPr>
        <w:tabs>
          <w:tab w:val="left" w:pos="5580"/>
        </w:tabs>
        <w:jc w:val="both"/>
        <w:rPr>
          <w:rFonts w:ascii="Times New Roman" w:hAnsi="Times New Roman" w:cs="Times New Roman"/>
          <w:b/>
          <w:sz w:val="28"/>
          <w:szCs w:val="28"/>
        </w:rPr>
      </w:pPr>
      <w:r>
        <w:rPr>
          <w:rFonts w:ascii="Times New Roman" w:hAnsi="Times New Roman" w:cs="Times New Roman"/>
          <w:sz w:val="28"/>
          <w:szCs w:val="28"/>
        </w:rPr>
        <w:t>Înfierea copilului -</w:t>
      </w:r>
      <w:r w:rsidRPr="00E2151B">
        <w:rPr>
          <w:rFonts w:ascii="Times New Roman" w:hAnsi="Times New Roman" w:cs="Times New Roman"/>
          <w:sz w:val="28"/>
          <w:szCs w:val="28"/>
        </w:rPr>
        <w:t xml:space="preserve"> </w:t>
      </w:r>
      <w:r w:rsidRPr="00FC3554">
        <w:rPr>
          <w:rFonts w:ascii="Times New Roman" w:hAnsi="Times New Roman" w:cs="Times New Roman"/>
          <w:b/>
          <w:sz w:val="28"/>
          <w:szCs w:val="28"/>
        </w:rPr>
        <w:t>3 zile;</w:t>
      </w:r>
    </w:p>
    <w:p w14:paraId="29D295F1" w14:textId="77777777" w:rsidR="003A028A" w:rsidRPr="00E2151B" w:rsidRDefault="003A028A" w:rsidP="00E003DB">
      <w:pPr>
        <w:widowControl/>
        <w:numPr>
          <w:ilvl w:val="0"/>
          <w:numId w:val="33"/>
        </w:numPr>
        <w:tabs>
          <w:tab w:val="left" w:pos="5580"/>
        </w:tabs>
        <w:jc w:val="both"/>
        <w:rPr>
          <w:rFonts w:ascii="Times New Roman" w:hAnsi="Times New Roman" w:cs="Times New Roman"/>
          <w:sz w:val="28"/>
          <w:szCs w:val="28"/>
        </w:rPr>
      </w:pPr>
      <w:r w:rsidRPr="00E2151B">
        <w:rPr>
          <w:rFonts w:ascii="Times New Roman" w:hAnsi="Times New Roman" w:cs="Times New Roman"/>
          <w:sz w:val="28"/>
          <w:szCs w:val="28"/>
        </w:rPr>
        <w:t xml:space="preserve">Decesul părinţilor, socrilor, soţului/soţiei, copilului, buneilor, fraţilor/ surorilor - </w:t>
      </w:r>
      <w:r w:rsidRPr="00FC3554">
        <w:rPr>
          <w:rFonts w:ascii="Times New Roman" w:hAnsi="Times New Roman" w:cs="Times New Roman"/>
          <w:b/>
          <w:sz w:val="28"/>
          <w:szCs w:val="28"/>
        </w:rPr>
        <w:t>3 zile</w:t>
      </w:r>
      <w:r>
        <w:rPr>
          <w:rFonts w:ascii="Times New Roman" w:hAnsi="Times New Roman" w:cs="Times New Roman"/>
          <w:sz w:val="28"/>
          <w:szCs w:val="28"/>
        </w:rPr>
        <w:t xml:space="preserve"> (în caz de necesitate de a se deplasa peste 300 km </w:t>
      </w:r>
      <w:r w:rsidR="00FC3554">
        <w:rPr>
          <w:rFonts w:ascii="Times New Roman" w:hAnsi="Times New Roman" w:cs="Times New Roman"/>
          <w:sz w:val="28"/>
          <w:szCs w:val="28"/>
        </w:rPr>
        <w:t>-</w:t>
      </w:r>
      <w:r>
        <w:rPr>
          <w:rFonts w:ascii="Times New Roman" w:hAnsi="Times New Roman" w:cs="Times New Roman"/>
          <w:sz w:val="28"/>
          <w:szCs w:val="28"/>
        </w:rPr>
        <w:t xml:space="preserve"> </w:t>
      </w:r>
      <w:r w:rsidRPr="00FC3554">
        <w:rPr>
          <w:rFonts w:ascii="Times New Roman" w:hAnsi="Times New Roman" w:cs="Times New Roman"/>
          <w:b/>
          <w:sz w:val="28"/>
          <w:szCs w:val="28"/>
        </w:rPr>
        <w:t>5 zile;</w:t>
      </w:r>
    </w:p>
    <w:p w14:paraId="0ECF0B48" w14:textId="77777777" w:rsidR="003A028A" w:rsidRPr="00E2151B" w:rsidRDefault="003A028A" w:rsidP="00E003DB">
      <w:pPr>
        <w:widowControl/>
        <w:numPr>
          <w:ilvl w:val="0"/>
          <w:numId w:val="33"/>
        </w:numPr>
        <w:tabs>
          <w:tab w:val="left" w:pos="5580"/>
        </w:tabs>
        <w:jc w:val="both"/>
        <w:rPr>
          <w:rFonts w:ascii="Times New Roman" w:hAnsi="Times New Roman" w:cs="Times New Roman"/>
          <w:sz w:val="28"/>
          <w:szCs w:val="28"/>
        </w:rPr>
      </w:pPr>
      <w:r w:rsidRPr="00E2151B">
        <w:rPr>
          <w:rFonts w:ascii="Times New Roman" w:hAnsi="Times New Roman" w:cs="Times New Roman"/>
          <w:sz w:val="28"/>
          <w:szCs w:val="28"/>
        </w:rPr>
        <w:t xml:space="preserve">Părinţilor care au copii </w:t>
      </w:r>
      <w:r w:rsidRPr="00E2151B">
        <w:rPr>
          <w:rFonts w:ascii="Times New Roman" w:eastAsia="Malgun Gothic Semilight" w:hAnsi="Times New Roman" w:cs="Times New Roman"/>
          <w:sz w:val="28"/>
          <w:szCs w:val="28"/>
        </w:rPr>
        <w:t>î</w:t>
      </w:r>
      <w:r w:rsidRPr="00E2151B">
        <w:rPr>
          <w:rFonts w:ascii="Times New Roman" w:hAnsi="Times New Roman" w:cs="Times New Roman"/>
          <w:sz w:val="28"/>
          <w:szCs w:val="28"/>
        </w:rPr>
        <w:t xml:space="preserve">n clasele I-a </w:t>
      </w:r>
      <w:r>
        <w:rPr>
          <w:rFonts w:ascii="Times New Roman" w:hAnsi="Times New Roman" w:cs="Times New Roman"/>
          <w:sz w:val="28"/>
          <w:szCs w:val="28"/>
        </w:rPr>
        <w:t>-</w:t>
      </w:r>
      <w:r w:rsidRPr="00E2151B">
        <w:rPr>
          <w:rFonts w:ascii="Times New Roman" w:hAnsi="Times New Roman" w:cs="Times New Roman"/>
          <w:sz w:val="28"/>
          <w:szCs w:val="28"/>
        </w:rPr>
        <w:t xml:space="preserve"> IV-</w:t>
      </w:r>
      <w:r>
        <w:rPr>
          <w:rFonts w:ascii="Times New Roman" w:hAnsi="Times New Roman" w:cs="Times New Roman"/>
          <w:sz w:val="28"/>
          <w:szCs w:val="28"/>
        </w:rPr>
        <w:t xml:space="preserve"> </w:t>
      </w:r>
      <w:r w:rsidRPr="00E2151B">
        <w:rPr>
          <w:rFonts w:ascii="Times New Roman" w:hAnsi="Times New Roman" w:cs="Times New Roman"/>
          <w:sz w:val="28"/>
          <w:szCs w:val="28"/>
        </w:rPr>
        <w:t>a</w:t>
      </w:r>
      <w:r>
        <w:rPr>
          <w:rFonts w:ascii="Times New Roman" w:hAnsi="Times New Roman" w:cs="Times New Roman"/>
          <w:sz w:val="28"/>
          <w:szCs w:val="28"/>
        </w:rPr>
        <w:t xml:space="preserve"> –</w:t>
      </w:r>
      <w:r w:rsidRPr="00E2151B">
        <w:rPr>
          <w:rFonts w:ascii="Times New Roman" w:hAnsi="Times New Roman" w:cs="Times New Roman"/>
          <w:sz w:val="28"/>
          <w:szCs w:val="28"/>
        </w:rPr>
        <w:t xml:space="preserve"> </w:t>
      </w:r>
      <w:r>
        <w:rPr>
          <w:rFonts w:ascii="Times New Roman" w:hAnsi="Times New Roman" w:cs="Times New Roman"/>
          <w:sz w:val="28"/>
          <w:szCs w:val="28"/>
        </w:rPr>
        <w:t xml:space="preserve">câte </w:t>
      </w:r>
      <w:r w:rsidRPr="00FC3554">
        <w:rPr>
          <w:rFonts w:ascii="Times New Roman" w:hAnsi="Times New Roman" w:cs="Times New Roman"/>
          <w:b/>
          <w:sz w:val="28"/>
          <w:szCs w:val="28"/>
        </w:rPr>
        <w:t>o zi</w:t>
      </w:r>
      <w:r w:rsidRPr="00E2151B">
        <w:rPr>
          <w:rFonts w:ascii="Times New Roman" w:hAnsi="Times New Roman" w:cs="Times New Roman"/>
          <w:sz w:val="28"/>
          <w:szCs w:val="28"/>
        </w:rPr>
        <w:t xml:space="preserve"> la </w:t>
      </w:r>
      <w:r w:rsidRPr="00E2151B">
        <w:rPr>
          <w:rFonts w:ascii="Times New Roman" w:eastAsia="Malgun Gothic Semilight" w:hAnsi="Times New Roman" w:cs="Times New Roman"/>
          <w:sz w:val="28"/>
          <w:szCs w:val="28"/>
        </w:rPr>
        <w:t>î</w:t>
      </w:r>
      <w:r w:rsidRPr="00E2151B">
        <w:rPr>
          <w:rFonts w:ascii="Times New Roman" w:hAnsi="Times New Roman" w:cs="Times New Roman"/>
          <w:sz w:val="28"/>
          <w:szCs w:val="28"/>
        </w:rPr>
        <w:t xml:space="preserve">nceputul și </w:t>
      </w:r>
      <w:r>
        <w:rPr>
          <w:rFonts w:ascii="Times New Roman" w:hAnsi="Times New Roman" w:cs="Times New Roman"/>
          <w:sz w:val="28"/>
          <w:szCs w:val="28"/>
        </w:rPr>
        <w:t xml:space="preserve">sfârșitul anului </w:t>
      </w:r>
      <w:r w:rsidRPr="00E2151B">
        <w:rPr>
          <w:rFonts w:ascii="Times New Roman" w:hAnsi="Times New Roman" w:cs="Times New Roman"/>
          <w:sz w:val="28"/>
          <w:szCs w:val="28"/>
        </w:rPr>
        <w:t>de studii;</w:t>
      </w:r>
    </w:p>
    <w:p w14:paraId="37F07CA2" w14:textId="77777777" w:rsidR="003A028A" w:rsidRPr="00E2151B" w:rsidRDefault="003A028A" w:rsidP="00E003DB">
      <w:pPr>
        <w:widowControl/>
        <w:numPr>
          <w:ilvl w:val="0"/>
          <w:numId w:val="33"/>
        </w:numPr>
        <w:tabs>
          <w:tab w:val="left" w:pos="5580"/>
        </w:tabs>
        <w:jc w:val="both"/>
        <w:rPr>
          <w:rFonts w:ascii="Times New Roman" w:hAnsi="Times New Roman" w:cs="Times New Roman"/>
          <w:sz w:val="28"/>
          <w:szCs w:val="28"/>
        </w:rPr>
      </w:pPr>
      <w:r w:rsidRPr="00E2151B">
        <w:rPr>
          <w:rFonts w:ascii="Times New Roman" w:hAnsi="Times New Roman" w:cs="Times New Roman"/>
          <w:sz w:val="28"/>
          <w:szCs w:val="28"/>
        </w:rPr>
        <w:t xml:space="preserve">Încorporarea în rândurile Armatei  Naţionale a membrilor familiei </w:t>
      </w:r>
      <w:r w:rsidR="00FC3554">
        <w:rPr>
          <w:rFonts w:ascii="Times New Roman" w:hAnsi="Times New Roman" w:cs="Times New Roman"/>
          <w:sz w:val="28"/>
          <w:szCs w:val="28"/>
        </w:rPr>
        <w:t>-</w:t>
      </w:r>
      <w:r w:rsidRPr="00E2151B">
        <w:rPr>
          <w:rFonts w:ascii="Times New Roman" w:hAnsi="Times New Roman" w:cs="Times New Roman"/>
          <w:sz w:val="28"/>
          <w:szCs w:val="28"/>
        </w:rPr>
        <w:t xml:space="preserve"> </w:t>
      </w:r>
      <w:r w:rsidRPr="00FC3554">
        <w:rPr>
          <w:rFonts w:ascii="Times New Roman" w:hAnsi="Times New Roman" w:cs="Times New Roman"/>
          <w:b/>
          <w:sz w:val="28"/>
          <w:szCs w:val="28"/>
        </w:rPr>
        <w:t>1 zi</w:t>
      </w:r>
      <w:r w:rsidRPr="00E2151B">
        <w:rPr>
          <w:rFonts w:ascii="Times New Roman" w:hAnsi="Times New Roman" w:cs="Times New Roman"/>
          <w:sz w:val="28"/>
          <w:szCs w:val="28"/>
        </w:rPr>
        <w:t>;</w:t>
      </w:r>
    </w:p>
    <w:p w14:paraId="1FEA2487" w14:textId="77777777" w:rsidR="003A028A" w:rsidRPr="00E2151B" w:rsidRDefault="003A028A" w:rsidP="00E003DB">
      <w:pPr>
        <w:widowControl/>
        <w:numPr>
          <w:ilvl w:val="0"/>
          <w:numId w:val="33"/>
        </w:numPr>
        <w:tabs>
          <w:tab w:val="left" w:pos="5580"/>
        </w:tabs>
        <w:jc w:val="both"/>
        <w:rPr>
          <w:rFonts w:ascii="Times New Roman" w:hAnsi="Times New Roman" w:cs="Times New Roman"/>
          <w:sz w:val="28"/>
          <w:szCs w:val="28"/>
        </w:rPr>
      </w:pPr>
      <w:r>
        <w:rPr>
          <w:rFonts w:ascii="Times New Roman" w:hAnsi="Times New Roman" w:cs="Times New Roman"/>
          <w:sz w:val="28"/>
          <w:szCs w:val="28"/>
        </w:rPr>
        <w:t>Jubileul/aniversarea s</w:t>
      </w:r>
      <w:r w:rsidR="00FA0E1B" w:rsidRPr="00E2151B">
        <w:rPr>
          <w:rFonts w:ascii="Times New Roman" w:hAnsi="Times New Roman" w:cs="Times New Roman"/>
          <w:sz w:val="28"/>
          <w:szCs w:val="28"/>
        </w:rPr>
        <w:t>alariatului (40, 50, 60,70 ani)</w:t>
      </w:r>
      <w:r>
        <w:rPr>
          <w:rFonts w:ascii="Times New Roman" w:hAnsi="Times New Roman" w:cs="Times New Roman"/>
          <w:sz w:val="28"/>
          <w:szCs w:val="28"/>
        </w:rPr>
        <w:t xml:space="preserve"> -</w:t>
      </w:r>
      <w:r w:rsidRPr="00E2151B">
        <w:rPr>
          <w:rFonts w:ascii="Times New Roman" w:hAnsi="Times New Roman" w:cs="Times New Roman"/>
          <w:sz w:val="28"/>
          <w:szCs w:val="28"/>
        </w:rPr>
        <w:t xml:space="preserve"> 1 zi;</w:t>
      </w:r>
    </w:p>
    <w:p w14:paraId="74880211" w14:textId="77777777" w:rsidR="00FA0E1B" w:rsidRPr="00FC3554" w:rsidRDefault="003A028A" w:rsidP="00E003DB">
      <w:pPr>
        <w:widowControl/>
        <w:numPr>
          <w:ilvl w:val="0"/>
          <w:numId w:val="33"/>
        </w:numPr>
        <w:tabs>
          <w:tab w:val="left" w:pos="5580"/>
        </w:tabs>
        <w:jc w:val="both"/>
        <w:rPr>
          <w:rFonts w:ascii="Times New Roman" w:hAnsi="Times New Roman" w:cs="Times New Roman"/>
          <w:b/>
          <w:sz w:val="28"/>
          <w:szCs w:val="28"/>
        </w:rPr>
      </w:pPr>
      <w:r>
        <w:rPr>
          <w:rFonts w:ascii="Times New Roman" w:hAnsi="Times New Roman" w:cs="Times New Roman"/>
          <w:sz w:val="28"/>
          <w:szCs w:val="28"/>
        </w:rPr>
        <w:t>A</w:t>
      </w:r>
      <w:r w:rsidR="00FA0E1B" w:rsidRPr="00E2151B">
        <w:rPr>
          <w:rFonts w:ascii="Times New Roman" w:hAnsi="Times New Roman" w:cs="Times New Roman"/>
          <w:sz w:val="28"/>
          <w:szCs w:val="28"/>
        </w:rPr>
        <w:t>tingerea v</w:t>
      </w:r>
      <w:r w:rsidR="00FA0E1B" w:rsidRPr="00E2151B">
        <w:rPr>
          <w:rFonts w:ascii="Times New Roman" w:eastAsia="Malgun Gothic Semilight" w:hAnsi="Times New Roman" w:cs="Times New Roman"/>
          <w:sz w:val="28"/>
          <w:szCs w:val="28"/>
        </w:rPr>
        <w:t>â</w:t>
      </w:r>
      <w:r w:rsidR="00FA0E1B" w:rsidRPr="00E2151B">
        <w:rPr>
          <w:rFonts w:ascii="Times New Roman" w:hAnsi="Times New Roman" w:cs="Times New Roman"/>
          <w:sz w:val="28"/>
          <w:szCs w:val="28"/>
        </w:rPr>
        <w:t xml:space="preserve">rstei de pensionare </w:t>
      </w:r>
      <w:r>
        <w:rPr>
          <w:rFonts w:ascii="Times New Roman" w:hAnsi="Times New Roman" w:cs="Times New Roman"/>
          <w:sz w:val="28"/>
          <w:szCs w:val="28"/>
        </w:rPr>
        <w:t>-</w:t>
      </w:r>
      <w:r w:rsidR="00FA0E1B" w:rsidRPr="00E2151B">
        <w:rPr>
          <w:rFonts w:ascii="Times New Roman" w:hAnsi="Times New Roman" w:cs="Times New Roman"/>
          <w:sz w:val="28"/>
          <w:szCs w:val="28"/>
        </w:rPr>
        <w:t xml:space="preserve"> </w:t>
      </w:r>
      <w:r w:rsidR="00FA0E1B" w:rsidRPr="00FC3554">
        <w:rPr>
          <w:rFonts w:ascii="Times New Roman" w:hAnsi="Times New Roman" w:cs="Times New Roman"/>
          <w:b/>
          <w:sz w:val="28"/>
          <w:szCs w:val="28"/>
        </w:rPr>
        <w:t>1 zi;</w:t>
      </w:r>
    </w:p>
    <w:p w14:paraId="230F3CF5" w14:textId="5AB4A445" w:rsidR="00FA0E1B" w:rsidRPr="00E003DB" w:rsidRDefault="003A028A" w:rsidP="00E003DB">
      <w:pPr>
        <w:widowControl/>
        <w:numPr>
          <w:ilvl w:val="0"/>
          <w:numId w:val="33"/>
        </w:numPr>
        <w:tabs>
          <w:tab w:val="left" w:pos="5580"/>
        </w:tabs>
        <w:jc w:val="both"/>
        <w:rPr>
          <w:rFonts w:ascii="Times New Roman" w:hAnsi="Times New Roman" w:cs="Times New Roman"/>
          <w:sz w:val="28"/>
          <w:szCs w:val="28"/>
        </w:rPr>
      </w:pPr>
      <w:r>
        <w:rPr>
          <w:rFonts w:ascii="Times New Roman" w:hAnsi="Times New Roman" w:cs="Times New Roman"/>
          <w:sz w:val="28"/>
          <w:szCs w:val="28"/>
        </w:rPr>
        <w:t xml:space="preserve">Tatălui copilului nou-născut </w:t>
      </w:r>
      <w:r w:rsidR="00FC3554">
        <w:rPr>
          <w:rFonts w:ascii="Times New Roman" w:hAnsi="Times New Roman" w:cs="Times New Roman"/>
          <w:sz w:val="28"/>
          <w:szCs w:val="28"/>
        </w:rPr>
        <w:t>-</w:t>
      </w:r>
      <w:r>
        <w:rPr>
          <w:rFonts w:ascii="Times New Roman" w:hAnsi="Times New Roman" w:cs="Times New Roman"/>
          <w:sz w:val="28"/>
          <w:szCs w:val="28"/>
        </w:rPr>
        <w:t xml:space="preserve"> </w:t>
      </w:r>
      <w:r w:rsidRPr="00FC3554">
        <w:rPr>
          <w:rFonts w:ascii="Times New Roman" w:hAnsi="Times New Roman" w:cs="Times New Roman"/>
          <w:b/>
          <w:sz w:val="28"/>
          <w:szCs w:val="28"/>
        </w:rPr>
        <w:t>3 zile,</w:t>
      </w:r>
      <w:r>
        <w:rPr>
          <w:rFonts w:ascii="Times New Roman" w:hAnsi="Times New Roman" w:cs="Times New Roman"/>
          <w:sz w:val="28"/>
          <w:szCs w:val="28"/>
        </w:rPr>
        <w:t xml:space="preserve"> în primele 56 de zile calendaristice de la nașterea copilului.</w:t>
      </w:r>
    </w:p>
    <w:p w14:paraId="1AA24EFC" w14:textId="77777777" w:rsidR="00FC3554" w:rsidRPr="00FC3554" w:rsidRDefault="00FA0E1B" w:rsidP="00E003DB">
      <w:pPr>
        <w:tabs>
          <w:tab w:val="left" w:pos="5580"/>
        </w:tabs>
        <w:jc w:val="both"/>
        <w:rPr>
          <w:rFonts w:ascii="Times New Roman" w:hAnsi="Times New Roman" w:cs="Times New Roman"/>
          <w:b/>
          <w:sz w:val="28"/>
          <w:szCs w:val="28"/>
        </w:rPr>
      </w:pPr>
      <w:r w:rsidRPr="007E1BE2">
        <w:rPr>
          <w:rFonts w:ascii="Times New Roman" w:hAnsi="Times New Roman" w:cs="Times New Roman"/>
          <w:b/>
          <w:sz w:val="28"/>
          <w:szCs w:val="28"/>
        </w:rPr>
        <w:t>2.</w:t>
      </w:r>
      <w:r w:rsidRPr="00E2151B">
        <w:rPr>
          <w:rFonts w:ascii="Times New Roman" w:hAnsi="Times New Roman" w:cs="Times New Roman"/>
          <w:sz w:val="28"/>
          <w:szCs w:val="28"/>
        </w:rPr>
        <w:t xml:space="preserve"> </w:t>
      </w:r>
      <w:r w:rsidR="00FC3554">
        <w:rPr>
          <w:rFonts w:ascii="Times New Roman" w:hAnsi="Times New Roman" w:cs="Times New Roman"/>
          <w:sz w:val="28"/>
          <w:szCs w:val="28"/>
        </w:rPr>
        <w:t xml:space="preserve">Salariaților, a cărui muncă implică eforturi psiho-emiționale sporite li se acordă anual concediul suplimentar plătit - </w:t>
      </w:r>
      <w:r w:rsidR="00FC3554" w:rsidRPr="00FC3554">
        <w:rPr>
          <w:rFonts w:ascii="Times New Roman" w:hAnsi="Times New Roman" w:cs="Times New Roman"/>
          <w:b/>
          <w:sz w:val="28"/>
          <w:szCs w:val="28"/>
        </w:rPr>
        <w:t>7 zile calendaristice.</w:t>
      </w:r>
    </w:p>
    <w:p w14:paraId="5FBCD410" w14:textId="77777777" w:rsidR="00FA0E1B" w:rsidRPr="00E2151B" w:rsidRDefault="00FC3554" w:rsidP="00E003DB">
      <w:pPr>
        <w:tabs>
          <w:tab w:val="left" w:pos="5580"/>
        </w:tabs>
        <w:jc w:val="both"/>
        <w:rPr>
          <w:rFonts w:ascii="Times New Roman" w:hAnsi="Times New Roman" w:cs="Times New Roman"/>
          <w:sz w:val="28"/>
          <w:szCs w:val="28"/>
        </w:rPr>
      </w:pPr>
      <w:r w:rsidRPr="00FC3554">
        <w:rPr>
          <w:rFonts w:ascii="Times New Roman" w:hAnsi="Times New Roman" w:cs="Times New Roman"/>
          <w:b/>
          <w:sz w:val="28"/>
          <w:szCs w:val="28"/>
        </w:rPr>
        <w:t>3.</w:t>
      </w:r>
      <w:r>
        <w:rPr>
          <w:rFonts w:ascii="Times New Roman" w:hAnsi="Times New Roman" w:cs="Times New Roman"/>
          <w:sz w:val="28"/>
          <w:szCs w:val="28"/>
        </w:rPr>
        <w:t xml:space="preserve"> </w:t>
      </w:r>
      <w:r w:rsidR="007740CB">
        <w:rPr>
          <w:rFonts w:ascii="Times New Roman" w:hAnsi="Times New Roman" w:cs="Times New Roman"/>
          <w:sz w:val="28"/>
          <w:szCs w:val="28"/>
        </w:rPr>
        <w:t>Salariați</w:t>
      </w:r>
      <w:r>
        <w:rPr>
          <w:rFonts w:ascii="Times New Roman" w:hAnsi="Times New Roman" w:cs="Times New Roman"/>
          <w:sz w:val="28"/>
          <w:szCs w:val="28"/>
        </w:rPr>
        <w:t>lor,</w:t>
      </w:r>
      <w:r w:rsidR="00FA0E1B" w:rsidRPr="00E2151B">
        <w:rPr>
          <w:rFonts w:ascii="Times New Roman" w:hAnsi="Times New Roman" w:cs="Times New Roman"/>
          <w:sz w:val="28"/>
          <w:szCs w:val="28"/>
        </w:rPr>
        <w:t xml:space="preserve"> care pe parcursul anului calendaristic precedent n-au </w:t>
      </w:r>
      <w:r w:rsidR="007740CB">
        <w:rPr>
          <w:rFonts w:ascii="Times New Roman" w:hAnsi="Times New Roman" w:cs="Times New Roman"/>
          <w:sz w:val="28"/>
          <w:szCs w:val="28"/>
        </w:rPr>
        <w:t xml:space="preserve">beneficiat de </w:t>
      </w:r>
      <w:r w:rsidR="00FA0E1B" w:rsidRPr="00E2151B">
        <w:rPr>
          <w:rFonts w:ascii="Times New Roman" w:hAnsi="Times New Roman" w:cs="Times New Roman"/>
          <w:sz w:val="28"/>
          <w:szCs w:val="28"/>
        </w:rPr>
        <w:t xml:space="preserve"> concedi</w:t>
      </w:r>
      <w:r w:rsidR="007740CB">
        <w:rPr>
          <w:rFonts w:ascii="Times New Roman" w:hAnsi="Times New Roman" w:cs="Times New Roman"/>
          <w:sz w:val="28"/>
          <w:szCs w:val="28"/>
        </w:rPr>
        <w:t>ul</w:t>
      </w:r>
      <w:r w:rsidR="00FA0E1B" w:rsidRPr="00E2151B">
        <w:rPr>
          <w:rFonts w:ascii="Times New Roman" w:hAnsi="Times New Roman" w:cs="Times New Roman"/>
          <w:sz w:val="28"/>
          <w:szCs w:val="28"/>
        </w:rPr>
        <w:t xml:space="preserve"> medical</w:t>
      </w:r>
      <w:r w:rsidR="007A2BDF">
        <w:rPr>
          <w:rFonts w:ascii="Times New Roman" w:hAnsi="Times New Roman" w:cs="Times New Roman"/>
          <w:sz w:val="28"/>
          <w:szCs w:val="28"/>
        </w:rPr>
        <w:t>, cu excepția concediului de maternitate</w:t>
      </w:r>
      <w:r w:rsidR="00FA0E1B" w:rsidRPr="00E2151B">
        <w:rPr>
          <w:rFonts w:ascii="Times New Roman" w:hAnsi="Times New Roman" w:cs="Times New Roman"/>
          <w:sz w:val="28"/>
          <w:szCs w:val="28"/>
        </w:rPr>
        <w:t xml:space="preserve"> </w:t>
      </w:r>
      <w:r>
        <w:rPr>
          <w:rFonts w:ascii="Times New Roman" w:hAnsi="Times New Roman" w:cs="Times New Roman"/>
          <w:sz w:val="28"/>
          <w:szCs w:val="28"/>
        </w:rPr>
        <w:t xml:space="preserve">li se acordă anual concediul suplimentar plătit - </w:t>
      </w:r>
      <w:r w:rsidRPr="00FC3554">
        <w:rPr>
          <w:rFonts w:ascii="Times New Roman" w:hAnsi="Times New Roman" w:cs="Times New Roman"/>
          <w:b/>
          <w:sz w:val="28"/>
          <w:szCs w:val="28"/>
        </w:rPr>
        <w:t>3 zile lucrătoare.</w:t>
      </w:r>
      <w:r>
        <w:rPr>
          <w:rFonts w:ascii="Times New Roman" w:hAnsi="Times New Roman" w:cs="Times New Roman"/>
          <w:sz w:val="28"/>
          <w:szCs w:val="28"/>
        </w:rPr>
        <w:t xml:space="preserve"> </w:t>
      </w:r>
    </w:p>
    <w:p w14:paraId="6A2064B1" w14:textId="77777777" w:rsidR="00FA0E1B" w:rsidRPr="00FC3554" w:rsidRDefault="00FC3554" w:rsidP="00E003DB">
      <w:pPr>
        <w:tabs>
          <w:tab w:val="left" w:pos="5580"/>
        </w:tabs>
        <w:jc w:val="both"/>
        <w:rPr>
          <w:rFonts w:ascii="Times New Roman" w:hAnsi="Times New Roman" w:cs="Times New Roman"/>
          <w:b/>
          <w:sz w:val="28"/>
          <w:szCs w:val="28"/>
        </w:rPr>
      </w:pPr>
      <w:r>
        <w:rPr>
          <w:rFonts w:ascii="Times New Roman" w:hAnsi="Times New Roman" w:cs="Times New Roman"/>
          <w:b/>
          <w:sz w:val="28"/>
          <w:szCs w:val="28"/>
        </w:rPr>
        <w:t>4</w:t>
      </w:r>
      <w:r w:rsidR="00FA0E1B" w:rsidRPr="007E1BE2">
        <w:rPr>
          <w:rFonts w:ascii="Times New Roman" w:hAnsi="Times New Roman" w:cs="Times New Roman"/>
          <w:b/>
          <w:sz w:val="28"/>
          <w:szCs w:val="28"/>
        </w:rPr>
        <w:t>.</w:t>
      </w:r>
      <w:r w:rsidR="007E1BE2">
        <w:rPr>
          <w:rFonts w:ascii="Times New Roman" w:hAnsi="Times New Roman" w:cs="Times New Roman"/>
          <w:sz w:val="28"/>
          <w:szCs w:val="28"/>
        </w:rPr>
        <w:t xml:space="preserve"> Părinţi</w:t>
      </w:r>
      <w:r>
        <w:rPr>
          <w:rFonts w:ascii="Times New Roman" w:hAnsi="Times New Roman" w:cs="Times New Roman"/>
          <w:sz w:val="28"/>
          <w:szCs w:val="28"/>
        </w:rPr>
        <w:t>lor,</w:t>
      </w:r>
      <w:r w:rsidR="007E1BE2">
        <w:rPr>
          <w:rFonts w:ascii="Times New Roman" w:hAnsi="Times New Roman" w:cs="Times New Roman"/>
          <w:sz w:val="28"/>
          <w:szCs w:val="28"/>
        </w:rPr>
        <w:t xml:space="preserve"> care au doi și mai mulți co</w:t>
      </w:r>
      <w:r w:rsidR="00FA0E1B" w:rsidRPr="00E2151B">
        <w:rPr>
          <w:rFonts w:ascii="Times New Roman" w:hAnsi="Times New Roman" w:cs="Times New Roman"/>
          <w:sz w:val="28"/>
          <w:szCs w:val="28"/>
        </w:rPr>
        <w:t>pii</w:t>
      </w:r>
      <w:r w:rsidR="007E1BE2">
        <w:rPr>
          <w:rFonts w:ascii="Times New Roman" w:hAnsi="Times New Roman" w:cs="Times New Roman"/>
          <w:sz w:val="28"/>
          <w:szCs w:val="28"/>
        </w:rPr>
        <w:t xml:space="preserve"> în vârstă </w:t>
      </w:r>
      <w:r w:rsidR="00FA0E1B" w:rsidRPr="00E2151B">
        <w:rPr>
          <w:rFonts w:ascii="Times New Roman" w:hAnsi="Times New Roman" w:cs="Times New Roman"/>
          <w:sz w:val="28"/>
          <w:szCs w:val="28"/>
        </w:rPr>
        <w:t>de</w:t>
      </w:r>
      <w:r w:rsidR="007E1BE2">
        <w:rPr>
          <w:rFonts w:ascii="Times New Roman" w:hAnsi="Times New Roman" w:cs="Times New Roman"/>
          <w:sz w:val="28"/>
          <w:szCs w:val="28"/>
        </w:rPr>
        <w:t xml:space="preserve"> până la </w:t>
      </w:r>
      <w:r w:rsidR="00FA0E1B" w:rsidRPr="00E2151B">
        <w:rPr>
          <w:rFonts w:ascii="Times New Roman" w:hAnsi="Times New Roman" w:cs="Times New Roman"/>
          <w:sz w:val="28"/>
          <w:szCs w:val="28"/>
        </w:rPr>
        <w:t>14 ani (</w:t>
      </w:r>
      <w:r w:rsidR="007E1BE2">
        <w:rPr>
          <w:rFonts w:ascii="Times New Roman" w:hAnsi="Times New Roman" w:cs="Times New Roman"/>
          <w:sz w:val="28"/>
          <w:szCs w:val="28"/>
        </w:rPr>
        <w:t xml:space="preserve">sau un </w:t>
      </w:r>
      <w:r w:rsidR="00FA0E1B" w:rsidRPr="00E2151B">
        <w:rPr>
          <w:rFonts w:ascii="Times New Roman" w:hAnsi="Times New Roman" w:cs="Times New Roman"/>
          <w:sz w:val="28"/>
          <w:szCs w:val="28"/>
        </w:rPr>
        <w:t>copi</w:t>
      </w:r>
      <w:r w:rsidR="007E1BE2">
        <w:rPr>
          <w:rFonts w:ascii="Times New Roman" w:hAnsi="Times New Roman" w:cs="Times New Roman"/>
          <w:sz w:val="28"/>
          <w:szCs w:val="28"/>
        </w:rPr>
        <w:t>l</w:t>
      </w:r>
      <w:r w:rsidR="00FA0E1B" w:rsidRPr="00E2151B">
        <w:rPr>
          <w:rFonts w:ascii="Times New Roman" w:hAnsi="Times New Roman" w:cs="Times New Roman"/>
          <w:sz w:val="28"/>
          <w:szCs w:val="28"/>
        </w:rPr>
        <w:t xml:space="preserve"> </w:t>
      </w:r>
      <w:r w:rsidR="007E1BE2">
        <w:rPr>
          <w:rFonts w:ascii="Times New Roman" w:hAnsi="Times New Roman" w:cs="Times New Roman"/>
          <w:sz w:val="28"/>
          <w:szCs w:val="28"/>
        </w:rPr>
        <w:t>cu dizabilități</w:t>
      </w:r>
      <w:r>
        <w:rPr>
          <w:rFonts w:ascii="Times New Roman" w:hAnsi="Times New Roman" w:cs="Times New Roman"/>
          <w:sz w:val="28"/>
          <w:szCs w:val="28"/>
        </w:rPr>
        <w:t>)</w:t>
      </w:r>
      <w:r w:rsidR="00FA0E1B" w:rsidRPr="00E2151B">
        <w:rPr>
          <w:rFonts w:ascii="Times New Roman" w:hAnsi="Times New Roman" w:cs="Times New Roman"/>
          <w:sz w:val="28"/>
          <w:szCs w:val="28"/>
        </w:rPr>
        <w:t xml:space="preserve">, </w:t>
      </w:r>
      <w:r w:rsidR="007E1BE2">
        <w:rPr>
          <w:rFonts w:ascii="Times New Roman" w:hAnsi="Times New Roman" w:cs="Times New Roman"/>
          <w:sz w:val="28"/>
          <w:szCs w:val="28"/>
        </w:rPr>
        <w:t xml:space="preserve">tinerilor în vârstă de până la 18 ani, salariaților pentru munca în condiții vătămătoare, li se va acorda anual concediu de odihnă plătit </w:t>
      </w:r>
      <w:r>
        <w:rPr>
          <w:rFonts w:ascii="Times New Roman" w:hAnsi="Times New Roman" w:cs="Times New Roman"/>
          <w:sz w:val="28"/>
          <w:szCs w:val="28"/>
        </w:rPr>
        <w:t xml:space="preserve">- </w:t>
      </w:r>
      <w:r w:rsidR="007E1BE2" w:rsidRPr="00FC3554">
        <w:rPr>
          <w:rFonts w:ascii="Times New Roman" w:hAnsi="Times New Roman" w:cs="Times New Roman"/>
          <w:b/>
          <w:sz w:val="28"/>
          <w:szCs w:val="28"/>
        </w:rPr>
        <w:t>4 zile</w:t>
      </w:r>
      <w:r w:rsidR="007E1BE2">
        <w:rPr>
          <w:rFonts w:ascii="Times New Roman" w:hAnsi="Times New Roman" w:cs="Times New Roman"/>
          <w:sz w:val="28"/>
          <w:szCs w:val="28"/>
        </w:rPr>
        <w:t xml:space="preserve"> </w:t>
      </w:r>
      <w:r w:rsidR="007E1BE2" w:rsidRPr="00FC3554">
        <w:rPr>
          <w:rFonts w:ascii="Times New Roman" w:hAnsi="Times New Roman" w:cs="Times New Roman"/>
          <w:b/>
          <w:sz w:val="28"/>
          <w:szCs w:val="28"/>
        </w:rPr>
        <w:t>calendaristice</w:t>
      </w:r>
      <w:r w:rsidR="00FA0E1B" w:rsidRPr="00FC3554">
        <w:rPr>
          <w:rFonts w:ascii="Times New Roman" w:hAnsi="Times New Roman" w:cs="Times New Roman"/>
          <w:b/>
          <w:sz w:val="28"/>
          <w:szCs w:val="28"/>
        </w:rPr>
        <w:t>.</w:t>
      </w:r>
    </w:p>
    <w:p w14:paraId="77C3D64E" w14:textId="77777777" w:rsidR="00991AFA" w:rsidRDefault="00FC3554" w:rsidP="00FC3554">
      <w:pPr>
        <w:pStyle w:val="20"/>
        <w:shd w:val="clear" w:color="auto" w:fill="auto"/>
        <w:tabs>
          <w:tab w:val="left" w:pos="813"/>
        </w:tabs>
        <w:spacing w:before="0" w:line="240" w:lineRule="auto"/>
        <w:ind w:firstLine="0"/>
      </w:pPr>
      <w:r>
        <w:rPr>
          <w:b/>
          <w:sz w:val="32"/>
          <w:szCs w:val="32"/>
        </w:rPr>
        <w:t xml:space="preserve"> </w:t>
      </w:r>
      <w:r w:rsidR="00E72982">
        <w:t xml:space="preserve">                             </w:t>
      </w:r>
    </w:p>
    <w:p w14:paraId="62C42F6E" w14:textId="07F4C504" w:rsidR="00991AFA" w:rsidRDefault="00E72982" w:rsidP="00991AFA">
      <w:pPr>
        <w:pStyle w:val="20"/>
        <w:shd w:val="clear" w:color="auto" w:fill="auto"/>
        <w:tabs>
          <w:tab w:val="left" w:pos="813"/>
        </w:tabs>
        <w:spacing w:before="0" w:line="240" w:lineRule="auto"/>
        <w:ind w:firstLine="0"/>
        <w:rPr>
          <w:b/>
        </w:rPr>
      </w:pPr>
      <w:r w:rsidRPr="00991AFA">
        <w:rPr>
          <w:b/>
        </w:rPr>
        <w:t xml:space="preserve">  </w:t>
      </w:r>
      <w:r w:rsidR="00991AFA" w:rsidRPr="00991AFA">
        <w:rPr>
          <w:b/>
        </w:rPr>
        <w:t xml:space="preserve">                             </w:t>
      </w:r>
      <w:r w:rsidR="002C6826" w:rsidRPr="00991AFA">
        <w:rPr>
          <w:b/>
        </w:rPr>
        <w:t>IX. DISPOZIȚII FINALE</w:t>
      </w:r>
    </w:p>
    <w:p w14:paraId="1B5C7C82" w14:textId="1FE66C63" w:rsidR="00991AFA" w:rsidRDefault="00E72982" w:rsidP="00991AFA">
      <w:pPr>
        <w:pStyle w:val="20"/>
        <w:shd w:val="clear" w:color="auto" w:fill="auto"/>
        <w:tabs>
          <w:tab w:val="left" w:pos="813"/>
        </w:tabs>
        <w:spacing w:before="0" w:line="240" w:lineRule="auto"/>
        <w:ind w:firstLine="0"/>
      </w:pPr>
      <w:r w:rsidRPr="00991AFA">
        <w:rPr>
          <w:b/>
        </w:rPr>
        <w:t>9</w:t>
      </w:r>
      <w:r w:rsidR="002C6826" w:rsidRPr="00991AFA">
        <w:rPr>
          <w:b/>
        </w:rPr>
        <w:t>.1.</w:t>
      </w:r>
      <w:r w:rsidR="002C6826">
        <w:t xml:space="preserve">  </w:t>
      </w:r>
      <w:r w:rsidR="002C6826" w:rsidRPr="00991AFA">
        <w:t xml:space="preserve">Responsabilitatea privin modul de aplicare a prezentului Regulament revine administrației </w:t>
      </w:r>
      <w:r w:rsidR="00603483" w:rsidRPr="00603483">
        <w:rPr>
          <w:b/>
        </w:rPr>
        <w:t>G</w:t>
      </w:r>
      <w:r w:rsidR="00603483" w:rsidRPr="00603483">
        <w:rPr>
          <w:b/>
        </w:rPr>
        <w:t>rădinița de copii nr.141</w:t>
      </w:r>
      <w:r w:rsidR="002C6826" w:rsidRPr="00991AFA">
        <w:t>, în limitele împuternicirilor acordate de legislația în vigoare, de comun acord cu comitetul sindical al instituției.</w:t>
      </w:r>
    </w:p>
    <w:p w14:paraId="46215022" w14:textId="77777777" w:rsidR="00991AFA" w:rsidRDefault="00991AFA" w:rsidP="00991AFA">
      <w:pPr>
        <w:pStyle w:val="20"/>
        <w:shd w:val="clear" w:color="auto" w:fill="auto"/>
        <w:tabs>
          <w:tab w:val="left" w:pos="813"/>
        </w:tabs>
        <w:spacing w:before="0" w:line="240" w:lineRule="auto"/>
        <w:ind w:firstLine="0"/>
      </w:pPr>
      <w:r w:rsidRPr="00991AFA">
        <w:rPr>
          <w:b/>
        </w:rPr>
        <w:t>9</w:t>
      </w:r>
      <w:r w:rsidR="002C6826" w:rsidRPr="00991AFA">
        <w:rPr>
          <w:b/>
        </w:rPr>
        <w:t>.2.</w:t>
      </w:r>
      <w:r w:rsidR="002C6826">
        <w:rPr>
          <w:b/>
        </w:rPr>
        <w:t xml:space="preserve"> </w:t>
      </w:r>
      <w:r w:rsidR="002C6826" w:rsidRPr="00991AFA">
        <w:t>Participarea angajaților instituției la realizarea problemelor privind respectarea Regulamentului intern de activitate se reglementează prin prevederile Codului Muncii al Republicii Moldova.</w:t>
      </w:r>
    </w:p>
    <w:p w14:paraId="070BF814" w14:textId="2B35A5E3" w:rsidR="00991AFA" w:rsidRDefault="002C6826" w:rsidP="00991AFA">
      <w:pPr>
        <w:pStyle w:val="20"/>
        <w:shd w:val="clear" w:color="auto" w:fill="auto"/>
        <w:tabs>
          <w:tab w:val="left" w:pos="813"/>
        </w:tabs>
        <w:spacing w:before="0" w:line="240" w:lineRule="auto"/>
        <w:ind w:firstLine="0"/>
      </w:pPr>
      <w:r w:rsidRPr="00991AFA">
        <w:rPr>
          <w:b/>
        </w:rPr>
        <w:t>9.3.</w:t>
      </w:r>
      <w:r>
        <w:rPr>
          <w:b/>
        </w:rPr>
        <w:t xml:space="preserve"> </w:t>
      </w:r>
      <w:r w:rsidRPr="00991AFA">
        <w:t xml:space="preserve">Prezentul Regulament se aduce la cunoștința tuturor angajaților instituției contra semnătură și intră în vigoare după aprobarea lui la Sedința Consiliului de Administrație, fiind semnat de directorul </w:t>
      </w:r>
      <w:r w:rsidR="00603483" w:rsidRPr="00603483">
        <w:rPr>
          <w:b/>
        </w:rPr>
        <w:t>G</w:t>
      </w:r>
      <w:r w:rsidR="00603483" w:rsidRPr="00603483">
        <w:rPr>
          <w:b/>
        </w:rPr>
        <w:t>rădinița de copii nr.141</w:t>
      </w:r>
      <w:r w:rsidR="00603483">
        <w:rPr>
          <w:b/>
        </w:rPr>
        <w:t xml:space="preserve"> </w:t>
      </w:r>
      <w:r w:rsidR="00603483" w:rsidRPr="00991AFA">
        <w:t xml:space="preserve">și </w:t>
      </w:r>
      <w:r w:rsidRPr="00991AFA">
        <w:t>președintele comitetului sindical.</w:t>
      </w:r>
    </w:p>
    <w:p w14:paraId="7138D4EE" w14:textId="77777777" w:rsidR="00991AFA" w:rsidRDefault="002C6826" w:rsidP="00991AFA">
      <w:pPr>
        <w:pStyle w:val="20"/>
        <w:shd w:val="clear" w:color="auto" w:fill="auto"/>
        <w:tabs>
          <w:tab w:val="left" w:pos="813"/>
        </w:tabs>
        <w:spacing w:before="0" w:line="240" w:lineRule="auto"/>
        <w:ind w:firstLine="0"/>
      </w:pPr>
      <w:r w:rsidRPr="00991AFA">
        <w:rPr>
          <w:b/>
        </w:rPr>
        <w:t>9.4.</w:t>
      </w:r>
      <w:r w:rsidR="00991AFA">
        <w:rPr>
          <w:b/>
        </w:rPr>
        <w:t xml:space="preserve"> </w:t>
      </w:r>
      <w:r w:rsidRPr="00991AFA">
        <w:t>Prezentul Regulament intern de activitate este elaborat în baza Codului Muncii al Republicii Moldova, Convenției Colective de muncă (nivel municipal) pe</w:t>
      </w:r>
      <w:r w:rsidR="00991AFA">
        <w:t xml:space="preserve"> </w:t>
      </w:r>
      <w:r w:rsidRPr="00991AFA">
        <w:t>anii 20</w:t>
      </w:r>
      <w:r w:rsidR="007C7D1A" w:rsidRPr="00991AFA">
        <w:t>21</w:t>
      </w:r>
      <w:r w:rsidRPr="00991AFA">
        <w:t>-202</w:t>
      </w:r>
      <w:r w:rsidR="007C7D1A" w:rsidRPr="00991AFA">
        <w:t>5</w:t>
      </w:r>
      <w:r w:rsidRPr="00991AFA">
        <w:t>.</w:t>
      </w:r>
    </w:p>
    <w:p w14:paraId="2C4D9B1C" w14:textId="73BF2B80" w:rsidR="002C6826" w:rsidRPr="00991AFA" w:rsidRDefault="002C6826" w:rsidP="00991AFA">
      <w:pPr>
        <w:pStyle w:val="20"/>
        <w:shd w:val="clear" w:color="auto" w:fill="auto"/>
        <w:tabs>
          <w:tab w:val="left" w:pos="813"/>
        </w:tabs>
        <w:spacing w:before="0" w:line="240" w:lineRule="auto"/>
        <w:ind w:firstLine="0"/>
      </w:pPr>
      <w:r w:rsidRPr="00991AFA">
        <w:rPr>
          <w:b/>
        </w:rPr>
        <w:t>9.</w:t>
      </w:r>
      <w:r w:rsidR="00991AFA">
        <w:rPr>
          <w:b/>
        </w:rPr>
        <w:t>5</w:t>
      </w:r>
      <w:r w:rsidRPr="00991AFA">
        <w:rPr>
          <w:b/>
        </w:rPr>
        <w:t>.</w:t>
      </w:r>
      <w:r>
        <w:t xml:space="preserve">  </w:t>
      </w:r>
      <w:r w:rsidRPr="00991AFA">
        <w:t xml:space="preserve">Regulamentul </w:t>
      </w:r>
      <w:r w:rsidR="00603483">
        <w:t>i</w:t>
      </w:r>
      <w:r w:rsidRPr="00991AFA">
        <w:t xml:space="preserve">ntră în vigoare după aprobarea acestui la ședința Consiliului de Administrație, prin ordinul directorului </w:t>
      </w:r>
      <w:r w:rsidR="00603483" w:rsidRPr="00603483">
        <w:rPr>
          <w:b/>
        </w:rPr>
        <w:t>grădinița de copii nr.141</w:t>
      </w:r>
      <w:r w:rsidR="00603483">
        <w:rPr>
          <w:b/>
        </w:rPr>
        <w:t xml:space="preserve"> </w:t>
      </w:r>
      <w:r w:rsidR="00603483" w:rsidRPr="00991AFA">
        <w:t xml:space="preserve">și </w:t>
      </w:r>
      <w:r w:rsidRPr="00991AFA">
        <w:t>coordonat cu președintele comitetului sindical al instituției.</w:t>
      </w:r>
    </w:p>
    <w:p w14:paraId="38444356" w14:textId="77777777" w:rsidR="002C6826" w:rsidRPr="00344465" w:rsidRDefault="002C6826" w:rsidP="00DB157B">
      <w:pPr>
        <w:pStyle w:val="10"/>
        <w:keepNext/>
        <w:keepLines/>
        <w:shd w:val="clear" w:color="auto" w:fill="auto"/>
        <w:spacing w:after="0" w:line="240" w:lineRule="auto"/>
        <w:jc w:val="both"/>
        <w:rPr>
          <w:b w:val="0"/>
          <w:sz w:val="28"/>
          <w:szCs w:val="28"/>
        </w:rPr>
      </w:pPr>
      <w:r w:rsidRPr="002A0EAA">
        <w:rPr>
          <w:sz w:val="28"/>
          <w:szCs w:val="28"/>
        </w:rPr>
        <w:t>9.</w:t>
      </w:r>
      <w:r w:rsidR="00991AFA">
        <w:rPr>
          <w:sz w:val="28"/>
          <w:szCs w:val="28"/>
        </w:rPr>
        <w:t>6</w:t>
      </w:r>
      <w:r w:rsidRPr="002A0EAA">
        <w:rPr>
          <w:sz w:val="28"/>
          <w:szCs w:val="28"/>
        </w:rPr>
        <w:t>.</w:t>
      </w:r>
      <w:r>
        <w:rPr>
          <w:b w:val="0"/>
          <w:sz w:val="28"/>
          <w:szCs w:val="28"/>
        </w:rPr>
        <w:t xml:space="preserve">   Modificarea și completarea prezentului Regulament poate fi efectuată la inițiativa administrației sau comitetului sindical, după emiterea ordinului corespunzător.</w:t>
      </w:r>
    </w:p>
    <w:p w14:paraId="2DD7FCA1" w14:textId="77777777" w:rsidR="002C6826" w:rsidRPr="00344465" w:rsidRDefault="002C6826" w:rsidP="00DB157B">
      <w:pPr>
        <w:pStyle w:val="10"/>
        <w:keepNext/>
        <w:keepLines/>
        <w:shd w:val="clear" w:color="auto" w:fill="auto"/>
        <w:spacing w:after="0" w:line="240" w:lineRule="auto"/>
        <w:ind w:left="380"/>
        <w:jc w:val="both"/>
        <w:rPr>
          <w:b w:val="0"/>
        </w:rPr>
      </w:pPr>
    </w:p>
    <w:p w14:paraId="520383C7" w14:textId="77777777" w:rsidR="00F06B9C" w:rsidRDefault="00F06B9C" w:rsidP="00DB157B">
      <w:pPr>
        <w:pStyle w:val="20"/>
        <w:shd w:val="clear" w:color="auto" w:fill="auto"/>
        <w:tabs>
          <w:tab w:val="left" w:pos="995"/>
        </w:tabs>
        <w:spacing w:before="0" w:line="240" w:lineRule="auto"/>
        <w:ind w:right="140" w:firstLine="0"/>
        <w:rPr>
          <w:b/>
        </w:rPr>
      </w:pPr>
    </w:p>
    <w:p w14:paraId="530E87D7" w14:textId="77777777" w:rsidR="00F06B9C" w:rsidRDefault="00F06B9C" w:rsidP="00DB157B">
      <w:pPr>
        <w:pStyle w:val="20"/>
        <w:shd w:val="clear" w:color="auto" w:fill="auto"/>
        <w:tabs>
          <w:tab w:val="left" w:pos="995"/>
        </w:tabs>
        <w:spacing w:before="0" w:after="240" w:line="240" w:lineRule="auto"/>
        <w:ind w:right="140" w:firstLine="0"/>
        <w:rPr>
          <w:b/>
        </w:rPr>
      </w:pPr>
    </w:p>
    <w:p w14:paraId="6F7E3179" w14:textId="77777777" w:rsidR="00F06B9C" w:rsidRDefault="00F06B9C" w:rsidP="00DB157B">
      <w:pPr>
        <w:pStyle w:val="20"/>
        <w:shd w:val="clear" w:color="auto" w:fill="auto"/>
        <w:tabs>
          <w:tab w:val="left" w:pos="995"/>
        </w:tabs>
        <w:spacing w:before="0" w:after="240" w:line="240" w:lineRule="auto"/>
        <w:ind w:right="140" w:firstLine="0"/>
        <w:rPr>
          <w:b/>
        </w:rPr>
      </w:pPr>
    </w:p>
    <w:p w14:paraId="573CDE26" w14:textId="77777777" w:rsidR="005D36A9" w:rsidRDefault="00F06B9C" w:rsidP="00DB157B">
      <w:pPr>
        <w:pStyle w:val="20"/>
        <w:shd w:val="clear" w:color="auto" w:fill="auto"/>
        <w:tabs>
          <w:tab w:val="left" w:pos="995"/>
        </w:tabs>
        <w:spacing w:before="0" w:after="240" w:line="240" w:lineRule="auto"/>
        <w:ind w:right="140" w:firstLine="0"/>
        <w:rPr>
          <w:b/>
        </w:rPr>
      </w:pPr>
      <w:r>
        <w:rPr>
          <w:b/>
        </w:rPr>
        <w:t xml:space="preserve">                                                            </w:t>
      </w:r>
      <w:r w:rsidR="005D36A9">
        <w:rPr>
          <w:b/>
        </w:rPr>
        <w:t xml:space="preserve">                                                    </w:t>
      </w:r>
      <w:r>
        <w:rPr>
          <w:b/>
        </w:rPr>
        <w:t xml:space="preserve">                                </w:t>
      </w:r>
      <w:r w:rsidR="005D36A9">
        <w:rPr>
          <w:b/>
        </w:rPr>
        <w:t xml:space="preserve">                             </w:t>
      </w:r>
    </w:p>
    <w:p w14:paraId="552346EC" w14:textId="77777777" w:rsidR="001B2158" w:rsidRDefault="001B2158" w:rsidP="00DB157B">
      <w:pPr>
        <w:pStyle w:val="20"/>
        <w:shd w:val="clear" w:color="auto" w:fill="auto"/>
        <w:tabs>
          <w:tab w:val="left" w:pos="995"/>
        </w:tabs>
        <w:spacing w:before="0" w:line="240" w:lineRule="auto"/>
        <w:ind w:right="140" w:firstLine="0"/>
        <w:jc w:val="center"/>
        <w:rPr>
          <w:b/>
        </w:rPr>
      </w:pPr>
    </w:p>
    <w:p w14:paraId="4564B3E2" w14:textId="77777777" w:rsidR="001B2158" w:rsidRDefault="001B2158" w:rsidP="00DB157B">
      <w:pPr>
        <w:pStyle w:val="20"/>
        <w:shd w:val="clear" w:color="auto" w:fill="auto"/>
        <w:tabs>
          <w:tab w:val="left" w:pos="995"/>
        </w:tabs>
        <w:spacing w:before="0" w:line="240" w:lineRule="auto"/>
        <w:ind w:right="140" w:firstLine="0"/>
        <w:jc w:val="center"/>
        <w:rPr>
          <w:b/>
        </w:rPr>
      </w:pPr>
    </w:p>
    <w:p w14:paraId="4355D160" w14:textId="77777777" w:rsidR="001B2158" w:rsidRDefault="001B2158" w:rsidP="00DB157B">
      <w:pPr>
        <w:pStyle w:val="20"/>
        <w:shd w:val="clear" w:color="auto" w:fill="auto"/>
        <w:tabs>
          <w:tab w:val="left" w:pos="995"/>
        </w:tabs>
        <w:spacing w:before="0" w:line="240" w:lineRule="auto"/>
        <w:ind w:right="140" w:firstLine="0"/>
        <w:jc w:val="center"/>
        <w:rPr>
          <w:b/>
        </w:rPr>
      </w:pPr>
    </w:p>
    <w:p w14:paraId="4E4E1568" w14:textId="77777777" w:rsidR="001B2158" w:rsidRDefault="001B2158" w:rsidP="00DB157B">
      <w:pPr>
        <w:pStyle w:val="20"/>
        <w:shd w:val="clear" w:color="auto" w:fill="auto"/>
        <w:tabs>
          <w:tab w:val="left" w:pos="995"/>
        </w:tabs>
        <w:spacing w:before="0" w:line="240" w:lineRule="auto"/>
        <w:ind w:right="140" w:firstLine="0"/>
        <w:jc w:val="center"/>
        <w:rPr>
          <w:b/>
        </w:rPr>
      </w:pPr>
    </w:p>
    <w:bookmarkEnd w:id="1"/>
    <w:p w14:paraId="108E17E6" w14:textId="3D85BFF6" w:rsidR="00353958" w:rsidRPr="00E003DB" w:rsidRDefault="00353958" w:rsidP="00E003DB">
      <w:pPr>
        <w:widowControl/>
        <w:rPr>
          <w:rFonts w:ascii="Times New Roman" w:eastAsia="Times New Roman" w:hAnsi="Times New Roman" w:cs="Times New Roman"/>
          <w:sz w:val="28"/>
          <w:szCs w:val="28"/>
          <w:lang w:val="en-US" w:eastAsia="en-US" w:bidi="ar-SA"/>
        </w:rPr>
      </w:pPr>
    </w:p>
    <w:sectPr w:rsidR="00353958" w:rsidRPr="00E003DB" w:rsidSect="00603483">
      <w:headerReference w:type="default" r:id="rId8"/>
      <w:pgSz w:w="11900" w:h="16840"/>
      <w:pgMar w:top="1702" w:right="628" w:bottom="1044" w:left="1677" w:header="0" w:footer="3" w:gutter="0"/>
      <w:pgBorders w:offsetFrom="page">
        <w:top w:val="threeDEmboss" w:sz="24" w:space="24" w:color="auto"/>
        <w:left w:val="threeDEmboss" w:sz="24" w:space="24" w:color="auto"/>
        <w:bottom w:val="threeDEngrave" w:sz="24" w:space="24" w:color="auto"/>
        <w:right w:val="threeDEngrave" w:sz="24" w:space="24" w:color="auto"/>
      </w:pgBorders>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6BBBB" w14:textId="77777777" w:rsidR="00767A71" w:rsidRDefault="00767A71">
      <w:r>
        <w:separator/>
      </w:r>
    </w:p>
  </w:endnote>
  <w:endnote w:type="continuationSeparator" w:id="0">
    <w:p w14:paraId="18E10F27" w14:textId="77777777" w:rsidR="00767A71" w:rsidRDefault="0076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7C12C" w14:textId="77777777" w:rsidR="00767A71" w:rsidRDefault="00767A71"/>
  </w:footnote>
  <w:footnote w:type="continuationSeparator" w:id="0">
    <w:p w14:paraId="09F5CC2A" w14:textId="77777777" w:rsidR="00767A71" w:rsidRDefault="00767A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9006" w14:textId="77777777" w:rsidR="001D24C7" w:rsidRDefault="001D24C7">
    <w:pPr>
      <w:pStyle w:val="a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8B7"/>
    <w:multiLevelType w:val="multilevel"/>
    <w:tmpl w:val="104465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4E5A44"/>
    <w:multiLevelType w:val="multilevel"/>
    <w:tmpl w:val="5C4C64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654D77"/>
    <w:multiLevelType w:val="hybridMultilevel"/>
    <w:tmpl w:val="4B7AFA8E"/>
    <w:lvl w:ilvl="0" w:tplc="E7A64F0E">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0E2C5DCE"/>
    <w:multiLevelType w:val="hybridMultilevel"/>
    <w:tmpl w:val="DA0828F4"/>
    <w:lvl w:ilvl="0" w:tplc="CC00ADDC">
      <w:start w:val="1"/>
      <w:numFmt w:val="bullet"/>
      <w:lvlText w:val="-"/>
      <w:lvlJc w:val="left"/>
      <w:pPr>
        <w:tabs>
          <w:tab w:val="num" w:pos="397"/>
        </w:tabs>
        <w:ind w:left="0" w:firstLine="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1E66C0"/>
    <w:multiLevelType w:val="multilevel"/>
    <w:tmpl w:val="C562F704"/>
    <w:lvl w:ilvl="0">
      <w:start w:val="1"/>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0C5F44"/>
    <w:multiLevelType w:val="multilevel"/>
    <w:tmpl w:val="0A5E12FE"/>
    <w:lvl w:ilvl="0">
      <w:start w:val="1"/>
      <w:numFmt w:val="decimal"/>
      <w:lvlText w:val="5.%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DBF6752"/>
    <w:multiLevelType w:val="multilevel"/>
    <w:tmpl w:val="F3B89E32"/>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20565A"/>
    <w:multiLevelType w:val="hybridMultilevel"/>
    <w:tmpl w:val="5118A046"/>
    <w:lvl w:ilvl="0" w:tplc="DBE6BD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D74064"/>
    <w:multiLevelType w:val="multilevel"/>
    <w:tmpl w:val="177662FE"/>
    <w:lvl w:ilvl="0">
      <w:start w:val="1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0A745E"/>
    <w:multiLevelType w:val="hybridMultilevel"/>
    <w:tmpl w:val="323C9F80"/>
    <w:lvl w:ilvl="0" w:tplc="CC00ADDC">
      <w:start w:val="1"/>
      <w:numFmt w:val="bullet"/>
      <w:lvlText w:val="-"/>
      <w:lvlJc w:val="left"/>
      <w:pPr>
        <w:tabs>
          <w:tab w:val="num" w:pos="397"/>
        </w:tabs>
        <w:ind w:left="0" w:firstLine="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1377F"/>
    <w:multiLevelType w:val="multilevel"/>
    <w:tmpl w:val="F6F831BA"/>
    <w:lvl w:ilvl="0">
      <w:start w:val="8"/>
      <w:numFmt w:val="decimal"/>
      <w:lvlText w:val="%1."/>
      <w:lvlJc w:val="left"/>
      <w:pPr>
        <w:ind w:left="420" w:hanging="420"/>
      </w:pPr>
      <w:rPr>
        <w:rFonts w:hint="default"/>
      </w:rPr>
    </w:lvl>
    <w:lvl w:ilvl="1">
      <w:start w:val="7"/>
      <w:numFmt w:val="decimal"/>
      <w:lvlText w:val="%1.%2."/>
      <w:lvlJc w:val="left"/>
      <w:pPr>
        <w:ind w:left="795" w:hanging="720"/>
      </w:pPr>
      <w:rPr>
        <w:rFonts w:hint="default"/>
        <w:b/>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1" w15:restartNumberingAfterBreak="0">
    <w:nsid w:val="310F58D4"/>
    <w:multiLevelType w:val="hybridMultilevel"/>
    <w:tmpl w:val="9D508BCE"/>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515EDF"/>
    <w:multiLevelType w:val="multilevel"/>
    <w:tmpl w:val="CFA0DC26"/>
    <w:lvl w:ilvl="0">
      <w:start w:val="8"/>
      <w:numFmt w:val="decimal"/>
      <w:lvlText w:val="%1."/>
      <w:lvlJc w:val="left"/>
      <w:pPr>
        <w:ind w:left="600" w:hanging="600"/>
      </w:pPr>
      <w:rPr>
        <w:rFonts w:hint="default"/>
        <w:color w:val="000000"/>
        <w:sz w:val="28"/>
      </w:rPr>
    </w:lvl>
    <w:lvl w:ilvl="1">
      <w:start w:val="17"/>
      <w:numFmt w:val="decimal"/>
      <w:lvlText w:val="%1.%2."/>
      <w:lvlJc w:val="left"/>
      <w:pPr>
        <w:ind w:left="675" w:hanging="600"/>
      </w:pPr>
      <w:rPr>
        <w:rFonts w:hint="default"/>
        <w:b/>
        <w:color w:val="000000"/>
        <w:sz w:val="28"/>
      </w:rPr>
    </w:lvl>
    <w:lvl w:ilvl="2">
      <w:start w:val="1"/>
      <w:numFmt w:val="decimal"/>
      <w:lvlText w:val="%1.%2.%3."/>
      <w:lvlJc w:val="left"/>
      <w:pPr>
        <w:ind w:left="870" w:hanging="720"/>
      </w:pPr>
      <w:rPr>
        <w:rFonts w:hint="default"/>
        <w:color w:val="000000"/>
        <w:sz w:val="28"/>
      </w:rPr>
    </w:lvl>
    <w:lvl w:ilvl="3">
      <w:start w:val="1"/>
      <w:numFmt w:val="decimal"/>
      <w:lvlText w:val="%1.%2.%3.%4."/>
      <w:lvlJc w:val="left"/>
      <w:pPr>
        <w:ind w:left="945" w:hanging="720"/>
      </w:pPr>
      <w:rPr>
        <w:rFonts w:hint="default"/>
        <w:color w:val="000000"/>
        <w:sz w:val="28"/>
      </w:rPr>
    </w:lvl>
    <w:lvl w:ilvl="4">
      <w:start w:val="1"/>
      <w:numFmt w:val="decimal"/>
      <w:lvlText w:val="%1.%2.%3.%4.%5."/>
      <w:lvlJc w:val="left"/>
      <w:pPr>
        <w:ind w:left="1380" w:hanging="1080"/>
      </w:pPr>
      <w:rPr>
        <w:rFonts w:hint="default"/>
        <w:color w:val="000000"/>
        <w:sz w:val="28"/>
      </w:rPr>
    </w:lvl>
    <w:lvl w:ilvl="5">
      <w:start w:val="1"/>
      <w:numFmt w:val="decimal"/>
      <w:lvlText w:val="%1.%2.%3.%4.%5.%6."/>
      <w:lvlJc w:val="left"/>
      <w:pPr>
        <w:ind w:left="1455" w:hanging="1080"/>
      </w:pPr>
      <w:rPr>
        <w:rFonts w:hint="default"/>
        <w:color w:val="000000"/>
        <w:sz w:val="28"/>
      </w:rPr>
    </w:lvl>
    <w:lvl w:ilvl="6">
      <w:start w:val="1"/>
      <w:numFmt w:val="decimal"/>
      <w:lvlText w:val="%1.%2.%3.%4.%5.%6.%7."/>
      <w:lvlJc w:val="left"/>
      <w:pPr>
        <w:ind w:left="1890" w:hanging="1440"/>
      </w:pPr>
      <w:rPr>
        <w:rFonts w:hint="default"/>
        <w:color w:val="000000"/>
        <w:sz w:val="28"/>
      </w:rPr>
    </w:lvl>
    <w:lvl w:ilvl="7">
      <w:start w:val="1"/>
      <w:numFmt w:val="decimal"/>
      <w:lvlText w:val="%1.%2.%3.%4.%5.%6.%7.%8."/>
      <w:lvlJc w:val="left"/>
      <w:pPr>
        <w:ind w:left="1965" w:hanging="1440"/>
      </w:pPr>
      <w:rPr>
        <w:rFonts w:hint="default"/>
        <w:color w:val="000000"/>
        <w:sz w:val="28"/>
      </w:rPr>
    </w:lvl>
    <w:lvl w:ilvl="8">
      <w:start w:val="1"/>
      <w:numFmt w:val="decimal"/>
      <w:lvlText w:val="%1.%2.%3.%4.%5.%6.%7.%8.%9."/>
      <w:lvlJc w:val="left"/>
      <w:pPr>
        <w:ind w:left="2400" w:hanging="1800"/>
      </w:pPr>
      <w:rPr>
        <w:rFonts w:hint="default"/>
        <w:color w:val="000000"/>
        <w:sz w:val="28"/>
      </w:rPr>
    </w:lvl>
  </w:abstractNum>
  <w:abstractNum w:abstractNumId="13" w15:restartNumberingAfterBreak="0">
    <w:nsid w:val="3CC055F3"/>
    <w:multiLevelType w:val="multilevel"/>
    <w:tmpl w:val="29866A64"/>
    <w:lvl w:ilvl="0">
      <w:start w:val="1"/>
      <w:numFmt w:val="decimal"/>
      <w:lvlText w:val="%1"/>
      <w:lvlJc w:val="left"/>
      <w:pPr>
        <w:ind w:left="360" w:hanging="360"/>
      </w:pPr>
      <w:rPr>
        <w:rFonts w:hint="default"/>
      </w:rPr>
    </w:lvl>
    <w:lvl w:ilvl="1">
      <w:start w:val="3"/>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4" w15:restartNumberingAfterBreak="0">
    <w:nsid w:val="3E592C6E"/>
    <w:multiLevelType w:val="hybridMultilevel"/>
    <w:tmpl w:val="5F0E23C6"/>
    <w:lvl w:ilvl="0" w:tplc="CC00ADDC">
      <w:start w:val="1"/>
      <w:numFmt w:val="bullet"/>
      <w:lvlText w:val="-"/>
      <w:lvlJc w:val="left"/>
      <w:pPr>
        <w:tabs>
          <w:tab w:val="num" w:pos="397"/>
        </w:tabs>
        <w:ind w:left="0" w:firstLine="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52415"/>
    <w:multiLevelType w:val="hybridMultilevel"/>
    <w:tmpl w:val="00B6931E"/>
    <w:lvl w:ilvl="0" w:tplc="A54E0E2C">
      <w:start w:val="1"/>
      <w:numFmt w:val="bullet"/>
      <w:lvlText w:val=""/>
      <w:lvlJc w:val="left"/>
      <w:pPr>
        <w:tabs>
          <w:tab w:val="num" w:pos="1020"/>
        </w:tabs>
        <w:ind w:left="1077" w:hanging="397"/>
      </w:pPr>
      <w:rPr>
        <w:rFonts w:ascii="Wingdings 2" w:hAnsi="Wingdings 2" w:hint="default"/>
        <w:color w:val="auto"/>
      </w:rPr>
    </w:lvl>
    <w:lvl w:ilvl="1" w:tplc="04190003">
      <w:start w:val="1"/>
      <w:numFmt w:val="bullet"/>
      <w:lvlText w:val="o"/>
      <w:lvlJc w:val="left"/>
      <w:pPr>
        <w:tabs>
          <w:tab w:val="num" w:pos="1560"/>
        </w:tabs>
        <w:ind w:left="1560" w:hanging="360"/>
      </w:pPr>
      <w:rPr>
        <w:rFonts w:ascii="Courier New" w:hAnsi="Courier New" w:cs="Courier New" w:hint="default"/>
      </w:rPr>
    </w:lvl>
    <w:lvl w:ilvl="2" w:tplc="04190005">
      <w:start w:val="1"/>
      <w:numFmt w:val="bullet"/>
      <w:lvlText w:val=""/>
      <w:lvlJc w:val="left"/>
      <w:pPr>
        <w:tabs>
          <w:tab w:val="num" w:pos="2280"/>
        </w:tabs>
        <w:ind w:left="2280" w:hanging="360"/>
      </w:pPr>
      <w:rPr>
        <w:rFonts w:ascii="Wingdings" w:hAnsi="Wingdings" w:hint="default"/>
      </w:rPr>
    </w:lvl>
    <w:lvl w:ilvl="3" w:tplc="04190001">
      <w:start w:val="1"/>
      <w:numFmt w:val="bullet"/>
      <w:lvlText w:val=""/>
      <w:lvlJc w:val="left"/>
      <w:pPr>
        <w:tabs>
          <w:tab w:val="num" w:pos="3000"/>
        </w:tabs>
        <w:ind w:left="3000" w:hanging="360"/>
      </w:pPr>
      <w:rPr>
        <w:rFonts w:ascii="Symbol" w:hAnsi="Symbol" w:hint="default"/>
      </w:rPr>
    </w:lvl>
    <w:lvl w:ilvl="4" w:tplc="04190003">
      <w:start w:val="1"/>
      <w:numFmt w:val="bullet"/>
      <w:lvlText w:val="o"/>
      <w:lvlJc w:val="left"/>
      <w:pPr>
        <w:tabs>
          <w:tab w:val="num" w:pos="3720"/>
        </w:tabs>
        <w:ind w:left="3720" w:hanging="360"/>
      </w:pPr>
      <w:rPr>
        <w:rFonts w:ascii="Courier New" w:hAnsi="Courier New" w:cs="Courier New" w:hint="default"/>
      </w:rPr>
    </w:lvl>
    <w:lvl w:ilvl="5" w:tplc="04190005">
      <w:start w:val="1"/>
      <w:numFmt w:val="bullet"/>
      <w:lvlText w:val=""/>
      <w:lvlJc w:val="left"/>
      <w:pPr>
        <w:tabs>
          <w:tab w:val="num" w:pos="4440"/>
        </w:tabs>
        <w:ind w:left="4440" w:hanging="360"/>
      </w:pPr>
      <w:rPr>
        <w:rFonts w:ascii="Wingdings" w:hAnsi="Wingdings" w:hint="default"/>
      </w:rPr>
    </w:lvl>
    <w:lvl w:ilvl="6" w:tplc="04190001">
      <w:start w:val="1"/>
      <w:numFmt w:val="bullet"/>
      <w:lvlText w:val=""/>
      <w:lvlJc w:val="left"/>
      <w:pPr>
        <w:tabs>
          <w:tab w:val="num" w:pos="5160"/>
        </w:tabs>
        <w:ind w:left="5160" w:hanging="360"/>
      </w:pPr>
      <w:rPr>
        <w:rFonts w:ascii="Symbol" w:hAnsi="Symbol" w:hint="default"/>
      </w:rPr>
    </w:lvl>
    <w:lvl w:ilvl="7" w:tplc="04190003">
      <w:start w:val="1"/>
      <w:numFmt w:val="bullet"/>
      <w:lvlText w:val="o"/>
      <w:lvlJc w:val="left"/>
      <w:pPr>
        <w:tabs>
          <w:tab w:val="num" w:pos="5880"/>
        </w:tabs>
        <w:ind w:left="5880" w:hanging="360"/>
      </w:pPr>
      <w:rPr>
        <w:rFonts w:ascii="Courier New" w:hAnsi="Courier New" w:cs="Courier New" w:hint="default"/>
      </w:rPr>
    </w:lvl>
    <w:lvl w:ilvl="8" w:tplc="04190005">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481A5C99"/>
    <w:multiLevelType w:val="hybridMultilevel"/>
    <w:tmpl w:val="8384C03C"/>
    <w:lvl w:ilvl="0" w:tplc="CC00ADDC">
      <w:start w:val="1"/>
      <w:numFmt w:val="bullet"/>
      <w:lvlText w:val="-"/>
      <w:lvlJc w:val="left"/>
      <w:pPr>
        <w:tabs>
          <w:tab w:val="num" w:pos="397"/>
        </w:tabs>
        <w:ind w:left="0" w:firstLine="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621F90"/>
    <w:multiLevelType w:val="multilevel"/>
    <w:tmpl w:val="238622E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8DB36BE"/>
    <w:multiLevelType w:val="hybridMultilevel"/>
    <w:tmpl w:val="C80623B6"/>
    <w:lvl w:ilvl="0" w:tplc="A54E0E2C">
      <w:start w:val="1"/>
      <w:numFmt w:val="bullet"/>
      <w:lvlText w:val=""/>
      <w:lvlJc w:val="left"/>
      <w:pPr>
        <w:tabs>
          <w:tab w:val="num" w:pos="1020"/>
        </w:tabs>
        <w:ind w:left="1077" w:hanging="397"/>
      </w:pPr>
      <w:rPr>
        <w:rFonts w:ascii="Wingdings 2" w:hAnsi="Wingdings 2" w:hint="default"/>
        <w:color w:val="auto"/>
      </w:rPr>
    </w:lvl>
    <w:lvl w:ilvl="1" w:tplc="04190003">
      <w:start w:val="1"/>
      <w:numFmt w:val="bullet"/>
      <w:lvlText w:val="o"/>
      <w:lvlJc w:val="left"/>
      <w:pPr>
        <w:tabs>
          <w:tab w:val="num" w:pos="1560"/>
        </w:tabs>
        <w:ind w:left="1560" w:hanging="360"/>
      </w:pPr>
      <w:rPr>
        <w:rFonts w:ascii="Courier New" w:hAnsi="Courier New" w:cs="Courier New" w:hint="default"/>
      </w:rPr>
    </w:lvl>
    <w:lvl w:ilvl="2" w:tplc="04190005">
      <w:start w:val="1"/>
      <w:numFmt w:val="bullet"/>
      <w:lvlText w:val=""/>
      <w:lvlJc w:val="left"/>
      <w:pPr>
        <w:tabs>
          <w:tab w:val="num" w:pos="2280"/>
        </w:tabs>
        <w:ind w:left="2280" w:hanging="360"/>
      </w:pPr>
      <w:rPr>
        <w:rFonts w:ascii="Wingdings" w:hAnsi="Wingdings" w:hint="default"/>
      </w:rPr>
    </w:lvl>
    <w:lvl w:ilvl="3" w:tplc="04190001">
      <w:start w:val="1"/>
      <w:numFmt w:val="bullet"/>
      <w:lvlText w:val=""/>
      <w:lvlJc w:val="left"/>
      <w:pPr>
        <w:tabs>
          <w:tab w:val="num" w:pos="3000"/>
        </w:tabs>
        <w:ind w:left="3000" w:hanging="360"/>
      </w:pPr>
      <w:rPr>
        <w:rFonts w:ascii="Symbol" w:hAnsi="Symbol" w:hint="default"/>
      </w:rPr>
    </w:lvl>
    <w:lvl w:ilvl="4" w:tplc="04190003">
      <w:start w:val="1"/>
      <w:numFmt w:val="bullet"/>
      <w:lvlText w:val="o"/>
      <w:lvlJc w:val="left"/>
      <w:pPr>
        <w:tabs>
          <w:tab w:val="num" w:pos="3720"/>
        </w:tabs>
        <w:ind w:left="3720" w:hanging="360"/>
      </w:pPr>
      <w:rPr>
        <w:rFonts w:ascii="Courier New" w:hAnsi="Courier New" w:cs="Courier New" w:hint="default"/>
      </w:rPr>
    </w:lvl>
    <w:lvl w:ilvl="5" w:tplc="04190005">
      <w:start w:val="1"/>
      <w:numFmt w:val="bullet"/>
      <w:lvlText w:val=""/>
      <w:lvlJc w:val="left"/>
      <w:pPr>
        <w:tabs>
          <w:tab w:val="num" w:pos="4440"/>
        </w:tabs>
        <w:ind w:left="4440" w:hanging="360"/>
      </w:pPr>
      <w:rPr>
        <w:rFonts w:ascii="Wingdings" w:hAnsi="Wingdings" w:hint="default"/>
      </w:rPr>
    </w:lvl>
    <w:lvl w:ilvl="6" w:tplc="04190001">
      <w:start w:val="1"/>
      <w:numFmt w:val="bullet"/>
      <w:lvlText w:val=""/>
      <w:lvlJc w:val="left"/>
      <w:pPr>
        <w:tabs>
          <w:tab w:val="num" w:pos="5160"/>
        </w:tabs>
        <w:ind w:left="5160" w:hanging="360"/>
      </w:pPr>
      <w:rPr>
        <w:rFonts w:ascii="Symbol" w:hAnsi="Symbol" w:hint="default"/>
      </w:rPr>
    </w:lvl>
    <w:lvl w:ilvl="7" w:tplc="04190003">
      <w:start w:val="1"/>
      <w:numFmt w:val="bullet"/>
      <w:lvlText w:val="o"/>
      <w:lvlJc w:val="left"/>
      <w:pPr>
        <w:tabs>
          <w:tab w:val="num" w:pos="5880"/>
        </w:tabs>
        <w:ind w:left="5880" w:hanging="360"/>
      </w:pPr>
      <w:rPr>
        <w:rFonts w:ascii="Courier New" w:hAnsi="Courier New" w:cs="Courier New" w:hint="default"/>
      </w:rPr>
    </w:lvl>
    <w:lvl w:ilvl="8" w:tplc="04190005">
      <w:start w:val="1"/>
      <w:numFmt w:val="bullet"/>
      <w:lvlText w:val=""/>
      <w:lvlJc w:val="left"/>
      <w:pPr>
        <w:tabs>
          <w:tab w:val="num" w:pos="6600"/>
        </w:tabs>
        <w:ind w:left="6600" w:hanging="360"/>
      </w:pPr>
      <w:rPr>
        <w:rFonts w:ascii="Wingdings" w:hAnsi="Wingdings" w:hint="default"/>
      </w:rPr>
    </w:lvl>
  </w:abstractNum>
  <w:abstractNum w:abstractNumId="19" w15:restartNumberingAfterBreak="0">
    <w:nsid w:val="4ADF23CD"/>
    <w:multiLevelType w:val="hybridMultilevel"/>
    <w:tmpl w:val="3D0C7D48"/>
    <w:lvl w:ilvl="0" w:tplc="A54E0E2C">
      <w:start w:val="1"/>
      <w:numFmt w:val="bullet"/>
      <w:lvlText w:val=""/>
      <w:lvlJc w:val="left"/>
      <w:pPr>
        <w:tabs>
          <w:tab w:val="num" w:pos="900"/>
        </w:tabs>
        <w:ind w:left="957" w:hanging="397"/>
      </w:pPr>
      <w:rPr>
        <w:rFonts w:ascii="Wingdings 2" w:hAnsi="Wingdings 2"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9D1EC5"/>
    <w:multiLevelType w:val="multilevel"/>
    <w:tmpl w:val="9ADEABFE"/>
    <w:lvl w:ilvl="0">
      <w:start w:val="8"/>
      <w:numFmt w:val="decimal"/>
      <w:lvlText w:val="%1."/>
      <w:lvlJc w:val="left"/>
      <w:pPr>
        <w:ind w:left="420" w:hanging="420"/>
      </w:pPr>
      <w:rPr>
        <w:rFonts w:hint="default"/>
      </w:rPr>
    </w:lvl>
    <w:lvl w:ilvl="1">
      <w:start w:val="7"/>
      <w:numFmt w:val="decimal"/>
      <w:lvlText w:val="%1.%2."/>
      <w:lvlJc w:val="left"/>
      <w:pPr>
        <w:ind w:left="795" w:hanging="720"/>
      </w:pPr>
      <w:rPr>
        <w:rFonts w:hint="default"/>
        <w:b/>
        <w:sz w:val="28"/>
        <w:szCs w:val="28"/>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1" w15:restartNumberingAfterBreak="0">
    <w:nsid w:val="50CE450E"/>
    <w:multiLevelType w:val="multilevel"/>
    <w:tmpl w:val="E554718E"/>
    <w:lvl w:ilvl="0">
      <w:start w:val="8"/>
      <w:numFmt w:val="decimal"/>
      <w:lvlText w:val="%1."/>
      <w:lvlJc w:val="left"/>
      <w:pPr>
        <w:ind w:left="600" w:hanging="600"/>
      </w:pPr>
      <w:rPr>
        <w:rFonts w:hint="default"/>
      </w:rPr>
    </w:lvl>
    <w:lvl w:ilvl="1">
      <w:start w:val="84"/>
      <w:numFmt w:val="decimal"/>
      <w:lvlText w:val="%1.%2."/>
      <w:lvlJc w:val="left"/>
      <w:pPr>
        <w:ind w:left="795" w:hanging="720"/>
      </w:pPr>
      <w:rPr>
        <w:rFonts w:hint="default"/>
        <w:b/>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2" w15:restartNumberingAfterBreak="0">
    <w:nsid w:val="538B3F5C"/>
    <w:multiLevelType w:val="hybridMultilevel"/>
    <w:tmpl w:val="C516653E"/>
    <w:lvl w:ilvl="0" w:tplc="A54E0E2C">
      <w:start w:val="1"/>
      <w:numFmt w:val="bullet"/>
      <w:lvlText w:val=""/>
      <w:lvlJc w:val="left"/>
      <w:pPr>
        <w:tabs>
          <w:tab w:val="num" w:pos="1060"/>
        </w:tabs>
        <w:ind w:left="1117" w:hanging="397"/>
      </w:pPr>
      <w:rPr>
        <w:rFonts w:ascii="Wingdings 2" w:hAnsi="Wingdings 2" w:hint="default"/>
        <w:color w:val="auto"/>
      </w:rPr>
    </w:lvl>
    <w:lvl w:ilvl="1" w:tplc="04190003">
      <w:start w:val="1"/>
      <w:numFmt w:val="bullet"/>
      <w:lvlText w:val="o"/>
      <w:lvlJc w:val="left"/>
      <w:pPr>
        <w:tabs>
          <w:tab w:val="num" w:pos="1600"/>
        </w:tabs>
        <w:ind w:left="1600" w:hanging="360"/>
      </w:pPr>
      <w:rPr>
        <w:rFonts w:ascii="Courier New" w:hAnsi="Courier New" w:cs="Courier New" w:hint="default"/>
      </w:rPr>
    </w:lvl>
    <w:lvl w:ilvl="2" w:tplc="04190005">
      <w:start w:val="1"/>
      <w:numFmt w:val="bullet"/>
      <w:lvlText w:val=""/>
      <w:lvlJc w:val="left"/>
      <w:pPr>
        <w:tabs>
          <w:tab w:val="num" w:pos="2320"/>
        </w:tabs>
        <w:ind w:left="2320" w:hanging="360"/>
      </w:pPr>
      <w:rPr>
        <w:rFonts w:ascii="Wingdings" w:hAnsi="Wingdings" w:hint="default"/>
      </w:rPr>
    </w:lvl>
    <w:lvl w:ilvl="3" w:tplc="04190001">
      <w:start w:val="1"/>
      <w:numFmt w:val="bullet"/>
      <w:lvlText w:val=""/>
      <w:lvlJc w:val="left"/>
      <w:pPr>
        <w:tabs>
          <w:tab w:val="num" w:pos="3040"/>
        </w:tabs>
        <w:ind w:left="3040" w:hanging="360"/>
      </w:pPr>
      <w:rPr>
        <w:rFonts w:ascii="Symbol" w:hAnsi="Symbol" w:hint="default"/>
      </w:rPr>
    </w:lvl>
    <w:lvl w:ilvl="4" w:tplc="04190003">
      <w:start w:val="1"/>
      <w:numFmt w:val="bullet"/>
      <w:lvlText w:val="o"/>
      <w:lvlJc w:val="left"/>
      <w:pPr>
        <w:tabs>
          <w:tab w:val="num" w:pos="3760"/>
        </w:tabs>
        <w:ind w:left="3760" w:hanging="360"/>
      </w:pPr>
      <w:rPr>
        <w:rFonts w:ascii="Courier New" w:hAnsi="Courier New" w:cs="Courier New" w:hint="default"/>
      </w:rPr>
    </w:lvl>
    <w:lvl w:ilvl="5" w:tplc="04190005">
      <w:start w:val="1"/>
      <w:numFmt w:val="bullet"/>
      <w:lvlText w:val=""/>
      <w:lvlJc w:val="left"/>
      <w:pPr>
        <w:tabs>
          <w:tab w:val="num" w:pos="4480"/>
        </w:tabs>
        <w:ind w:left="4480" w:hanging="360"/>
      </w:pPr>
      <w:rPr>
        <w:rFonts w:ascii="Wingdings" w:hAnsi="Wingdings" w:hint="default"/>
      </w:rPr>
    </w:lvl>
    <w:lvl w:ilvl="6" w:tplc="04190001">
      <w:start w:val="1"/>
      <w:numFmt w:val="bullet"/>
      <w:lvlText w:val=""/>
      <w:lvlJc w:val="left"/>
      <w:pPr>
        <w:tabs>
          <w:tab w:val="num" w:pos="5200"/>
        </w:tabs>
        <w:ind w:left="5200" w:hanging="360"/>
      </w:pPr>
      <w:rPr>
        <w:rFonts w:ascii="Symbol" w:hAnsi="Symbol" w:hint="default"/>
      </w:rPr>
    </w:lvl>
    <w:lvl w:ilvl="7" w:tplc="04190003">
      <w:start w:val="1"/>
      <w:numFmt w:val="bullet"/>
      <w:lvlText w:val="o"/>
      <w:lvlJc w:val="left"/>
      <w:pPr>
        <w:tabs>
          <w:tab w:val="num" w:pos="5920"/>
        </w:tabs>
        <w:ind w:left="5920" w:hanging="360"/>
      </w:pPr>
      <w:rPr>
        <w:rFonts w:ascii="Courier New" w:hAnsi="Courier New" w:cs="Courier New" w:hint="default"/>
      </w:rPr>
    </w:lvl>
    <w:lvl w:ilvl="8" w:tplc="04190005">
      <w:start w:val="1"/>
      <w:numFmt w:val="bullet"/>
      <w:lvlText w:val=""/>
      <w:lvlJc w:val="left"/>
      <w:pPr>
        <w:tabs>
          <w:tab w:val="num" w:pos="6640"/>
        </w:tabs>
        <w:ind w:left="6640" w:hanging="360"/>
      </w:pPr>
      <w:rPr>
        <w:rFonts w:ascii="Wingdings" w:hAnsi="Wingdings" w:hint="default"/>
      </w:rPr>
    </w:lvl>
  </w:abstractNum>
  <w:abstractNum w:abstractNumId="23" w15:restartNumberingAfterBreak="0">
    <w:nsid w:val="53913391"/>
    <w:multiLevelType w:val="multilevel"/>
    <w:tmpl w:val="EB20C784"/>
    <w:lvl w:ilvl="0">
      <w:start w:val="1"/>
      <w:numFmt w:val="decimal"/>
      <w:lvlText w:val="%1."/>
      <w:lvlJc w:val="left"/>
      <w:pPr>
        <w:ind w:left="435" w:hanging="435"/>
      </w:pPr>
      <w:rPr>
        <w:rFonts w:hint="default"/>
      </w:rPr>
    </w:lvl>
    <w:lvl w:ilvl="1">
      <w:start w:val="2"/>
      <w:numFmt w:val="decimal"/>
      <w:lvlText w:val="%1.%2."/>
      <w:lvlJc w:val="left"/>
      <w:pPr>
        <w:ind w:left="920" w:hanging="720"/>
      </w:pPr>
      <w:rPr>
        <w:rFonts w:hint="default"/>
        <w:b/>
      </w:rPr>
    </w:lvl>
    <w:lvl w:ilvl="2">
      <w:start w:val="1"/>
      <w:numFmt w:val="decimal"/>
      <w:lvlText w:val="%1.%2.%3."/>
      <w:lvlJc w:val="left"/>
      <w:pPr>
        <w:ind w:left="1120"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3000" w:hanging="180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24" w15:restartNumberingAfterBreak="0">
    <w:nsid w:val="54964D13"/>
    <w:multiLevelType w:val="multilevel"/>
    <w:tmpl w:val="89FAC8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AA37B8"/>
    <w:multiLevelType w:val="multilevel"/>
    <w:tmpl w:val="DB2A7D56"/>
    <w:lvl w:ilvl="0">
      <w:start w:val="1"/>
      <w:numFmt w:val="decimal"/>
      <w:lvlText w:val="4.%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33B77"/>
    <w:multiLevelType w:val="hybridMultilevel"/>
    <w:tmpl w:val="8C8C3F88"/>
    <w:lvl w:ilvl="0" w:tplc="3D74E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F6047A"/>
    <w:multiLevelType w:val="multilevel"/>
    <w:tmpl w:val="BFCA5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731CF0"/>
    <w:multiLevelType w:val="hybridMultilevel"/>
    <w:tmpl w:val="CC64BCCA"/>
    <w:lvl w:ilvl="0" w:tplc="A54E0E2C">
      <w:start w:val="1"/>
      <w:numFmt w:val="bullet"/>
      <w:lvlText w:val=""/>
      <w:lvlJc w:val="left"/>
      <w:pPr>
        <w:tabs>
          <w:tab w:val="num" w:pos="900"/>
        </w:tabs>
        <w:ind w:left="957" w:hanging="397"/>
      </w:pPr>
      <w:rPr>
        <w:rFonts w:ascii="Wingdings 2" w:hAnsi="Wingdings 2"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0926C3"/>
    <w:multiLevelType w:val="hybridMultilevel"/>
    <w:tmpl w:val="7E52AB8C"/>
    <w:lvl w:ilvl="0" w:tplc="CC00ADDC">
      <w:start w:val="1"/>
      <w:numFmt w:val="bullet"/>
      <w:lvlText w:val="-"/>
      <w:lvlJc w:val="left"/>
      <w:pPr>
        <w:tabs>
          <w:tab w:val="num" w:pos="517"/>
        </w:tabs>
        <w:ind w:left="120" w:firstLine="170"/>
      </w:pPr>
      <w:rPr>
        <w:rFonts w:ascii="Times New Roman" w:hAnsi="Times New Roman" w:cs="Times New Roman" w:hint="default"/>
      </w:rPr>
    </w:lvl>
    <w:lvl w:ilvl="1" w:tplc="04190003">
      <w:start w:val="1"/>
      <w:numFmt w:val="bullet"/>
      <w:lvlText w:val="o"/>
      <w:lvlJc w:val="left"/>
      <w:pPr>
        <w:tabs>
          <w:tab w:val="num" w:pos="1560"/>
        </w:tabs>
        <w:ind w:left="1560" w:hanging="360"/>
      </w:pPr>
      <w:rPr>
        <w:rFonts w:ascii="Courier New" w:hAnsi="Courier New" w:cs="Courier New" w:hint="default"/>
      </w:rPr>
    </w:lvl>
    <w:lvl w:ilvl="2" w:tplc="04190005">
      <w:start w:val="1"/>
      <w:numFmt w:val="bullet"/>
      <w:lvlText w:val=""/>
      <w:lvlJc w:val="left"/>
      <w:pPr>
        <w:tabs>
          <w:tab w:val="num" w:pos="2280"/>
        </w:tabs>
        <w:ind w:left="2280" w:hanging="360"/>
      </w:pPr>
      <w:rPr>
        <w:rFonts w:ascii="Wingdings" w:hAnsi="Wingdings" w:hint="default"/>
      </w:rPr>
    </w:lvl>
    <w:lvl w:ilvl="3" w:tplc="04190001">
      <w:start w:val="1"/>
      <w:numFmt w:val="bullet"/>
      <w:lvlText w:val=""/>
      <w:lvlJc w:val="left"/>
      <w:pPr>
        <w:tabs>
          <w:tab w:val="num" w:pos="3000"/>
        </w:tabs>
        <w:ind w:left="3000" w:hanging="360"/>
      </w:pPr>
      <w:rPr>
        <w:rFonts w:ascii="Symbol" w:hAnsi="Symbol" w:hint="default"/>
      </w:rPr>
    </w:lvl>
    <w:lvl w:ilvl="4" w:tplc="04190003">
      <w:start w:val="1"/>
      <w:numFmt w:val="bullet"/>
      <w:lvlText w:val="o"/>
      <w:lvlJc w:val="left"/>
      <w:pPr>
        <w:tabs>
          <w:tab w:val="num" w:pos="3720"/>
        </w:tabs>
        <w:ind w:left="3720" w:hanging="360"/>
      </w:pPr>
      <w:rPr>
        <w:rFonts w:ascii="Courier New" w:hAnsi="Courier New" w:cs="Courier New" w:hint="default"/>
      </w:rPr>
    </w:lvl>
    <w:lvl w:ilvl="5" w:tplc="04190005">
      <w:start w:val="1"/>
      <w:numFmt w:val="bullet"/>
      <w:lvlText w:val=""/>
      <w:lvlJc w:val="left"/>
      <w:pPr>
        <w:tabs>
          <w:tab w:val="num" w:pos="4440"/>
        </w:tabs>
        <w:ind w:left="4440" w:hanging="360"/>
      </w:pPr>
      <w:rPr>
        <w:rFonts w:ascii="Wingdings" w:hAnsi="Wingdings" w:hint="default"/>
      </w:rPr>
    </w:lvl>
    <w:lvl w:ilvl="6" w:tplc="04190001">
      <w:start w:val="1"/>
      <w:numFmt w:val="bullet"/>
      <w:lvlText w:val=""/>
      <w:lvlJc w:val="left"/>
      <w:pPr>
        <w:tabs>
          <w:tab w:val="num" w:pos="5160"/>
        </w:tabs>
        <w:ind w:left="5160" w:hanging="360"/>
      </w:pPr>
      <w:rPr>
        <w:rFonts w:ascii="Symbol" w:hAnsi="Symbol" w:hint="default"/>
      </w:rPr>
    </w:lvl>
    <w:lvl w:ilvl="7" w:tplc="04190003">
      <w:start w:val="1"/>
      <w:numFmt w:val="bullet"/>
      <w:lvlText w:val="o"/>
      <w:lvlJc w:val="left"/>
      <w:pPr>
        <w:tabs>
          <w:tab w:val="num" w:pos="5880"/>
        </w:tabs>
        <w:ind w:left="5880" w:hanging="360"/>
      </w:pPr>
      <w:rPr>
        <w:rFonts w:ascii="Courier New" w:hAnsi="Courier New" w:cs="Courier New" w:hint="default"/>
      </w:rPr>
    </w:lvl>
    <w:lvl w:ilvl="8" w:tplc="04190005">
      <w:start w:val="1"/>
      <w:numFmt w:val="bullet"/>
      <w:lvlText w:val=""/>
      <w:lvlJc w:val="left"/>
      <w:pPr>
        <w:tabs>
          <w:tab w:val="num" w:pos="6600"/>
        </w:tabs>
        <w:ind w:left="6600" w:hanging="360"/>
      </w:pPr>
      <w:rPr>
        <w:rFonts w:ascii="Wingdings" w:hAnsi="Wingdings" w:hint="default"/>
      </w:rPr>
    </w:lvl>
  </w:abstractNum>
  <w:abstractNum w:abstractNumId="30" w15:restartNumberingAfterBreak="0">
    <w:nsid w:val="670622C5"/>
    <w:multiLevelType w:val="multilevel"/>
    <w:tmpl w:val="1662F498"/>
    <w:lvl w:ilvl="0">
      <w:start w:val="1"/>
      <w:numFmt w:val="decimal"/>
      <w:lvlText w:val="2.%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9C7BA2"/>
    <w:multiLevelType w:val="hybridMultilevel"/>
    <w:tmpl w:val="B562E998"/>
    <w:lvl w:ilvl="0" w:tplc="CC00ADDC">
      <w:start w:val="1"/>
      <w:numFmt w:val="bullet"/>
      <w:lvlText w:val="-"/>
      <w:lvlJc w:val="left"/>
      <w:pPr>
        <w:tabs>
          <w:tab w:val="num" w:pos="397"/>
        </w:tabs>
        <w:ind w:left="0" w:firstLine="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0E7ACB"/>
    <w:multiLevelType w:val="hybridMultilevel"/>
    <w:tmpl w:val="3F62020E"/>
    <w:lvl w:ilvl="0" w:tplc="A54E0E2C">
      <w:start w:val="1"/>
      <w:numFmt w:val="bullet"/>
      <w:lvlText w:val=""/>
      <w:lvlJc w:val="left"/>
      <w:pPr>
        <w:tabs>
          <w:tab w:val="num" w:pos="900"/>
        </w:tabs>
        <w:ind w:left="957" w:hanging="397"/>
      </w:pPr>
      <w:rPr>
        <w:rFonts w:ascii="Wingdings 2" w:hAnsi="Wingdings 2"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A11E90"/>
    <w:multiLevelType w:val="hybridMultilevel"/>
    <w:tmpl w:val="057CBED4"/>
    <w:lvl w:ilvl="0" w:tplc="203636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92DAF"/>
    <w:multiLevelType w:val="multilevel"/>
    <w:tmpl w:val="C562F704"/>
    <w:lvl w:ilvl="0">
      <w:start w:val="1"/>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BE3022"/>
    <w:multiLevelType w:val="multilevel"/>
    <w:tmpl w:val="BFB4FE00"/>
    <w:lvl w:ilvl="0">
      <w:start w:val="8"/>
      <w:numFmt w:val="decimal"/>
      <w:lvlText w:val="%1."/>
      <w:lvlJc w:val="left"/>
      <w:pPr>
        <w:ind w:left="570" w:hanging="570"/>
      </w:pPr>
      <w:rPr>
        <w:rFonts w:hint="default"/>
      </w:rPr>
    </w:lvl>
    <w:lvl w:ilvl="1">
      <w:start w:val="8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8646FF5"/>
    <w:multiLevelType w:val="multilevel"/>
    <w:tmpl w:val="5D38B8A4"/>
    <w:lvl w:ilvl="0">
      <w:start w:val="8"/>
      <w:numFmt w:val="decimal"/>
      <w:lvlText w:val="%1."/>
      <w:lvlJc w:val="left"/>
      <w:pPr>
        <w:ind w:left="570" w:hanging="570"/>
      </w:pPr>
      <w:rPr>
        <w:rFonts w:hint="default"/>
      </w:rPr>
    </w:lvl>
    <w:lvl w:ilvl="1">
      <w:start w:val="8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4C29F2"/>
    <w:multiLevelType w:val="hybridMultilevel"/>
    <w:tmpl w:val="C474469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8" w15:restartNumberingAfterBreak="0">
    <w:nsid w:val="7E2C42B0"/>
    <w:multiLevelType w:val="hybridMultilevel"/>
    <w:tmpl w:val="93FE23AA"/>
    <w:lvl w:ilvl="0" w:tplc="0419000B">
      <w:start w:val="1"/>
      <w:numFmt w:val="bullet"/>
      <w:lvlText w:val=""/>
      <w:lvlJc w:val="left"/>
      <w:pPr>
        <w:tabs>
          <w:tab w:val="num" w:pos="720"/>
        </w:tabs>
        <w:ind w:left="720" w:hanging="360"/>
      </w:pPr>
      <w:rPr>
        <w:rFonts w:ascii="Wingdings" w:hAnsi="Wingdings" w:hint="default"/>
      </w:rPr>
    </w:lvl>
    <w:lvl w:ilvl="1" w:tplc="CC00ADDC">
      <w:start w:val="1"/>
      <w:numFmt w:val="bullet"/>
      <w:lvlText w:val="-"/>
      <w:lvlJc w:val="left"/>
      <w:pPr>
        <w:tabs>
          <w:tab w:val="num" w:pos="1307"/>
        </w:tabs>
        <w:ind w:left="910" w:firstLine="17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CB63A7"/>
    <w:multiLevelType w:val="multilevel"/>
    <w:tmpl w:val="9ADEABFE"/>
    <w:lvl w:ilvl="0">
      <w:start w:val="8"/>
      <w:numFmt w:val="decimal"/>
      <w:lvlText w:val="%1."/>
      <w:lvlJc w:val="left"/>
      <w:pPr>
        <w:ind w:left="420" w:hanging="420"/>
      </w:pPr>
      <w:rPr>
        <w:rFonts w:hint="default"/>
      </w:rPr>
    </w:lvl>
    <w:lvl w:ilvl="1">
      <w:start w:val="7"/>
      <w:numFmt w:val="decimal"/>
      <w:lvlText w:val="%1.%2."/>
      <w:lvlJc w:val="left"/>
      <w:pPr>
        <w:ind w:left="795" w:hanging="720"/>
      </w:pPr>
      <w:rPr>
        <w:rFonts w:hint="default"/>
        <w:b/>
        <w:sz w:val="28"/>
        <w:szCs w:val="28"/>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num w:numId="1" w16cid:durableId="480317241">
    <w:abstractNumId w:val="34"/>
  </w:num>
  <w:num w:numId="2" w16cid:durableId="637952574">
    <w:abstractNumId w:val="1"/>
  </w:num>
  <w:num w:numId="3" w16cid:durableId="312949105">
    <w:abstractNumId w:val="30"/>
  </w:num>
  <w:num w:numId="4" w16cid:durableId="630792968">
    <w:abstractNumId w:val="5"/>
    <w:lvlOverride w:ilvl="0">
      <w:startOverride w:val="1"/>
    </w:lvlOverride>
    <w:lvlOverride w:ilvl="1"/>
    <w:lvlOverride w:ilvl="2"/>
    <w:lvlOverride w:ilvl="3"/>
    <w:lvlOverride w:ilvl="4"/>
    <w:lvlOverride w:ilvl="5"/>
    <w:lvlOverride w:ilvl="6"/>
    <w:lvlOverride w:ilvl="7"/>
    <w:lvlOverride w:ilvl="8"/>
  </w:num>
  <w:num w:numId="5" w16cid:durableId="64257613">
    <w:abstractNumId w:val="17"/>
  </w:num>
  <w:num w:numId="6" w16cid:durableId="898053205">
    <w:abstractNumId w:val="37"/>
  </w:num>
  <w:num w:numId="7" w16cid:durableId="1435976887">
    <w:abstractNumId w:val="26"/>
  </w:num>
  <w:num w:numId="8" w16cid:durableId="1222331984">
    <w:abstractNumId w:val="7"/>
  </w:num>
  <w:num w:numId="9" w16cid:durableId="514611577">
    <w:abstractNumId w:val="6"/>
  </w:num>
  <w:num w:numId="10" w16cid:durableId="554779973">
    <w:abstractNumId w:val="4"/>
  </w:num>
  <w:num w:numId="11" w16cid:durableId="1217086172">
    <w:abstractNumId w:val="24"/>
  </w:num>
  <w:num w:numId="12" w16cid:durableId="1729575644">
    <w:abstractNumId w:val="23"/>
  </w:num>
  <w:num w:numId="13" w16cid:durableId="1987198903">
    <w:abstractNumId w:val="13"/>
  </w:num>
  <w:num w:numId="14" w16cid:durableId="1986279251">
    <w:abstractNumId w:val="27"/>
  </w:num>
  <w:num w:numId="15" w16cid:durableId="1683320769">
    <w:abstractNumId w:val="8"/>
  </w:num>
  <w:num w:numId="16" w16cid:durableId="1784811456">
    <w:abstractNumId w:val="25"/>
  </w:num>
  <w:num w:numId="17" w16cid:durableId="1471244636">
    <w:abstractNumId w:val="0"/>
  </w:num>
  <w:num w:numId="18" w16cid:durableId="1880049530">
    <w:abstractNumId w:val="20"/>
  </w:num>
  <w:num w:numId="19" w16cid:durableId="643042239">
    <w:abstractNumId w:val="10"/>
  </w:num>
  <w:num w:numId="20" w16cid:durableId="484660935">
    <w:abstractNumId w:val="12"/>
  </w:num>
  <w:num w:numId="21" w16cid:durableId="446701455">
    <w:abstractNumId w:val="35"/>
  </w:num>
  <w:num w:numId="22" w16cid:durableId="542790081">
    <w:abstractNumId w:val="36"/>
  </w:num>
  <w:num w:numId="23" w16cid:durableId="1430001370">
    <w:abstractNumId w:val="33"/>
  </w:num>
  <w:num w:numId="24" w16cid:durableId="829103682">
    <w:abstractNumId w:val="21"/>
  </w:num>
  <w:num w:numId="25" w16cid:durableId="1865824456">
    <w:abstractNumId w:val="2"/>
  </w:num>
  <w:num w:numId="26" w16cid:durableId="2040079835">
    <w:abstractNumId w:val="14"/>
  </w:num>
  <w:num w:numId="27" w16cid:durableId="1441685197">
    <w:abstractNumId w:val="31"/>
  </w:num>
  <w:num w:numId="28" w16cid:durableId="603460713">
    <w:abstractNumId w:val="3"/>
  </w:num>
  <w:num w:numId="29" w16cid:durableId="431435848">
    <w:abstractNumId w:val="38"/>
  </w:num>
  <w:num w:numId="30" w16cid:durableId="1442841001">
    <w:abstractNumId w:val="11"/>
  </w:num>
  <w:num w:numId="31" w16cid:durableId="795105342">
    <w:abstractNumId w:val="29"/>
  </w:num>
  <w:num w:numId="32" w16cid:durableId="1609117259">
    <w:abstractNumId w:val="18"/>
  </w:num>
  <w:num w:numId="33" w16cid:durableId="1614365128">
    <w:abstractNumId w:val="15"/>
  </w:num>
  <w:num w:numId="34" w16cid:durableId="1516768497">
    <w:abstractNumId w:val="22"/>
  </w:num>
  <w:num w:numId="35" w16cid:durableId="550314081">
    <w:abstractNumId w:val="32"/>
  </w:num>
  <w:num w:numId="36" w16cid:durableId="1925649601">
    <w:abstractNumId w:val="28"/>
  </w:num>
  <w:num w:numId="37" w16cid:durableId="127358117">
    <w:abstractNumId w:val="19"/>
  </w:num>
  <w:num w:numId="38" w16cid:durableId="1466317870">
    <w:abstractNumId w:val="9"/>
  </w:num>
  <w:num w:numId="39" w16cid:durableId="634410586">
    <w:abstractNumId w:val="16"/>
  </w:num>
  <w:num w:numId="40" w16cid:durableId="145374519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66998"/>
    <w:rsid w:val="00005366"/>
    <w:rsid w:val="00016879"/>
    <w:rsid w:val="00020136"/>
    <w:rsid w:val="000374D8"/>
    <w:rsid w:val="00043F03"/>
    <w:rsid w:val="00053828"/>
    <w:rsid w:val="00061401"/>
    <w:rsid w:val="000700AE"/>
    <w:rsid w:val="0007162E"/>
    <w:rsid w:val="00084E34"/>
    <w:rsid w:val="000934CE"/>
    <w:rsid w:val="000A5313"/>
    <w:rsid w:val="000C70E9"/>
    <w:rsid w:val="000E7C72"/>
    <w:rsid w:val="0010013D"/>
    <w:rsid w:val="001003B3"/>
    <w:rsid w:val="00165C63"/>
    <w:rsid w:val="00176621"/>
    <w:rsid w:val="001851A7"/>
    <w:rsid w:val="00192939"/>
    <w:rsid w:val="00197C14"/>
    <w:rsid w:val="001A46D6"/>
    <w:rsid w:val="001A61BA"/>
    <w:rsid w:val="001A6D1F"/>
    <w:rsid w:val="001B2158"/>
    <w:rsid w:val="001C2002"/>
    <w:rsid w:val="001D0E24"/>
    <w:rsid w:val="001D24C7"/>
    <w:rsid w:val="00201A7E"/>
    <w:rsid w:val="00202C65"/>
    <w:rsid w:val="00203164"/>
    <w:rsid w:val="0020601A"/>
    <w:rsid w:val="00212A3A"/>
    <w:rsid w:val="00221BED"/>
    <w:rsid w:val="00222119"/>
    <w:rsid w:val="00234604"/>
    <w:rsid w:val="002371B5"/>
    <w:rsid w:val="002759B9"/>
    <w:rsid w:val="00276342"/>
    <w:rsid w:val="00277C68"/>
    <w:rsid w:val="00280565"/>
    <w:rsid w:val="00294639"/>
    <w:rsid w:val="002A0EAA"/>
    <w:rsid w:val="002B4A8C"/>
    <w:rsid w:val="002B78A0"/>
    <w:rsid w:val="002C4B2B"/>
    <w:rsid w:val="002C6826"/>
    <w:rsid w:val="002E3867"/>
    <w:rsid w:val="002E4904"/>
    <w:rsid w:val="002E530B"/>
    <w:rsid w:val="0031078F"/>
    <w:rsid w:val="0031270D"/>
    <w:rsid w:val="003176B2"/>
    <w:rsid w:val="00324F71"/>
    <w:rsid w:val="0034022D"/>
    <w:rsid w:val="00344465"/>
    <w:rsid w:val="00351EF1"/>
    <w:rsid w:val="003534EE"/>
    <w:rsid w:val="00353958"/>
    <w:rsid w:val="00373D93"/>
    <w:rsid w:val="0037452D"/>
    <w:rsid w:val="00374EEF"/>
    <w:rsid w:val="00385829"/>
    <w:rsid w:val="003927B4"/>
    <w:rsid w:val="00392A0C"/>
    <w:rsid w:val="003A028A"/>
    <w:rsid w:val="003B06F9"/>
    <w:rsid w:val="003D0D78"/>
    <w:rsid w:val="003E357D"/>
    <w:rsid w:val="00403B22"/>
    <w:rsid w:val="00406DA5"/>
    <w:rsid w:val="00407B5B"/>
    <w:rsid w:val="00416F60"/>
    <w:rsid w:val="00417892"/>
    <w:rsid w:val="00421B48"/>
    <w:rsid w:val="0042310F"/>
    <w:rsid w:val="00430268"/>
    <w:rsid w:val="004332C1"/>
    <w:rsid w:val="00453A5B"/>
    <w:rsid w:val="00470459"/>
    <w:rsid w:val="00477398"/>
    <w:rsid w:val="004835A9"/>
    <w:rsid w:val="004864E0"/>
    <w:rsid w:val="004900AC"/>
    <w:rsid w:val="004903AB"/>
    <w:rsid w:val="00490D77"/>
    <w:rsid w:val="004A1E91"/>
    <w:rsid w:val="004A66A8"/>
    <w:rsid w:val="004B1FB3"/>
    <w:rsid w:val="004C0645"/>
    <w:rsid w:val="004C2F92"/>
    <w:rsid w:val="004E0F7C"/>
    <w:rsid w:val="004F113A"/>
    <w:rsid w:val="004F41B4"/>
    <w:rsid w:val="00511844"/>
    <w:rsid w:val="00514834"/>
    <w:rsid w:val="00526DAE"/>
    <w:rsid w:val="00537276"/>
    <w:rsid w:val="00540AAE"/>
    <w:rsid w:val="0054204E"/>
    <w:rsid w:val="00547F0F"/>
    <w:rsid w:val="0055631F"/>
    <w:rsid w:val="005647EE"/>
    <w:rsid w:val="00566DED"/>
    <w:rsid w:val="0058260A"/>
    <w:rsid w:val="00584C7E"/>
    <w:rsid w:val="005B0DF7"/>
    <w:rsid w:val="005B4218"/>
    <w:rsid w:val="005D36A9"/>
    <w:rsid w:val="005F3A81"/>
    <w:rsid w:val="00601AFC"/>
    <w:rsid w:val="00603483"/>
    <w:rsid w:val="006223CD"/>
    <w:rsid w:val="006A4C9E"/>
    <w:rsid w:val="006C3657"/>
    <w:rsid w:val="006C7CB6"/>
    <w:rsid w:val="006D6503"/>
    <w:rsid w:val="006F0949"/>
    <w:rsid w:val="00702CC1"/>
    <w:rsid w:val="007039C0"/>
    <w:rsid w:val="0071115F"/>
    <w:rsid w:val="007311FA"/>
    <w:rsid w:val="00741BA5"/>
    <w:rsid w:val="00744B26"/>
    <w:rsid w:val="00755040"/>
    <w:rsid w:val="00760AA8"/>
    <w:rsid w:val="007614C6"/>
    <w:rsid w:val="00762CB9"/>
    <w:rsid w:val="00767A71"/>
    <w:rsid w:val="007740CB"/>
    <w:rsid w:val="007A2BDF"/>
    <w:rsid w:val="007A4BC4"/>
    <w:rsid w:val="007A7B5A"/>
    <w:rsid w:val="007B4688"/>
    <w:rsid w:val="007B5690"/>
    <w:rsid w:val="007C4E10"/>
    <w:rsid w:val="007C7D1A"/>
    <w:rsid w:val="007D3F68"/>
    <w:rsid w:val="007D7A8B"/>
    <w:rsid w:val="007E1BE2"/>
    <w:rsid w:val="007E4163"/>
    <w:rsid w:val="0080003B"/>
    <w:rsid w:val="00801EDB"/>
    <w:rsid w:val="00803E39"/>
    <w:rsid w:val="00805FA9"/>
    <w:rsid w:val="008068B5"/>
    <w:rsid w:val="008124B7"/>
    <w:rsid w:val="00821A57"/>
    <w:rsid w:val="0082714F"/>
    <w:rsid w:val="0085086B"/>
    <w:rsid w:val="00864464"/>
    <w:rsid w:val="008652E3"/>
    <w:rsid w:val="00866101"/>
    <w:rsid w:val="00866D48"/>
    <w:rsid w:val="008733A2"/>
    <w:rsid w:val="008773F2"/>
    <w:rsid w:val="008839A8"/>
    <w:rsid w:val="00896DFC"/>
    <w:rsid w:val="008D0383"/>
    <w:rsid w:val="008E124A"/>
    <w:rsid w:val="008E5926"/>
    <w:rsid w:val="008F251C"/>
    <w:rsid w:val="008F3EE0"/>
    <w:rsid w:val="009037A6"/>
    <w:rsid w:val="00912B88"/>
    <w:rsid w:val="00916BD6"/>
    <w:rsid w:val="00916D5D"/>
    <w:rsid w:val="009178CB"/>
    <w:rsid w:val="0094299E"/>
    <w:rsid w:val="00944AA1"/>
    <w:rsid w:val="009453BA"/>
    <w:rsid w:val="00967D30"/>
    <w:rsid w:val="00971BF4"/>
    <w:rsid w:val="00983413"/>
    <w:rsid w:val="009850C2"/>
    <w:rsid w:val="00991AFA"/>
    <w:rsid w:val="009C640E"/>
    <w:rsid w:val="009F2AFD"/>
    <w:rsid w:val="009F53BF"/>
    <w:rsid w:val="00A17B24"/>
    <w:rsid w:val="00A22A4B"/>
    <w:rsid w:val="00A42E4C"/>
    <w:rsid w:val="00A440B4"/>
    <w:rsid w:val="00A4770E"/>
    <w:rsid w:val="00A6520B"/>
    <w:rsid w:val="00A751B5"/>
    <w:rsid w:val="00A9187B"/>
    <w:rsid w:val="00A91F18"/>
    <w:rsid w:val="00A97040"/>
    <w:rsid w:val="00AB2953"/>
    <w:rsid w:val="00AC3F79"/>
    <w:rsid w:val="00AC4963"/>
    <w:rsid w:val="00AC6052"/>
    <w:rsid w:val="00AD2E47"/>
    <w:rsid w:val="00AD42B2"/>
    <w:rsid w:val="00AD7FE8"/>
    <w:rsid w:val="00AE0018"/>
    <w:rsid w:val="00B113D2"/>
    <w:rsid w:val="00B14F28"/>
    <w:rsid w:val="00B2562A"/>
    <w:rsid w:val="00B34EA7"/>
    <w:rsid w:val="00B414B6"/>
    <w:rsid w:val="00B47FDC"/>
    <w:rsid w:val="00B5734E"/>
    <w:rsid w:val="00B604D8"/>
    <w:rsid w:val="00B66FD5"/>
    <w:rsid w:val="00B829DF"/>
    <w:rsid w:val="00B9191E"/>
    <w:rsid w:val="00BB2112"/>
    <w:rsid w:val="00BD10FE"/>
    <w:rsid w:val="00BF2D95"/>
    <w:rsid w:val="00BF3AC2"/>
    <w:rsid w:val="00C00A73"/>
    <w:rsid w:val="00C0637A"/>
    <w:rsid w:val="00C1098C"/>
    <w:rsid w:val="00C16810"/>
    <w:rsid w:val="00C245D5"/>
    <w:rsid w:val="00C34E64"/>
    <w:rsid w:val="00C56A52"/>
    <w:rsid w:val="00C66998"/>
    <w:rsid w:val="00C86E5A"/>
    <w:rsid w:val="00C91BA2"/>
    <w:rsid w:val="00CB245E"/>
    <w:rsid w:val="00CB6D63"/>
    <w:rsid w:val="00CD537C"/>
    <w:rsid w:val="00CE338B"/>
    <w:rsid w:val="00CF6B8C"/>
    <w:rsid w:val="00D12166"/>
    <w:rsid w:val="00D175CC"/>
    <w:rsid w:val="00D21FF3"/>
    <w:rsid w:val="00D2538B"/>
    <w:rsid w:val="00D32CFB"/>
    <w:rsid w:val="00D35F20"/>
    <w:rsid w:val="00D95558"/>
    <w:rsid w:val="00DA50DD"/>
    <w:rsid w:val="00DB07A4"/>
    <w:rsid w:val="00DB157B"/>
    <w:rsid w:val="00DD410B"/>
    <w:rsid w:val="00DF3D71"/>
    <w:rsid w:val="00E003DB"/>
    <w:rsid w:val="00E05E39"/>
    <w:rsid w:val="00E2151B"/>
    <w:rsid w:val="00E27FFE"/>
    <w:rsid w:val="00E41C89"/>
    <w:rsid w:val="00E42C82"/>
    <w:rsid w:val="00E436F0"/>
    <w:rsid w:val="00E4588C"/>
    <w:rsid w:val="00E53E04"/>
    <w:rsid w:val="00E72982"/>
    <w:rsid w:val="00E75D76"/>
    <w:rsid w:val="00E84A48"/>
    <w:rsid w:val="00E94D08"/>
    <w:rsid w:val="00EA19FB"/>
    <w:rsid w:val="00EE4ED4"/>
    <w:rsid w:val="00F03A1A"/>
    <w:rsid w:val="00F06B9C"/>
    <w:rsid w:val="00F15856"/>
    <w:rsid w:val="00F179C8"/>
    <w:rsid w:val="00F209F1"/>
    <w:rsid w:val="00F226A5"/>
    <w:rsid w:val="00F3771C"/>
    <w:rsid w:val="00F37BFD"/>
    <w:rsid w:val="00F43D11"/>
    <w:rsid w:val="00F46482"/>
    <w:rsid w:val="00F603BE"/>
    <w:rsid w:val="00F60830"/>
    <w:rsid w:val="00F6094E"/>
    <w:rsid w:val="00F610EF"/>
    <w:rsid w:val="00F61406"/>
    <w:rsid w:val="00F713B6"/>
    <w:rsid w:val="00F86B53"/>
    <w:rsid w:val="00FA0E1B"/>
    <w:rsid w:val="00FA6773"/>
    <w:rsid w:val="00FB332C"/>
    <w:rsid w:val="00FB4302"/>
    <w:rsid w:val="00FB7953"/>
    <w:rsid w:val="00FC3554"/>
    <w:rsid w:val="00FE424F"/>
    <w:rsid w:val="00FF1ACA"/>
    <w:rsid w:val="00FF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1B92"/>
  <w15:docId w15:val="{E5E6A8B9-1101-4F86-B8A5-81D63894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E530B"/>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E530B"/>
    <w:rPr>
      <w:color w:val="0066CC"/>
      <w:u w:val="single"/>
    </w:rPr>
  </w:style>
  <w:style w:type="character" w:customStyle="1" w:styleId="1">
    <w:name w:val="Заголовок №1_"/>
    <w:basedOn w:val="a0"/>
    <w:link w:val="10"/>
    <w:rsid w:val="002E530B"/>
    <w:rPr>
      <w:rFonts w:ascii="Times New Roman" w:eastAsia="Times New Roman" w:hAnsi="Times New Roman" w:cs="Times New Roman"/>
      <w:b/>
      <w:bCs/>
      <w:i w:val="0"/>
      <w:iCs w:val="0"/>
      <w:smallCaps w:val="0"/>
      <w:strike w:val="0"/>
      <w:sz w:val="32"/>
      <w:szCs w:val="32"/>
      <w:u w:val="none"/>
    </w:rPr>
  </w:style>
  <w:style w:type="character" w:customStyle="1" w:styleId="2">
    <w:name w:val="Основной текст (2)_"/>
    <w:basedOn w:val="a0"/>
    <w:link w:val="20"/>
    <w:rsid w:val="002E530B"/>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оловок №1"/>
    <w:basedOn w:val="a"/>
    <w:link w:val="1"/>
    <w:rsid w:val="002E530B"/>
    <w:pPr>
      <w:shd w:val="clear" w:color="auto" w:fill="FFFFFF"/>
      <w:spacing w:after="720" w:line="0" w:lineRule="atLeast"/>
      <w:jc w:val="center"/>
      <w:outlineLvl w:val="0"/>
    </w:pPr>
    <w:rPr>
      <w:rFonts w:ascii="Times New Roman" w:eastAsia="Times New Roman" w:hAnsi="Times New Roman" w:cs="Times New Roman"/>
      <w:b/>
      <w:bCs/>
      <w:sz w:val="32"/>
      <w:szCs w:val="32"/>
    </w:rPr>
  </w:style>
  <w:style w:type="paragraph" w:customStyle="1" w:styleId="20">
    <w:name w:val="Основной текст (2)"/>
    <w:basedOn w:val="a"/>
    <w:link w:val="2"/>
    <w:rsid w:val="002E530B"/>
    <w:pPr>
      <w:shd w:val="clear" w:color="auto" w:fill="FFFFFF"/>
      <w:spacing w:before="720" w:line="322" w:lineRule="exact"/>
      <w:ind w:hanging="160"/>
      <w:jc w:val="both"/>
    </w:pPr>
    <w:rPr>
      <w:rFonts w:ascii="Times New Roman" w:eastAsia="Times New Roman" w:hAnsi="Times New Roman" w:cs="Times New Roman"/>
      <w:sz w:val="28"/>
      <w:szCs w:val="28"/>
    </w:rPr>
  </w:style>
  <w:style w:type="paragraph" w:styleId="a4">
    <w:name w:val="header"/>
    <w:basedOn w:val="a"/>
    <w:link w:val="a5"/>
    <w:uiPriority w:val="99"/>
    <w:unhideWhenUsed/>
    <w:rsid w:val="007A4BC4"/>
    <w:pPr>
      <w:tabs>
        <w:tab w:val="center" w:pos="4844"/>
        <w:tab w:val="right" w:pos="9689"/>
      </w:tabs>
    </w:pPr>
  </w:style>
  <w:style w:type="character" w:customStyle="1" w:styleId="a5">
    <w:name w:val="Верхний колонтитул Знак"/>
    <w:basedOn w:val="a0"/>
    <w:link w:val="a4"/>
    <w:uiPriority w:val="99"/>
    <w:rsid w:val="007A4BC4"/>
    <w:rPr>
      <w:color w:val="000000"/>
    </w:rPr>
  </w:style>
  <w:style w:type="paragraph" w:styleId="a6">
    <w:name w:val="footer"/>
    <w:basedOn w:val="a"/>
    <w:link w:val="a7"/>
    <w:uiPriority w:val="99"/>
    <w:unhideWhenUsed/>
    <w:rsid w:val="007A4BC4"/>
    <w:pPr>
      <w:tabs>
        <w:tab w:val="center" w:pos="4844"/>
        <w:tab w:val="right" w:pos="9689"/>
      </w:tabs>
    </w:pPr>
  </w:style>
  <w:style w:type="character" w:customStyle="1" w:styleId="a7">
    <w:name w:val="Нижний колонтитул Знак"/>
    <w:basedOn w:val="a0"/>
    <w:link w:val="a6"/>
    <w:uiPriority w:val="99"/>
    <w:rsid w:val="007A4BC4"/>
    <w:rPr>
      <w:color w:val="000000"/>
    </w:rPr>
  </w:style>
  <w:style w:type="paragraph" w:styleId="a8">
    <w:name w:val="List Paragraph"/>
    <w:basedOn w:val="a"/>
    <w:uiPriority w:val="34"/>
    <w:qFormat/>
    <w:rsid w:val="00916D5D"/>
    <w:pPr>
      <w:widowControl/>
      <w:spacing w:after="160" w:line="259" w:lineRule="auto"/>
      <w:ind w:left="720"/>
      <w:contextualSpacing/>
    </w:pPr>
    <w:rPr>
      <w:rFonts w:asciiTheme="minorHAnsi" w:eastAsiaTheme="minorHAnsi" w:hAnsiTheme="minorHAnsi" w:cstheme="minorBidi"/>
      <w:color w:val="auto"/>
      <w:sz w:val="22"/>
      <w:szCs w:val="22"/>
      <w:lang w:val="ru-RU" w:eastAsia="en-US" w:bidi="ar-SA"/>
    </w:rPr>
  </w:style>
  <w:style w:type="table" w:styleId="a9">
    <w:name w:val="Table Grid"/>
    <w:basedOn w:val="a1"/>
    <w:uiPriority w:val="59"/>
    <w:rsid w:val="00E42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42C82"/>
    <w:rPr>
      <w:color w:val="000000"/>
    </w:rPr>
  </w:style>
  <w:style w:type="character" w:customStyle="1" w:styleId="21">
    <w:name w:val="Основной текст (2) + Полужирный"/>
    <w:basedOn w:val="2"/>
    <w:rsid w:val="00744B26"/>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3">
    <w:name w:val="Основной текст (3)_"/>
    <w:basedOn w:val="a0"/>
    <w:rsid w:val="00744B26"/>
    <w:rPr>
      <w:rFonts w:ascii="Times New Roman" w:eastAsia="Times New Roman" w:hAnsi="Times New Roman" w:cs="Times New Roman"/>
      <w:b/>
      <w:bCs/>
      <w:i w:val="0"/>
      <w:iCs w:val="0"/>
      <w:smallCaps w:val="0"/>
      <w:strike w:val="0"/>
      <w:sz w:val="28"/>
      <w:szCs w:val="28"/>
      <w:u w:val="none"/>
    </w:rPr>
  </w:style>
  <w:style w:type="character" w:customStyle="1" w:styleId="30">
    <w:name w:val="Основной текст (3)"/>
    <w:basedOn w:val="3"/>
    <w:rsid w:val="00744B26"/>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4">
    <w:name w:val="Основной текст (4)_"/>
    <w:basedOn w:val="a0"/>
    <w:link w:val="40"/>
    <w:rsid w:val="00744B26"/>
    <w:rPr>
      <w:rFonts w:ascii="Palatino Linotype" w:eastAsia="Palatino Linotype" w:hAnsi="Palatino Linotype" w:cs="Palatino Linotype"/>
      <w:sz w:val="8"/>
      <w:szCs w:val="8"/>
      <w:shd w:val="clear" w:color="auto" w:fill="FFFFFF"/>
      <w:lang w:val="ru-RU" w:eastAsia="ru-RU" w:bidi="ru-RU"/>
    </w:rPr>
  </w:style>
  <w:style w:type="paragraph" w:customStyle="1" w:styleId="40">
    <w:name w:val="Основной текст (4)"/>
    <w:basedOn w:val="a"/>
    <w:link w:val="4"/>
    <w:rsid w:val="00744B26"/>
    <w:pPr>
      <w:shd w:val="clear" w:color="auto" w:fill="FFFFFF"/>
      <w:spacing w:before="60" w:line="0" w:lineRule="atLeast"/>
    </w:pPr>
    <w:rPr>
      <w:rFonts w:ascii="Palatino Linotype" w:eastAsia="Palatino Linotype" w:hAnsi="Palatino Linotype" w:cs="Palatino Linotype"/>
      <w:color w:val="auto"/>
      <w:sz w:val="8"/>
      <w:szCs w:val="8"/>
      <w:lang w:val="ru-RU" w:eastAsia="ru-RU" w:bidi="ru-RU"/>
    </w:rPr>
  </w:style>
  <w:style w:type="character" w:customStyle="1" w:styleId="apple-converted-space">
    <w:name w:val="apple-converted-space"/>
    <w:basedOn w:val="a0"/>
    <w:rsid w:val="001C2002"/>
  </w:style>
  <w:style w:type="character" w:customStyle="1" w:styleId="docblue">
    <w:name w:val="doc_blue"/>
    <w:basedOn w:val="a0"/>
    <w:rsid w:val="001C2002"/>
  </w:style>
  <w:style w:type="character" w:customStyle="1" w:styleId="docbody">
    <w:name w:val="doc_body"/>
    <w:basedOn w:val="a0"/>
    <w:rsid w:val="001C2002"/>
  </w:style>
  <w:style w:type="paragraph" w:styleId="ab">
    <w:name w:val="Balloon Text"/>
    <w:basedOn w:val="a"/>
    <w:link w:val="ac"/>
    <w:uiPriority w:val="99"/>
    <w:semiHidden/>
    <w:unhideWhenUsed/>
    <w:rsid w:val="00F60830"/>
    <w:rPr>
      <w:rFonts w:ascii="Tahoma" w:hAnsi="Tahoma" w:cs="Tahoma"/>
      <w:sz w:val="16"/>
      <w:szCs w:val="16"/>
    </w:rPr>
  </w:style>
  <w:style w:type="character" w:customStyle="1" w:styleId="ac">
    <w:name w:val="Текст выноски Знак"/>
    <w:basedOn w:val="a0"/>
    <w:link w:val="ab"/>
    <w:uiPriority w:val="99"/>
    <w:semiHidden/>
    <w:rsid w:val="00F60830"/>
    <w:rPr>
      <w:rFonts w:ascii="Tahoma" w:hAnsi="Tahoma" w:cs="Tahoma"/>
      <w:color w:val="000000"/>
      <w:sz w:val="16"/>
      <w:szCs w:val="16"/>
    </w:rPr>
  </w:style>
  <w:style w:type="paragraph" w:customStyle="1" w:styleId="Default">
    <w:name w:val="Default"/>
    <w:rsid w:val="001A61BA"/>
    <w:pPr>
      <w:widowControl/>
      <w:autoSpaceDE w:val="0"/>
      <w:autoSpaceDN w:val="0"/>
      <w:adjustRightInd w:val="0"/>
    </w:pPr>
    <w:rPr>
      <w:rFonts w:ascii="Times New Roman" w:eastAsia="Calibri" w:hAnsi="Times New Roman" w:cs="Times New Roman"/>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240530">
      <w:bodyDiv w:val="1"/>
      <w:marLeft w:val="0"/>
      <w:marRight w:val="0"/>
      <w:marTop w:val="0"/>
      <w:marBottom w:val="0"/>
      <w:divBdr>
        <w:top w:val="none" w:sz="0" w:space="0" w:color="auto"/>
        <w:left w:val="none" w:sz="0" w:space="0" w:color="auto"/>
        <w:bottom w:val="none" w:sz="0" w:space="0" w:color="auto"/>
        <w:right w:val="none" w:sz="0" w:space="0" w:color="auto"/>
      </w:divBdr>
    </w:div>
    <w:div w:id="1032464854">
      <w:bodyDiv w:val="1"/>
      <w:marLeft w:val="0"/>
      <w:marRight w:val="0"/>
      <w:marTop w:val="0"/>
      <w:marBottom w:val="0"/>
      <w:divBdr>
        <w:top w:val="none" w:sz="0" w:space="0" w:color="auto"/>
        <w:left w:val="none" w:sz="0" w:space="0" w:color="auto"/>
        <w:bottom w:val="none" w:sz="0" w:space="0" w:color="auto"/>
        <w:right w:val="none" w:sz="0" w:space="0" w:color="auto"/>
      </w:divBdr>
    </w:div>
    <w:div w:id="1563953213">
      <w:bodyDiv w:val="1"/>
      <w:marLeft w:val="0"/>
      <w:marRight w:val="0"/>
      <w:marTop w:val="0"/>
      <w:marBottom w:val="0"/>
      <w:divBdr>
        <w:top w:val="none" w:sz="0" w:space="0" w:color="auto"/>
        <w:left w:val="none" w:sz="0" w:space="0" w:color="auto"/>
        <w:bottom w:val="none" w:sz="0" w:space="0" w:color="auto"/>
        <w:right w:val="none" w:sz="0" w:space="0" w:color="auto"/>
      </w:divBdr>
    </w:div>
    <w:div w:id="1800342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78A16-617B-4485-BEFB-0CF4516E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21</Pages>
  <Words>7521</Words>
  <Characters>42874</Characters>
  <Application>Microsoft Office Word</Application>
  <DocSecurity>0</DocSecurity>
  <Lines>357</Lines>
  <Paragraphs>100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2024-10-29T11:28:00Z</cp:lastPrinted>
  <dcterms:created xsi:type="dcterms:W3CDTF">2021-07-26T10:42:00Z</dcterms:created>
  <dcterms:modified xsi:type="dcterms:W3CDTF">2024-10-29T11:28:00Z</dcterms:modified>
</cp:coreProperties>
</file>